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E1" w:rsidRPr="00F10510" w:rsidRDefault="006D4FE1" w:rsidP="00F10510">
      <w:pPr>
        <w:pStyle w:val="Stiltitlu"/>
        <w:spacing w:line="264" w:lineRule="auto"/>
        <w:rPr>
          <w:b/>
          <w:color w:val="0000CC"/>
          <w:sz w:val="22"/>
          <w:szCs w:val="22"/>
          <w:lang w:val="ro-RO"/>
        </w:rPr>
      </w:pPr>
    </w:p>
    <w:p w:rsidR="0046714C" w:rsidRPr="00F10510" w:rsidRDefault="0046714C" w:rsidP="00F10510">
      <w:pPr>
        <w:pStyle w:val="Stiltitlu"/>
        <w:spacing w:line="264" w:lineRule="auto"/>
        <w:rPr>
          <w:rFonts w:ascii="Trebuchet MS" w:hAnsi="Trebuchet MS"/>
          <w:b/>
          <w:sz w:val="22"/>
          <w:szCs w:val="22"/>
          <w:lang w:val="ro-RO"/>
        </w:rPr>
      </w:pPr>
      <w:r w:rsidRPr="00F10510">
        <w:rPr>
          <w:rFonts w:ascii="Trebuchet MS" w:hAnsi="Trebuchet MS"/>
          <w:b/>
          <w:sz w:val="22"/>
          <w:szCs w:val="22"/>
          <w:lang w:val="ro-RO"/>
        </w:rPr>
        <w:t>GUVERNUL ROMÂNIEI</w:t>
      </w:r>
    </w:p>
    <w:p w:rsidR="0046714C" w:rsidRPr="00F10510" w:rsidRDefault="0046714C" w:rsidP="00F10510">
      <w:pPr>
        <w:pStyle w:val="Stiltitlu"/>
        <w:spacing w:line="264" w:lineRule="auto"/>
        <w:rPr>
          <w:rFonts w:ascii="Trebuchet MS" w:hAnsi="Trebuchet MS"/>
          <w:b/>
          <w:sz w:val="22"/>
          <w:szCs w:val="22"/>
          <w:lang w:val="ro-RO"/>
        </w:rPr>
      </w:pPr>
    </w:p>
    <w:p w:rsidR="0046714C" w:rsidRPr="00F10510" w:rsidRDefault="0046714C" w:rsidP="00F10510">
      <w:pPr>
        <w:pStyle w:val="Stiltitlu"/>
        <w:spacing w:line="264" w:lineRule="auto"/>
        <w:rPr>
          <w:rFonts w:ascii="Trebuchet MS" w:hAnsi="Trebuchet MS"/>
          <w:b/>
          <w:sz w:val="22"/>
          <w:szCs w:val="22"/>
          <w:lang w:val="ro-RO"/>
        </w:rPr>
      </w:pPr>
    </w:p>
    <w:p w:rsidR="0046714C" w:rsidRPr="00F10510" w:rsidRDefault="008A1E1A" w:rsidP="00F10510">
      <w:pPr>
        <w:spacing w:line="264" w:lineRule="auto"/>
        <w:jc w:val="center"/>
        <w:rPr>
          <w:rFonts w:ascii="Trebuchet MS" w:hAnsi="Trebuchet MS"/>
          <w:b/>
          <w:sz w:val="22"/>
          <w:szCs w:val="22"/>
        </w:rPr>
      </w:pPr>
      <w:r w:rsidRPr="00F10510">
        <w:rPr>
          <w:rFonts w:ascii="Trebuchet MS" w:hAnsi="Trebuchet MS"/>
          <w:noProof/>
          <w:sz w:val="22"/>
          <w:szCs w:val="22"/>
          <w:lang w:val="en-US" w:eastAsia="en-US"/>
        </w:rPr>
        <w:drawing>
          <wp:inline distT="0" distB="0" distL="0" distR="0" wp14:anchorId="5A3D6C5D" wp14:editId="01731A3C">
            <wp:extent cx="723265" cy="819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6000"/>
                      <a:grayscl/>
                      <a:extLst>
                        <a:ext uri="{28A0092B-C50C-407E-A947-70E740481C1C}">
                          <a14:useLocalDpi xmlns:a14="http://schemas.microsoft.com/office/drawing/2010/main" val="0"/>
                        </a:ext>
                      </a:extLst>
                    </a:blip>
                    <a:srcRect/>
                    <a:stretch>
                      <a:fillRect/>
                    </a:stretch>
                  </pic:blipFill>
                  <pic:spPr bwMode="auto">
                    <a:xfrm flipH="1">
                      <a:off x="0" y="0"/>
                      <a:ext cx="723265" cy="819150"/>
                    </a:xfrm>
                    <a:prstGeom prst="rect">
                      <a:avLst/>
                    </a:prstGeom>
                    <a:solidFill>
                      <a:srgbClr val="FFFFFF"/>
                    </a:solidFill>
                    <a:ln>
                      <a:noFill/>
                    </a:ln>
                  </pic:spPr>
                </pic:pic>
              </a:graphicData>
            </a:graphic>
          </wp:inline>
        </w:drawing>
      </w:r>
    </w:p>
    <w:p w:rsidR="0046714C" w:rsidRPr="00F10510" w:rsidRDefault="0046714C" w:rsidP="00F10510">
      <w:pPr>
        <w:spacing w:line="264" w:lineRule="auto"/>
        <w:rPr>
          <w:rFonts w:ascii="Trebuchet MS" w:hAnsi="Trebuchet MS"/>
          <w:b/>
          <w:sz w:val="22"/>
          <w:szCs w:val="22"/>
        </w:rPr>
      </w:pPr>
    </w:p>
    <w:p w:rsidR="0046714C" w:rsidRPr="00FC0703" w:rsidRDefault="0046714C" w:rsidP="00F10510">
      <w:pPr>
        <w:pStyle w:val="Stiltitlu"/>
        <w:spacing w:line="264" w:lineRule="auto"/>
        <w:rPr>
          <w:rFonts w:ascii="Trebuchet MS" w:hAnsi="Trebuchet MS"/>
          <w:b/>
          <w:sz w:val="22"/>
          <w:szCs w:val="22"/>
          <w:lang w:val="ro-RO"/>
        </w:rPr>
      </w:pPr>
      <w:r w:rsidRPr="00FC0703">
        <w:rPr>
          <w:rFonts w:ascii="Trebuchet MS" w:hAnsi="Trebuchet MS"/>
          <w:b/>
          <w:sz w:val="22"/>
          <w:szCs w:val="22"/>
          <w:lang w:val="ro-RO"/>
        </w:rPr>
        <w:t>HOTĂRÂRE</w:t>
      </w:r>
    </w:p>
    <w:p w:rsidR="0046714C" w:rsidRPr="00FC0703" w:rsidRDefault="0046714C" w:rsidP="00F10510">
      <w:pPr>
        <w:spacing w:line="264" w:lineRule="auto"/>
        <w:rPr>
          <w:rFonts w:ascii="Trebuchet MS" w:hAnsi="Trebuchet MS"/>
          <w:b/>
          <w:sz w:val="22"/>
          <w:szCs w:val="22"/>
        </w:rPr>
      </w:pPr>
    </w:p>
    <w:p w:rsidR="0046714C" w:rsidRPr="00FC0703" w:rsidRDefault="0073795D" w:rsidP="00F10510">
      <w:pPr>
        <w:autoSpaceDE w:val="0"/>
        <w:spacing w:line="264" w:lineRule="auto"/>
        <w:jc w:val="center"/>
        <w:rPr>
          <w:rFonts w:ascii="Trebuchet MS" w:hAnsi="Trebuchet MS"/>
          <w:b/>
          <w:bCs/>
          <w:sz w:val="22"/>
          <w:szCs w:val="22"/>
        </w:rPr>
      </w:pPr>
      <w:r w:rsidRPr="0073795D">
        <w:rPr>
          <w:rFonts w:ascii="Trebuchet MS" w:hAnsi="Trebuchet MS"/>
          <w:b/>
          <w:bCs/>
          <w:sz w:val="22"/>
          <w:szCs w:val="22"/>
        </w:rPr>
        <w:t>privind stabilirea înc</w:t>
      </w:r>
      <w:r>
        <w:rPr>
          <w:rFonts w:ascii="Trebuchet MS" w:hAnsi="Trebuchet MS"/>
          <w:b/>
          <w:bCs/>
          <w:sz w:val="22"/>
          <w:szCs w:val="22"/>
        </w:rPr>
        <w:t>ălcărilor cu caracter contravenț</w:t>
      </w:r>
      <w:r w:rsidRPr="0073795D">
        <w:rPr>
          <w:rFonts w:ascii="Trebuchet MS" w:hAnsi="Trebuchet MS"/>
          <w:b/>
          <w:bCs/>
          <w:sz w:val="22"/>
          <w:szCs w:val="22"/>
        </w:rPr>
        <w:t>ional ale prevederilor Regulamentului (CE) nr. 1.071/</w:t>
      </w:r>
      <w:r>
        <w:rPr>
          <w:rFonts w:ascii="Trebuchet MS" w:hAnsi="Trebuchet MS"/>
          <w:b/>
          <w:bCs/>
          <w:sz w:val="22"/>
          <w:szCs w:val="22"/>
        </w:rPr>
        <w:t>2009 al Parlamentului European ș</w:t>
      </w:r>
      <w:r w:rsidRPr="0073795D">
        <w:rPr>
          <w:rFonts w:ascii="Trebuchet MS" w:hAnsi="Trebuchet MS"/>
          <w:b/>
          <w:bCs/>
          <w:sz w:val="22"/>
          <w:szCs w:val="22"/>
        </w:rPr>
        <w:t xml:space="preserve">i al Consiliului din 21 octombrie 2009 de stabilire a </w:t>
      </w:r>
      <w:r>
        <w:rPr>
          <w:rFonts w:ascii="Trebuchet MS" w:hAnsi="Trebuchet MS"/>
          <w:b/>
          <w:bCs/>
          <w:sz w:val="22"/>
          <w:szCs w:val="22"/>
        </w:rPr>
        <w:t>unor norme comune privind condiț</w:t>
      </w:r>
      <w:r w:rsidRPr="0073795D">
        <w:rPr>
          <w:rFonts w:ascii="Trebuchet MS" w:hAnsi="Trebuchet MS"/>
          <w:b/>
          <w:bCs/>
          <w:sz w:val="22"/>
          <w:szCs w:val="22"/>
        </w:rPr>
        <w:t>iile care trebuie îndep</w:t>
      </w:r>
      <w:r>
        <w:rPr>
          <w:rFonts w:ascii="Trebuchet MS" w:hAnsi="Trebuchet MS"/>
          <w:b/>
          <w:bCs/>
          <w:sz w:val="22"/>
          <w:szCs w:val="22"/>
        </w:rPr>
        <w:t>linite pentru exercitarea ocupaț</w:t>
      </w:r>
      <w:r w:rsidRPr="0073795D">
        <w:rPr>
          <w:rFonts w:ascii="Trebuchet MS" w:hAnsi="Trebuchet MS"/>
          <w:b/>
          <w:bCs/>
          <w:sz w:val="22"/>
          <w:szCs w:val="22"/>
        </w:rPr>
        <w:t>iei d</w:t>
      </w:r>
      <w:r>
        <w:rPr>
          <w:rFonts w:ascii="Trebuchet MS" w:hAnsi="Trebuchet MS"/>
          <w:b/>
          <w:bCs/>
          <w:sz w:val="22"/>
          <w:szCs w:val="22"/>
        </w:rPr>
        <w:t>e operator de transport rutier ș</w:t>
      </w:r>
      <w:r w:rsidRPr="0073795D">
        <w:rPr>
          <w:rFonts w:ascii="Trebuchet MS" w:hAnsi="Trebuchet MS"/>
          <w:b/>
          <w:bCs/>
          <w:sz w:val="22"/>
          <w:szCs w:val="22"/>
        </w:rPr>
        <w:t>i de abrogare a Directivei 96/26/CE a Consiliului, ale Regulamentului (CE) nr. 1.072/</w:t>
      </w:r>
      <w:r>
        <w:rPr>
          <w:rFonts w:ascii="Trebuchet MS" w:hAnsi="Trebuchet MS"/>
          <w:b/>
          <w:bCs/>
          <w:sz w:val="22"/>
          <w:szCs w:val="22"/>
        </w:rPr>
        <w:t>2009 al Parlamentului European ș</w:t>
      </w:r>
      <w:r w:rsidRPr="0073795D">
        <w:rPr>
          <w:rFonts w:ascii="Trebuchet MS" w:hAnsi="Trebuchet MS"/>
          <w:b/>
          <w:bCs/>
          <w:sz w:val="22"/>
          <w:szCs w:val="22"/>
        </w:rPr>
        <w:t>i al Consiliului din 21 octombrie 2009 privind normele comune pentru accesul la pia</w:t>
      </w:r>
      <w:r>
        <w:rPr>
          <w:rFonts w:ascii="Trebuchet MS" w:hAnsi="Trebuchet MS"/>
          <w:b/>
          <w:bCs/>
          <w:sz w:val="22"/>
          <w:szCs w:val="22"/>
        </w:rPr>
        <w:t>ța transportului rutier internaț</w:t>
      </w:r>
      <w:r w:rsidRPr="0073795D">
        <w:rPr>
          <w:rFonts w:ascii="Trebuchet MS" w:hAnsi="Trebuchet MS"/>
          <w:b/>
          <w:bCs/>
          <w:sz w:val="22"/>
          <w:szCs w:val="22"/>
        </w:rPr>
        <w:t>ional de mărfuri, ale Regulamentului (CE) nr. 1.073/</w:t>
      </w:r>
      <w:r>
        <w:rPr>
          <w:rFonts w:ascii="Trebuchet MS" w:hAnsi="Trebuchet MS"/>
          <w:b/>
          <w:bCs/>
          <w:sz w:val="22"/>
          <w:szCs w:val="22"/>
        </w:rPr>
        <w:t>2009 al Parlamentului European ș</w:t>
      </w:r>
      <w:r w:rsidRPr="0073795D">
        <w:rPr>
          <w:rFonts w:ascii="Trebuchet MS" w:hAnsi="Trebuchet MS"/>
          <w:b/>
          <w:bCs/>
          <w:sz w:val="22"/>
          <w:szCs w:val="22"/>
        </w:rPr>
        <w:t>i al Consiliului din 21 octombrie 2009 privind norme</w:t>
      </w:r>
      <w:r>
        <w:rPr>
          <w:rFonts w:ascii="Trebuchet MS" w:hAnsi="Trebuchet MS"/>
          <w:b/>
          <w:bCs/>
          <w:sz w:val="22"/>
          <w:szCs w:val="22"/>
        </w:rPr>
        <w:t>le comune pentru accesul la piața internaț</w:t>
      </w:r>
      <w:r w:rsidRPr="0073795D">
        <w:rPr>
          <w:rFonts w:ascii="Trebuchet MS" w:hAnsi="Trebuchet MS"/>
          <w:b/>
          <w:bCs/>
          <w:sz w:val="22"/>
          <w:szCs w:val="22"/>
        </w:rPr>
        <w:t>ională a serviciilor de trans</w:t>
      </w:r>
      <w:r>
        <w:rPr>
          <w:rFonts w:ascii="Trebuchet MS" w:hAnsi="Trebuchet MS"/>
          <w:b/>
          <w:bCs/>
          <w:sz w:val="22"/>
          <w:szCs w:val="22"/>
        </w:rPr>
        <w:t>port cu autocarul și autobuzul ș</w:t>
      </w:r>
      <w:r w:rsidRPr="0073795D">
        <w:rPr>
          <w:rFonts w:ascii="Trebuchet MS" w:hAnsi="Trebuchet MS"/>
          <w:b/>
          <w:bCs/>
          <w:sz w:val="22"/>
          <w:szCs w:val="22"/>
        </w:rPr>
        <w:t>i de modificare a Re</w:t>
      </w:r>
      <w:r>
        <w:rPr>
          <w:rFonts w:ascii="Trebuchet MS" w:hAnsi="Trebuchet MS"/>
          <w:b/>
          <w:bCs/>
          <w:sz w:val="22"/>
          <w:szCs w:val="22"/>
        </w:rPr>
        <w:t>gu</w:t>
      </w:r>
      <w:r w:rsidR="00717FE0">
        <w:rPr>
          <w:rFonts w:ascii="Trebuchet MS" w:hAnsi="Trebuchet MS"/>
          <w:b/>
          <w:bCs/>
          <w:sz w:val="22"/>
          <w:szCs w:val="22"/>
        </w:rPr>
        <w:t xml:space="preserve">lamentului (CE) nr. 561/2006, </w:t>
      </w:r>
      <w:r>
        <w:rPr>
          <w:rFonts w:ascii="Trebuchet MS" w:hAnsi="Trebuchet MS"/>
          <w:b/>
          <w:bCs/>
          <w:sz w:val="22"/>
          <w:szCs w:val="22"/>
        </w:rPr>
        <w:t>ale Ordonanț</w:t>
      </w:r>
      <w:r w:rsidRPr="0073795D">
        <w:rPr>
          <w:rFonts w:ascii="Trebuchet MS" w:hAnsi="Trebuchet MS"/>
          <w:b/>
          <w:bCs/>
          <w:sz w:val="22"/>
          <w:szCs w:val="22"/>
        </w:rPr>
        <w:t xml:space="preserve">ei Guvernului nr. 27/2011 </w:t>
      </w:r>
      <w:r>
        <w:rPr>
          <w:rFonts w:ascii="Trebuchet MS" w:hAnsi="Trebuchet MS"/>
          <w:b/>
          <w:bCs/>
          <w:sz w:val="22"/>
          <w:szCs w:val="22"/>
        </w:rPr>
        <w:t>privind transporturile rutiere ș</w:t>
      </w:r>
      <w:r w:rsidRPr="0073795D">
        <w:rPr>
          <w:rFonts w:ascii="Trebuchet MS" w:hAnsi="Trebuchet MS"/>
          <w:b/>
          <w:bCs/>
          <w:sz w:val="22"/>
          <w:szCs w:val="22"/>
        </w:rPr>
        <w:t xml:space="preserve">i ale normelor </w:t>
      </w:r>
      <w:r>
        <w:rPr>
          <w:rFonts w:ascii="Trebuchet MS" w:hAnsi="Trebuchet MS"/>
          <w:b/>
          <w:bCs/>
          <w:sz w:val="22"/>
          <w:szCs w:val="22"/>
        </w:rPr>
        <w:t xml:space="preserve">de aplicare a acesteia, precum și </w:t>
      </w:r>
      <w:r w:rsidR="00717FE0">
        <w:rPr>
          <w:rFonts w:ascii="Trebuchet MS" w:hAnsi="Trebuchet MS"/>
          <w:b/>
          <w:bCs/>
          <w:sz w:val="22"/>
          <w:szCs w:val="22"/>
        </w:rPr>
        <w:t xml:space="preserve">a </w:t>
      </w:r>
      <w:r>
        <w:rPr>
          <w:rFonts w:ascii="Trebuchet MS" w:hAnsi="Trebuchet MS"/>
          <w:b/>
          <w:bCs/>
          <w:sz w:val="22"/>
          <w:szCs w:val="22"/>
        </w:rPr>
        <w:t>sancțiunilor contravenționale și</w:t>
      </w:r>
      <w:r w:rsidRPr="0073795D">
        <w:rPr>
          <w:rFonts w:ascii="Trebuchet MS" w:hAnsi="Trebuchet MS"/>
          <w:b/>
          <w:bCs/>
          <w:sz w:val="22"/>
          <w:szCs w:val="22"/>
        </w:rPr>
        <w:t xml:space="preserve"> a altor măsuri aferente aplicabile în cazul constatării încălcărilor   </w:t>
      </w:r>
    </w:p>
    <w:p w:rsidR="0046714C" w:rsidRPr="00FC0703" w:rsidRDefault="0046714C" w:rsidP="00F10510">
      <w:pPr>
        <w:widowControl w:val="0"/>
        <w:autoSpaceDE w:val="0"/>
        <w:spacing w:line="264" w:lineRule="auto"/>
        <w:ind w:left="120" w:right="22"/>
        <w:jc w:val="both"/>
        <w:rPr>
          <w:rFonts w:ascii="Trebuchet MS" w:hAnsi="Trebuchet MS"/>
          <w:spacing w:val="1"/>
          <w:sz w:val="22"/>
          <w:szCs w:val="22"/>
        </w:rPr>
      </w:pPr>
    </w:p>
    <w:p w:rsidR="00E437E2" w:rsidRDefault="00E437E2" w:rsidP="00F10510">
      <w:pPr>
        <w:spacing w:line="264" w:lineRule="auto"/>
        <w:jc w:val="both"/>
        <w:rPr>
          <w:rFonts w:ascii="Trebuchet MS" w:hAnsi="Trebuchet MS"/>
          <w:spacing w:val="1"/>
          <w:sz w:val="22"/>
          <w:szCs w:val="22"/>
        </w:rPr>
      </w:pPr>
    </w:p>
    <w:p w:rsidR="0046714C" w:rsidRPr="00FC0703" w:rsidRDefault="00E437E2" w:rsidP="00717FE0">
      <w:pPr>
        <w:spacing w:line="264" w:lineRule="auto"/>
        <w:ind w:firstLine="708"/>
        <w:jc w:val="both"/>
        <w:rPr>
          <w:rFonts w:ascii="Trebuchet MS" w:hAnsi="Trebuchet MS"/>
          <w:sz w:val="22"/>
          <w:szCs w:val="22"/>
        </w:rPr>
      </w:pPr>
      <w:r>
        <w:rPr>
          <w:rFonts w:ascii="Trebuchet MS" w:hAnsi="Trebuchet MS"/>
          <w:spacing w:val="1"/>
          <w:sz w:val="22"/>
          <w:szCs w:val="22"/>
        </w:rPr>
        <w:t>Î</w:t>
      </w:r>
      <w:r w:rsidR="00346154">
        <w:rPr>
          <w:rFonts w:ascii="Trebuchet MS" w:hAnsi="Trebuchet MS"/>
          <w:spacing w:val="1"/>
          <w:sz w:val="22"/>
          <w:szCs w:val="22"/>
        </w:rPr>
        <w:t xml:space="preserve">n temeiul </w:t>
      </w:r>
      <w:r w:rsidR="007524B3">
        <w:rPr>
          <w:rFonts w:ascii="Trebuchet MS" w:hAnsi="Trebuchet MS"/>
          <w:spacing w:val="1"/>
          <w:sz w:val="22"/>
          <w:szCs w:val="22"/>
        </w:rPr>
        <w:t xml:space="preserve">prevederilor </w:t>
      </w:r>
      <w:r w:rsidR="00346154">
        <w:rPr>
          <w:rFonts w:ascii="Trebuchet MS" w:hAnsi="Trebuchet MS"/>
          <w:spacing w:val="1"/>
          <w:sz w:val="22"/>
          <w:szCs w:val="22"/>
        </w:rPr>
        <w:t>art. 108 din Constituț</w:t>
      </w:r>
      <w:r w:rsidR="0046714C" w:rsidRPr="00FC0703">
        <w:rPr>
          <w:rFonts w:ascii="Trebuchet MS" w:hAnsi="Trebuchet MS"/>
          <w:spacing w:val="1"/>
          <w:sz w:val="22"/>
          <w:szCs w:val="22"/>
        </w:rPr>
        <w:t>ia României,</w:t>
      </w:r>
      <w:r w:rsidR="00346154">
        <w:rPr>
          <w:rFonts w:ascii="Trebuchet MS" w:hAnsi="Trebuchet MS"/>
          <w:spacing w:val="1"/>
          <w:sz w:val="22"/>
          <w:szCs w:val="22"/>
        </w:rPr>
        <w:t xml:space="preserve"> republicată</w:t>
      </w:r>
      <w:r w:rsidR="007524B3">
        <w:rPr>
          <w:rFonts w:ascii="Trebuchet MS" w:hAnsi="Trebuchet MS"/>
          <w:spacing w:val="1"/>
          <w:sz w:val="22"/>
          <w:szCs w:val="22"/>
        </w:rPr>
        <w:t xml:space="preserve"> și ale</w:t>
      </w:r>
      <w:r w:rsidR="0046714C" w:rsidRPr="00FC0703">
        <w:rPr>
          <w:rFonts w:ascii="Trebuchet MS" w:hAnsi="Trebuchet MS"/>
          <w:spacing w:val="1"/>
          <w:sz w:val="22"/>
          <w:szCs w:val="22"/>
        </w:rPr>
        <w:t xml:space="preserve"> </w:t>
      </w:r>
      <w:r w:rsidR="007524B3">
        <w:rPr>
          <w:rFonts w:ascii="Trebuchet MS" w:hAnsi="Trebuchet MS"/>
          <w:spacing w:val="1"/>
          <w:sz w:val="22"/>
          <w:szCs w:val="22"/>
        </w:rPr>
        <w:t>art. 85 alin. (2) din Ordonanț</w:t>
      </w:r>
      <w:r w:rsidR="007524B3" w:rsidRPr="00952987">
        <w:rPr>
          <w:rFonts w:ascii="Trebuchet MS" w:hAnsi="Trebuchet MS"/>
          <w:spacing w:val="1"/>
          <w:sz w:val="22"/>
          <w:szCs w:val="22"/>
        </w:rPr>
        <w:t xml:space="preserve">a Guvernului nr. 27/2011 </w:t>
      </w:r>
      <w:r w:rsidR="007524B3">
        <w:rPr>
          <w:rFonts w:ascii="Trebuchet MS" w:hAnsi="Trebuchet MS"/>
          <w:spacing w:val="1"/>
          <w:sz w:val="22"/>
          <w:szCs w:val="22"/>
        </w:rPr>
        <w:t>privind transporturile rutiere, cu modificările ș</w:t>
      </w:r>
      <w:r w:rsidR="007524B3" w:rsidRPr="00FC0703">
        <w:rPr>
          <w:rFonts w:ascii="Trebuchet MS" w:hAnsi="Trebuchet MS"/>
          <w:spacing w:val="1"/>
          <w:sz w:val="22"/>
          <w:szCs w:val="22"/>
        </w:rPr>
        <w:t>i completările ulterioare</w:t>
      </w:r>
      <w:r w:rsidR="007524B3">
        <w:rPr>
          <w:rFonts w:ascii="Trebuchet MS" w:hAnsi="Trebuchet MS"/>
          <w:spacing w:val="1"/>
          <w:sz w:val="22"/>
          <w:szCs w:val="22"/>
        </w:rPr>
        <w:t>,</w:t>
      </w:r>
    </w:p>
    <w:p w:rsidR="0046714C" w:rsidRPr="00FC0703" w:rsidRDefault="0046714C" w:rsidP="00F10510">
      <w:pPr>
        <w:widowControl w:val="0"/>
        <w:autoSpaceDE w:val="0"/>
        <w:autoSpaceDN w:val="0"/>
        <w:adjustRightInd w:val="0"/>
        <w:spacing w:line="264" w:lineRule="auto"/>
        <w:ind w:right="75"/>
        <w:jc w:val="both"/>
        <w:rPr>
          <w:rFonts w:ascii="Trebuchet MS" w:hAnsi="Trebuchet MS"/>
          <w:sz w:val="22"/>
          <w:szCs w:val="22"/>
        </w:rPr>
      </w:pPr>
    </w:p>
    <w:p w:rsidR="0046714C" w:rsidRDefault="0046714C" w:rsidP="00717FE0">
      <w:pPr>
        <w:spacing w:line="264" w:lineRule="auto"/>
        <w:ind w:firstLine="708"/>
        <w:jc w:val="both"/>
        <w:rPr>
          <w:rFonts w:ascii="Trebuchet MS" w:hAnsi="Trebuchet MS"/>
          <w:sz w:val="22"/>
          <w:szCs w:val="22"/>
        </w:rPr>
      </w:pPr>
      <w:r w:rsidRPr="00FC0703">
        <w:rPr>
          <w:rFonts w:ascii="Trebuchet MS" w:hAnsi="Trebuchet MS"/>
          <w:b/>
          <w:bCs/>
          <w:sz w:val="22"/>
          <w:szCs w:val="22"/>
        </w:rPr>
        <w:t xml:space="preserve">Guvernul României adoptă </w:t>
      </w:r>
      <w:r w:rsidRPr="00FC0703">
        <w:rPr>
          <w:rFonts w:ascii="Trebuchet MS" w:hAnsi="Trebuchet MS"/>
          <w:sz w:val="22"/>
          <w:szCs w:val="22"/>
        </w:rPr>
        <w:t xml:space="preserve">prezenta hotărâre. </w:t>
      </w:r>
    </w:p>
    <w:p w:rsidR="00276BCB" w:rsidRPr="00FC0703" w:rsidRDefault="00276BCB" w:rsidP="00717FE0">
      <w:pPr>
        <w:spacing w:line="264" w:lineRule="auto"/>
        <w:ind w:firstLine="708"/>
        <w:jc w:val="both"/>
        <w:rPr>
          <w:rFonts w:ascii="Trebuchet MS" w:hAnsi="Trebuchet MS"/>
          <w:sz w:val="22"/>
          <w:szCs w:val="22"/>
        </w:rPr>
      </w:pPr>
    </w:p>
    <w:p w:rsidR="0046714C" w:rsidRPr="00FC0703" w:rsidRDefault="0046714C" w:rsidP="00F10510">
      <w:pPr>
        <w:autoSpaceDE w:val="0"/>
        <w:autoSpaceDN w:val="0"/>
        <w:adjustRightInd w:val="0"/>
        <w:spacing w:line="264" w:lineRule="auto"/>
        <w:jc w:val="both"/>
        <w:rPr>
          <w:rFonts w:ascii="Trebuchet MS" w:hAnsi="Trebuchet MS"/>
          <w:sz w:val="22"/>
          <w:szCs w:val="22"/>
        </w:rPr>
      </w:pPr>
    </w:p>
    <w:p w:rsidR="0046714C" w:rsidRDefault="004750D0" w:rsidP="008E156F">
      <w:pPr>
        <w:pStyle w:val="ListParagraph"/>
        <w:tabs>
          <w:tab w:val="left" w:pos="0"/>
        </w:tabs>
        <w:suppressAutoHyphens w:val="0"/>
        <w:spacing w:line="264" w:lineRule="auto"/>
        <w:ind w:left="0"/>
        <w:jc w:val="both"/>
        <w:rPr>
          <w:rFonts w:ascii="Trebuchet MS" w:hAnsi="Trebuchet MS"/>
          <w:sz w:val="22"/>
          <w:szCs w:val="22"/>
        </w:rPr>
      </w:pPr>
      <w:r>
        <w:rPr>
          <w:rStyle w:val="articol"/>
          <w:rFonts w:ascii="Trebuchet MS" w:hAnsi="Trebuchet MS"/>
          <w:sz w:val="22"/>
          <w:szCs w:val="22"/>
        </w:rPr>
        <w:tab/>
      </w:r>
      <w:r w:rsidR="008E156F" w:rsidRPr="00276BCB">
        <w:rPr>
          <w:rStyle w:val="articol"/>
          <w:rFonts w:ascii="Trebuchet MS" w:hAnsi="Trebuchet MS"/>
          <w:b/>
          <w:sz w:val="22"/>
          <w:szCs w:val="22"/>
        </w:rPr>
        <w:t>Art. 1.</w:t>
      </w:r>
      <w:r w:rsidR="00F10510" w:rsidRPr="008E156F">
        <w:rPr>
          <w:rStyle w:val="articol"/>
          <w:rFonts w:ascii="Trebuchet MS" w:hAnsi="Trebuchet MS"/>
          <w:sz w:val="22"/>
          <w:szCs w:val="22"/>
        </w:rPr>
        <w:t xml:space="preserve"> -</w:t>
      </w:r>
      <w:r w:rsidR="00F10510" w:rsidRPr="00FC0703">
        <w:rPr>
          <w:rStyle w:val="articol"/>
          <w:rFonts w:ascii="Trebuchet MS" w:hAnsi="Trebuchet MS"/>
          <w:b/>
          <w:sz w:val="22"/>
          <w:szCs w:val="22"/>
        </w:rPr>
        <w:t xml:space="preserve"> </w:t>
      </w:r>
      <w:r w:rsidR="008E156F" w:rsidRPr="008E156F">
        <w:rPr>
          <w:rFonts w:ascii="Trebuchet MS" w:hAnsi="Trebuchet MS"/>
          <w:sz w:val="22"/>
          <w:szCs w:val="22"/>
        </w:rPr>
        <w:t>Prin prezenta hotărâre se stabilesc încălcările cu caracter contravenţional ale prevederilor Regulamentului (CE) nr. 1.071/2009 al Parlamentului European şi al Consiliului din 21 octombrie 2009 de stabilire a unor norme comune privind condiţiile care trebuie îndeplinite pentru exercitarea ocupaţiei de operator de transport rutier şi de abrogare a Directivei 96/26/CE a Consiliului, ale Regulamentului (CE) nr. 1.072/2009 al Parlamentului European şi al Consiliului din 21 octombrie 2009 privind normele comune pentru accesul la piaţa transportului rutier internaţional de mărfuri, ale Regulamentului (CE) nr. 1.073/2009 al Parlamentului European şi al Consiliului din 21 octombrie 2009 privind normele comune pentru accesul la piaţa internaţională a serviciilor de transport cu autocarul şi autobuzul şi de modificare a Regulamentului (CE) nr. 561/2006, ale Ordonanţei Guvernului nr. 27/2011 privind transporturile rutiere şi ale normelor de aplicare a acesteia, precum şi sancţiunile contravenţionale şi alte măsuri aferente aplicabile în cazul constatării încălcărilor.</w:t>
      </w:r>
    </w:p>
    <w:p w:rsidR="008E156F" w:rsidRPr="00FC0703" w:rsidRDefault="008E156F" w:rsidP="008E156F">
      <w:pPr>
        <w:pStyle w:val="ListParagraph"/>
        <w:tabs>
          <w:tab w:val="left" w:pos="0"/>
        </w:tabs>
        <w:suppressAutoHyphens w:val="0"/>
        <w:spacing w:line="264" w:lineRule="auto"/>
        <w:ind w:left="0"/>
        <w:jc w:val="both"/>
        <w:rPr>
          <w:rFonts w:ascii="Trebuchet MS" w:hAnsi="Trebuchet MS"/>
          <w:b/>
          <w:sz w:val="22"/>
          <w:szCs w:val="22"/>
        </w:rPr>
      </w:pPr>
    </w:p>
    <w:p w:rsidR="004B33F8" w:rsidRDefault="004B33F8" w:rsidP="004750D0">
      <w:pPr>
        <w:spacing w:line="264" w:lineRule="auto"/>
        <w:ind w:firstLine="708"/>
        <w:jc w:val="both"/>
        <w:rPr>
          <w:rFonts w:ascii="Trebuchet MS" w:hAnsi="Trebuchet MS"/>
          <w:sz w:val="22"/>
          <w:szCs w:val="22"/>
        </w:rPr>
      </w:pPr>
      <w:r w:rsidRPr="00276BCB">
        <w:rPr>
          <w:rFonts w:ascii="Trebuchet MS" w:hAnsi="Trebuchet MS"/>
          <w:b/>
          <w:sz w:val="22"/>
          <w:szCs w:val="22"/>
        </w:rPr>
        <w:t>Art. 2.</w:t>
      </w:r>
      <w:r>
        <w:rPr>
          <w:rFonts w:ascii="Trebuchet MS" w:hAnsi="Trebuchet MS"/>
          <w:sz w:val="22"/>
          <w:szCs w:val="22"/>
        </w:rPr>
        <w:t xml:space="preserve"> - </w:t>
      </w:r>
      <w:r w:rsidRPr="004B33F8">
        <w:rPr>
          <w:rFonts w:ascii="Trebuchet MS" w:hAnsi="Trebuchet MS"/>
          <w:sz w:val="22"/>
          <w:szCs w:val="22"/>
        </w:rPr>
        <w:t xml:space="preserve">Încălcările prevăzute la art. 1 se clasifică în: </w:t>
      </w:r>
    </w:p>
    <w:p w:rsidR="004B33F8" w:rsidRPr="004B33F8" w:rsidRDefault="004B33F8" w:rsidP="004B33F8">
      <w:pPr>
        <w:spacing w:line="264" w:lineRule="auto"/>
        <w:jc w:val="both"/>
        <w:rPr>
          <w:rFonts w:ascii="Trebuchet MS" w:hAnsi="Trebuchet MS"/>
          <w:sz w:val="22"/>
          <w:szCs w:val="22"/>
        </w:rPr>
      </w:pPr>
      <w:r w:rsidRPr="004B33F8">
        <w:rPr>
          <w:rFonts w:ascii="Trebuchet MS" w:hAnsi="Trebuchet MS"/>
          <w:sz w:val="22"/>
          <w:szCs w:val="22"/>
        </w:rPr>
        <w:t xml:space="preserve">a) cele mai grave încălcări;  </w:t>
      </w:r>
    </w:p>
    <w:p w:rsidR="004B33F8" w:rsidRPr="004B33F8" w:rsidRDefault="004B33F8" w:rsidP="004B33F8">
      <w:pPr>
        <w:spacing w:line="264" w:lineRule="auto"/>
        <w:jc w:val="both"/>
        <w:rPr>
          <w:rFonts w:ascii="Trebuchet MS" w:hAnsi="Trebuchet MS"/>
          <w:sz w:val="22"/>
          <w:szCs w:val="22"/>
        </w:rPr>
      </w:pPr>
      <w:r w:rsidRPr="004B33F8">
        <w:rPr>
          <w:rFonts w:ascii="Trebuchet MS" w:hAnsi="Trebuchet MS"/>
          <w:sz w:val="22"/>
          <w:szCs w:val="22"/>
        </w:rPr>
        <w:t xml:space="preserve">b) încălcări foarte grave;  </w:t>
      </w:r>
    </w:p>
    <w:p w:rsidR="004B33F8" w:rsidRPr="004B33F8" w:rsidRDefault="004B33F8" w:rsidP="004B33F8">
      <w:pPr>
        <w:spacing w:line="264" w:lineRule="auto"/>
        <w:jc w:val="both"/>
        <w:rPr>
          <w:rFonts w:ascii="Trebuchet MS" w:hAnsi="Trebuchet MS"/>
          <w:sz w:val="22"/>
          <w:szCs w:val="22"/>
        </w:rPr>
      </w:pPr>
      <w:r w:rsidRPr="004B33F8">
        <w:rPr>
          <w:rFonts w:ascii="Trebuchet MS" w:hAnsi="Trebuchet MS"/>
          <w:sz w:val="22"/>
          <w:szCs w:val="22"/>
        </w:rPr>
        <w:t xml:space="preserve">c) încălcări grave;  </w:t>
      </w:r>
    </w:p>
    <w:p w:rsidR="003E68D4" w:rsidRPr="00FC0703" w:rsidRDefault="004B33F8" w:rsidP="004B33F8">
      <w:pPr>
        <w:spacing w:line="264" w:lineRule="auto"/>
        <w:jc w:val="both"/>
        <w:rPr>
          <w:rFonts w:ascii="Trebuchet MS" w:hAnsi="Trebuchet MS"/>
          <w:sz w:val="22"/>
          <w:szCs w:val="22"/>
        </w:rPr>
      </w:pPr>
      <w:r w:rsidRPr="004B33F8">
        <w:rPr>
          <w:rFonts w:ascii="Trebuchet MS" w:hAnsi="Trebuchet MS"/>
          <w:sz w:val="22"/>
          <w:szCs w:val="22"/>
        </w:rPr>
        <w:t>d) încălcări minore</w:t>
      </w:r>
      <w:r w:rsidRPr="00FC0703">
        <w:rPr>
          <w:rFonts w:ascii="Trebuchet MS" w:hAnsi="Trebuchet MS"/>
          <w:sz w:val="22"/>
          <w:szCs w:val="22"/>
        </w:rPr>
        <w:t>"</w:t>
      </w:r>
    </w:p>
    <w:p w:rsidR="0046714C" w:rsidRPr="00FC0703" w:rsidRDefault="0046714C" w:rsidP="00AC4B6B">
      <w:pPr>
        <w:tabs>
          <w:tab w:val="left" w:pos="426"/>
        </w:tabs>
        <w:spacing w:line="264" w:lineRule="auto"/>
        <w:jc w:val="both"/>
        <w:rPr>
          <w:rFonts w:ascii="Trebuchet MS" w:hAnsi="Trebuchet MS"/>
          <w:sz w:val="22"/>
          <w:szCs w:val="22"/>
        </w:rPr>
      </w:pPr>
    </w:p>
    <w:p w:rsidR="00665D18" w:rsidRPr="00FC0703" w:rsidRDefault="00276BCB" w:rsidP="00F10510">
      <w:pPr>
        <w:tabs>
          <w:tab w:val="left" w:pos="426"/>
        </w:tabs>
        <w:spacing w:line="264" w:lineRule="auto"/>
        <w:jc w:val="both"/>
        <w:rPr>
          <w:rFonts w:ascii="Trebuchet MS" w:hAnsi="Trebuchet MS"/>
          <w:sz w:val="22"/>
          <w:szCs w:val="22"/>
        </w:rPr>
      </w:pPr>
      <w:r>
        <w:rPr>
          <w:rFonts w:ascii="Trebuchet MS" w:hAnsi="Trebuchet MS"/>
          <w:sz w:val="22"/>
          <w:szCs w:val="22"/>
        </w:rPr>
        <w:tab/>
      </w:r>
      <w:r>
        <w:rPr>
          <w:rFonts w:ascii="Trebuchet MS" w:hAnsi="Trebuchet MS"/>
          <w:sz w:val="22"/>
          <w:szCs w:val="22"/>
        </w:rPr>
        <w:tab/>
      </w:r>
      <w:r w:rsidR="00AC4B6B" w:rsidRPr="00276BCB">
        <w:rPr>
          <w:rFonts w:ascii="Trebuchet MS" w:hAnsi="Trebuchet MS"/>
          <w:b/>
          <w:sz w:val="22"/>
          <w:szCs w:val="22"/>
        </w:rPr>
        <w:t>Art. 3</w:t>
      </w:r>
      <w:r w:rsidR="008E156F" w:rsidRPr="00276BCB">
        <w:rPr>
          <w:rFonts w:ascii="Trebuchet MS" w:hAnsi="Trebuchet MS"/>
          <w:b/>
          <w:sz w:val="22"/>
          <w:szCs w:val="22"/>
        </w:rPr>
        <w:t>.</w:t>
      </w:r>
      <w:r w:rsidR="00AC4B6B">
        <w:rPr>
          <w:rFonts w:ascii="Trebuchet MS" w:hAnsi="Trebuchet MS"/>
          <w:sz w:val="22"/>
          <w:szCs w:val="22"/>
        </w:rPr>
        <w:t xml:space="preserve"> - </w:t>
      </w:r>
      <w:r w:rsidR="00546DD9" w:rsidRPr="00546DD9">
        <w:rPr>
          <w:rFonts w:ascii="Trebuchet MS" w:hAnsi="Trebuchet MS"/>
          <w:sz w:val="22"/>
          <w:szCs w:val="22"/>
        </w:rPr>
        <w:t xml:space="preserve">Următoarele fapte reprezintă </w:t>
      </w:r>
      <w:r w:rsidR="00AC4B6B">
        <w:rPr>
          <w:rFonts w:ascii="Trebuchet MS" w:hAnsi="Trebuchet MS"/>
          <w:sz w:val="22"/>
          <w:szCs w:val="22"/>
        </w:rPr>
        <w:t xml:space="preserve">cele mai grave </w:t>
      </w:r>
      <w:r w:rsidR="00546DD9" w:rsidRPr="00546DD9">
        <w:rPr>
          <w:rFonts w:ascii="Trebuchet MS" w:hAnsi="Trebuchet MS"/>
          <w:sz w:val="22"/>
          <w:szCs w:val="22"/>
        </w:rPr>
        <w:t xml:space="preserve">încălcări ale prevederilor Regulamentului (CE) nr. 1.071/2009, ale Regulamentului (CE) nr. 1.072/2009, ale Regulamentului (CE) nr. 1.073/2009, ale Ordonanţei Guvernului nr. 27/2011, cu modificările şi </w:t>
      </w:r>
      <w:r w:rsidR="00546DD9" w:rsidRPr="00546DD9">
        <w:rPr>
          <w:rFonts w:ascii="Trebuchet MS" w:hAnsi="Trebuchet MS"/>
          <w:sz w:val="22"/>
          <w:szCs w:val="22"/>
        </w:rPr>
        <w:lastRenderedPageBreak/>
        <w:t>completările ulterioare, şi ale normelor de aplicare a acesteia, şi constituie contravenţii, dacă acestea nu au fo</w:t>
      </w:r>
      <w:r w:rsidR="009E4ED8">
        <w:rPr>
          <w:rFonts w:ascii="Trebuchet MS" w:hAnsi="Trebuchet MS"/>
          <w:sz w:val="22"/>
          <w:szCs w:val="22"/>
        </w:rPr>
        <w:t>st săvârşite în astfel de condiț</w:t>
      </w:r>
      <w:r w:rsidR="00546DD9" w:rsidRPr="00546DD9">
        <w:rPr>
          <w:rFonts w:ascii="Trebuchet MS" w:hAnsi="Trebuchet MS"/>
          <w:sz w:val="22"/>
          <w:szCs w:val="22"/>
        </w:rPr>
        <w:t xml:space="preserve">ii încât, potrivit legii penale, să constituie infracţiuni:  </w:t>
      </w:r>
    </w:p>
    <w:p w:rsidR="00AC4B6B"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4750D0">
        <w:rPr>
          <w:rFonts w:ascii="Trebuchet MS" w:hAnsi="Trebuchet MS"/>
          <w:sz w:val="22"/>
          <w:szCs w:val="22"/>
        </w:rPr>
        <w:t>1. efectuarea tran</w:t>
      </w:r>
      <w:r w:rsidR="009E4ED8">
        <w:rPr>
          <w:rFonts w:ascii="Trebuchet MS" w:hAnsi="Trebuchet MS"/>
          <w:sz w:val="22"/>
          <w:szCs w:val="22"/>
        </w:rPr>
        <w:t>sportului rutier sau a activităț</w:t>
      </w:r>
      <w:r w:rsidR="00AC4B6B" w:rsidRPr="004750D0">
        <w:rPr>
          <w:rFonts w:ascii="Trebuchet MS" w:hAnsi="Trebuchet MS"/>
          <w:sz w:val="22"/>
          <w:szCs w:val="22"/>
        </w:rPr>
        <w:t>ilor conexe transportului rutier fără a deţine licenţă comunitară</w:t>
      </w:r>
      <w:r w:rsidR="00CD0D99" w:rsidRPr="004750D0">
        <w:rPr>
          <w:rFonts w:ascii="Trebuchet MS" w:hAnsi="Trebuchet MS"/>
          <w:sz w:val="22"/>
          <w:szCs w:val="22"/>
          <w:lang w:val="ro-MD"/>
        </w:rPr>
        <w:t xml:space="preserve"> valabilă</w:t>
      </w:r>
      <w:r w:rsidR="00AC4B6B" w:rsidRPr="004750D0">
        <w:rPr>
          <w:rFonts w:ascii="Trebuchet MS" w:hAnsi="Trebuchet MS"/>
          <w:sz w:val="22"/>
          <w:szCs w:val="22"/>
        </w:rPr>
        <w:t>, certificat de transport în cont propriu</w:t>
      </w:r>
      <w:r w:rsidR="00CD0D99" w:rsidRPr="004750D0">
        <w:rPr>
          <w:rFonts w:ascii="Trebuchet MS" w:hAnsi="Trebuchet MS"/>
          <w:sz w:val="22"/>
          <w:szCs w:val="22"/>
        </w:rPr>
        <w:t xml:space="preserve"> valabil</w:t>
      </w:r>
      <w:r w:rsidR="00AC4B6B" w:rsidRPr="004750D0">
        <w:rPr>
          <w:rFonts w:ascii="Trebuchet MS" w:hAnsi="Trebuchet MS"/>
          <w:sz w:val="22"/>
          <w:szCs w:val="22"/>
        </w:rPr>
        <w:t>, autorizaţ</w:t>
      </w:r>
      <w:r w:rsidR="009E4ED8">
        <w:rPr>
          <w:rFonts w:ascii="Trebuchet MS" w:hAnsi="Trebuchet MS"/>
          <w:sz w:val="22"/>
          <w:szCs w:val="22"/>
        </w:rPr>
        <w:t>ie pentru transportul rutier naț</w:t>
      </w:r>
      <w:r w:rsidR="00AC4B6B" w:rsidRPr="004750D0">
        <w:rPr>
          <w:rFonts w:ascii="Trebuchet MS" w:hAnsi="Trebuchet MS"/>
          <w:sz w:val="22"/>
          <w:szCs w:val="22"/>
        </w:rPr>
        <w:t>ional contra cost</w:t>
      </w:r>
      <w:r w:rsidR="00CD0D99" w:rsidRPr="004750D0">
        <w:rPr>
          <w:rFonts w:ascii="Trebuchet MS" w:hAnsi="Trebuchet MS"/>
          <w:sz w:val="22"/>
          <w:szCs w:val="22"/>
        </w:rPr>
        <w:t xml:space="preserve"> valabil</w:t>
      </w:r>
      <w:r w:rsidR="00C841A2">
        <w:rPr>
          <w:rFonts w:ascii="Trebuchet MS" w:hAnsi="Trebuchet MS"/>
          <w:sz w:val="22"/>
          <w:szCs w:val="22"/>
          <w:lang w:val="ro-MD"/>
        </w:rPr>
        <w:t>ă</w:t>
      </w:r>
      <w:r w:rsidR="00AC4B6B" w:rsidRPr="004750D0">
        <w:rPr>
          <w:rFonts w:ascii="Trebuchet MS" w:hAnsi="Trebuchet MS"/>
          <w:sz w:val="22"/>
          <w:szCs w:val="22"/>
        </w:rPr>
        <w:t>, licenţă pentru activităţi conexe transportului rutier</w:t>
      </w:r>
      <w:r w:rsidR="00CD0D99" w:rsidRPr="004750D0">
        <w:rPr>
          <w:rFonts w:ascii="Trebuchet MS" w:hAnsi="Trebuchet MS"/>
          <w:sz w:val="22"/>
          <w:szCs w:val="22"/>
        </w:rPr>
        <w:t xml:space="preserve"> valabilă</w:t>
      </w:r>
      <w:r w:rsidR="008A0B4E" w:rsidRPr="004750D0">
        <w:rPr>
          <w:rFonts w:ascii="Trebuchet MS" w:hAnsi="Trebuchet MS"/>
          <w:sz w:val="22"/>
          <w:szCs w:val="22"/>
        </w:rPr>
        <w:t xml:space="preserve"> sau</w:t>
      </w:r>
      <w:r w:rsidR="00AC4B6B" w:rsidRPr="004750D0">
        <w:rPr>
          <w:rFonts w:ascii="Trebuchet MS" w:hAnsi="Trebuchet MS"/>
          <w:sz w:val="22"/>
          <w:szCs w:val="22"/>
        </w:rPr>
        <w:t xml:space="preserve"> </w:t>
      </w:r>
      <w:r w:rsidR="008A0B4E" w:rsidRPr="004750D0">
        <w:rPr>
          <w:rFonts w:ascii="Trebuchet MS" w:hAnsi="Trebuchet MS"/>
          <w:sz w:val="22"/>
          <w:szCs w:val="22"/>
        </w:rPr>
        <w:t xml:space="preserve">documentul de transport valabil, specific tipului de transport efectuat, astfel cum este stabilit prin reglementările specifice în vigoare, </w:t>
      </w:r>
      <w:r w:rsidR="00AC4B6B" w:rsidRPr="004750D0">
        <w:rPr>
          <w:rFonts w:ascii="Trebuchet MS" w:hAnsi="Trebuchet MS"/>
          <w:sz w:val="22"/>
          <w:szCs w:val="22"/>
        </w:rPr>
        <w:t>după caz;</w:t>
      </w:r>
    </w:p>
    <w:p w:rsidR="00336511"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336511" w:rsidRPr="004750D0">
        <w:rPr>
          <w:rFonts w:ascii="Trebuchet MS" w:hAnsi="Trebuchet MS"/>
          <w:sz w:val="22"/>
          <w:szCs w:val="22"/>
        </w:rPr>
        <w:t>2. sustragerea de la controlul în trafic sau obstrucţionarea controlului în trafic prin refuzul de a supune autovehiculul/ansamblul de vehicule rutiere verificărilor necesare conform reglementărilor în vigoare și/sau de a prezenta personalului cu atribuţii de control, la solicitarea acestuia, documentele care trebuie deţinute la bordul vehiculelor rutiere conform reglementărilor în vigoare sau neoprirea în trafic a autovehiculului la semnalul regulamentar al inspectorilor;</w:t>
      </w:r>
    </w:p>
    <w:p w:rsidR="00336511"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336511" w:rsidRPr="004750D0">
        <w:rPr>
          <w:rFonts w:ascii="Trebuchet MS" w:hAnsi="Trebuchet MS"/>
          <w:sz w:val="22"/>
          <w:szCs w:val="22"/>
        </w:rPr>
        <w:t>3. sustragerea de la controlul la sediul operatorului de transport rutier/întreprinderii de transport rutier în cont propriu/</w:t>
      </w:r>
      <w:r w:rsidR="00F145F2">
        <w:rPr>
          <w:rFonts w:ascii="Trebuchet MS" w:hAnsi="Trebuchet MS"/>
          <w:sz w:val="22"/>
          <w:szCs w:val="22"/>
        </w:rPr>
        <w:t>întreprinderii autorizate/</w:t>
      </w:r>
      <w:r w:rsidR="00336511" w:rsidRPr="004750D0">
        <w:rPr>
          <w:rFonts w:ascii="Trebuchet MS" w:hAnsi="Trebuchet MS"/>
          <w:sz w:val="22"/>
          <w:szCs w:val="22"/>
        </w:rPr>
        <w:t>operatorului economic care desfăşoară activităţi conexe transportului rutier/centrului de pregătire şi perfecţionare a personalului de specialitate din domeniul transporturilor rutiere/şcolii de conducători auto/furnizorului sau beneficiarului de bunuri divizibile, după caz, sau obstrucţionarea controlului la sediul acestora prin refuzul de a prezenta personalului cu atribuţii de control, la solicitarea acestuia, documentele care trebuie deţinute la sediu conform reglementărilor în vigoare;</w:t>
      </w:r>
    </w:p>
    <w:p w:rsidR="00336511"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336511" w:rsidRPr="004750D0">
        <w:rPr>
          <w:rFonts w:ascii="Trebuchet MS" w:hAnsi="Trebuchet MS"/>
          <w:sz w:val="22"/>
          <w:szCs w:val="22"/>
        </w:rPr>
        <w:t xml:space="preserve">4. </w:t>
      </w:r>
      <w:r w:rsidR="0013061F" w:rsidRPr="0013061F">
        <w:rPr>
          <w:rFonts w:ascii="Trebuchet MS" w:hAnsi="Trebuchet MS"/>
          <w:sz w:val="22"/>
          <w:szCs w:val="22"/>
        </w:rPr>
        <w:t>lipsa de la bordul vehiculului rutier a autorizaţiei de transport internaţional corespunzătoare tipului de transport efectuat, prevăzută de legislaţia în vigoare/de acordurile rutiere bilaterale/multilaterale sau de convenţiile internaţionale din domeniul transporturilor rutiere la care România este parte ori efectuarea transportului rutier având autorizaţia de transport internaţional necompletată/completată necorespunzător sau neştampilată de către autoritatea competentă, în cazul efectuării transportului rutier internaţional contra cost de mărfuri ori de persoane de către un operator de transport rutier străin având România ca ţară de tranzit, de destinaţie sau terţă ţară, după caz;</w:t>
      </w:r>
    </w:p>
    <w:p w:rsidR="00336511"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336511" w:rsidRPr="004750D0">
        <w:rPr>
          <w:rFonts w:ascii="Trebuchet MS" w:hAnsi="Trebuchet MS"/>
          <w:sz w:val="22"/>
          <w:szCs w:val="22"/>
        </w:rPr>
        <w:t>5. efectuarea transportului rutier cu un vehicul rutier pentru care s-a dispus măsura imobilizării conform prevederilor legale în vigoare;</w:t>
      </w:r>
    </w:p>
    <w:p w:rsidR="004C31DD" w:rsidRPr="004750D0"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sidRPr="004750D0">
        <w:rPr>
          <w:rFonts w:ascii="Trebuchet MS" w:hAnsi="Trebuchet MS"/>
          <w:sz w:val="22"/>
          <w:szCs w:val="22"/>
        </w:rPr>
        <w:t>6. utilizarea la efectuarea transportului rutier a unui autovehicul care nu are limitator de viteze montat conform reglementărilor în vigoare;</w:t>
      </w:r>
    </w:p>
    <w:p w:rsidR="00924BED"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sidRPr="004750D0">
        <w:rPr>
          <w:rFonts w:ascii="Trebuchet MS" w:hAnsi="Trebuchet MS"/>
          <w:sz w:val="22"/>
          <w:szCs w:val="22"/>
        </w:rPr>
        <w:t>7. utilizarea unui echipament fraudulos capabil să falsifice datele dispozitivului limitator de viteză sau utilizarea unui limitator de viteză fraudulos</w:t>
      </w:r>
      <w:r w:rsidR="00600350" w:rsidRPr="004750D0">
        <w:rPr>
          <w:rFonts w:ascii="Trebuchet MS" w:hAnsi="Trebuchet MS"/>
          <w:sz w:val="22"/>
          <w:szCs w:val="22"/>
        </w:rPr>
        <w:t>;</w:t>
      </w:r>
      <w:r w:rsidR="00924BED" w:rsidRPr="00924BED">
        <w:t xml:space="preserve"> </w:t>
      </w:r>
    </w:p>
    <w:p w:rsidR="00FB5ADE"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86ECC">
        <w:rPr>
          <w:rFonts w:ascii="Trebuchet MS" w:hAnsi="Trebuchet MS"/>
          <w:sz w:val="22"/>
          <w:szCs w:val="22"/>
        </w:rPr>
        <w:t>8</w:t>
      </w:r>
      <w:r w:rsidR="00FB5ADE" w:rsidRPr="004750D0">
        <w:rPr>
          <w:rFonts w:ascii="Trebuchet MS" w:hAnsi="Trebuchet MS"/>
          <w:sz w:val="22"/>
          <w:szCs w:val="22"/>
        </w:rPr>
        <w:t>. utilizarea la efectuarea transportului rutier a vehiculelor rutiere care prezintă defecţiuni tehnice periculoase, astfel cum sunt stabilite prin reglementările specifice în vigoare;</w:t>
      </w:r>
    </w:p>
    <w:p w:rsidR="0023207F" w:rsidRDefault="00486ECC" w:rsidP="00AC4B6B">
      <w:pPr>
        <w:tabs>
          <w:tab w:val="left" w:pos="426"/>
        </w:tabs>
        <w:spacing w:line="264" w:lineRule="auto"/>
        <w:jc w:val="both"/>
        <w:rPr>
          <w:rFonts w:ascii="Trebuchet MS" w:hAnsi="Trebuchet MS"/>
          <w:sz w:val="22"/>
          <w:szCs w:val="22"/>
        </w:rPr>
      </w:pPr>
      <w:r>
        <w:rPr>
          <w:rFonts w:ascii="Trebuchet MS" w:hAnsi="Trebuchet MS"/>
          <w:sz w:val="22"/>
          <w:szCs w:val="22"/>
        </w:rPr>
        <w:tab/>
        <w:t>9</w:t>
      </w:r>
      <w:r w:rsidR="009E4ED8">
        <w:rPr>
          <w:rFonts w:ascii="Trebuchet MS" w:hAnsi="Trebuchet MS"/>
          <w:sz w:val="22"/>
          <w:szCs w:val="22"/>
        </w:rPr>
        <w:t xml:space="preserve">. </w:t>
      </w:r>
      <w:r w:rsidR="009E4ED8" w:rsidRPr="009E4ED8">
        <w:rPr>
          <w:rFonts w:ascii="Trebuchet MS" w:hAnsi="Trebuchet MS"/>
          <w:sz w:val="22"/>
          <w:szCs w:val="22"/>
        </w:rPr>
        <w:t>utilizarea la efectuarea transportului rutier a vehiculelor rutiere fără inspecție tehnică periodică valabilă, efectuată în conformita</w:t>
      </w:r>
      <w:r w:rsidR="0023207F">
        <w:rPr>
          <w:rFonts w:ascii="Trebuchet MS" w:hAnsi="Trebuchet MS"/>
          <w:sz w:val="22"/>
          <w:szCs w:val="22"/>
        </w:rPr>
        <w:t>te cu reglementările în vigoare;</w:t>
      </w:r>
    </w:p>
    <w:p w:rsidR="00070B4C" w:rsidRDefault="00486ECC" w:rsidP="00AC4B6B">
      <w:pPr>
        <w:tabs>
          <w:tab w:val="left" w:pos="426"/>
        </w:tabs>
        <w:spacing w:line="264" w:lineRule="auto"/>
        <w:jc w:val="both"/>
        <w:rPr>
          <w:rFonts w:ascii="Trebuchet MS" w:hAnsi="Trebuchet MS"/>
          <w:sz w:val="22"/>
          <w:szCs w:val="22"/>
        </w:rPr>
      </w:pPr>
      <w:r>
        <w:rPr>
          <w:rFonts w:ascii="Trebuchet MS" w:hAnsi="Trebuchet MS"/>
          <w:sz w:val="22"/>
          <w:szCs w:val="22"/>
        </w:rPr>
        <w:tab/>
        <w:t>10</w:t>
      </w:r>
      <w:r w:rsidR="0023207F">
        <w:rPr>
          <w:rFonts w:ascii="Trebuchet MS" w:hAnsi="Trebuchet MS"/>
          <w:sz w:val="22"/>
          <w:szCs w:val="22"/>
        </w:rPr>
        <w:t>.</w:t>
      </w:r>
      <w:r w:rsidR="004B1A91">
        <w:rPr>
          <w:rFonts w:ascii="Trebuchet MS" w:hAnsi="Trebuchet MS"/>
          <w:sz w:val="22"/>
          <w:szCs w:val="22"/>
        </w:rPr>
        <w:t xml:space="preserve"> </w:t>
      </w:r>
      <w:r w:rsidR="00070B4C" w:rsidRPr="00070B4C">
        <w:rPr>
          <w:rFonts w:ascii="Trebuchet MS" w:hAnsi="Trebuchet MS"/>
          <w:sz w:val="22"/>
          <w:szCs w:val="22"/>
        </w:rPr>
        <w:t>efectuarea unor tipuri de cursuri de pregătire şi perfecţionare a persoanelor din domeniul transporturilor rutiere fără a deţine autorizaţie de centru de pregătire şi perfecţionare a personalului de specialitate din domeniul transporturilor rutiere valabilă pentru tipurile de cursuri respective, eliberată în condiţiile legislaţiei în vigoare, ori având autorizaţia suspendată, după caz;</w:t>
      </w:r>
    </w:p>
    <w:p w:rsidR="00875FC9" w:rsidRPr="00875FC9" w:rsidRDefault="00875FC9" w:rsidP="00875FC9">
      <w:pPr>
        <w:tabs>
          <w:tab w:val="left" w:pos="426"/>
        </w:tabs>
        <w:spacing w:line="264" w:lineRule="auto"/>
        <w:jc w:val="both"/>
        <w:rPr>
          <w:rFonts w:ascii="Trebuchet MS" w:hAnsi="Trebuchet MS"/>
          <w:sz w:val="22"/>
          <w:szCs w:val="22"/>
        </w:rPr>
      </w:pPr>
      <w:r>
        <w:rPr>
          <w:rFonts w:ascii="Trebuchet MS" w:hAnsi="Trebuchet MS"/>
          <w:sz w:val="22"/>
          <w:szCs w:val="22"/>
        </w:rPr>
        <w:tab/>
      </w:r>
      <w:r w:rsidR="00FB2921">
        <w:rPr>
          <w:rFonts w:ascii="Trebuchet MS" w:hAnsi="Trebuchet MS"/>
          <w:sz w:val="22"/>
          <w:szCs w:val="22"/>
        </w:rPr>
        <w:t>1</w:t>
      </w:r>
      <w:r w:rsidR="004B1A91">
        <w:rPr>
          <w:rFonts w:ascii="Trebuchet MS" w:hAnsi="Trebuchet MS"/>
          <w:sz w:val="22"/>
          <w:szCs w:val="22"/>
        </w:rPr>
        <w:t>1</w:t>
      </w:r>
      <w:r w:rsidRPr="00875FC9">
        <w:rPr>
          <w:rFonts w:ascii="Trebuchet MS" w:hAnsi="Trebuchet MS"/>
          <w:sz w:val="22"/>
          <w:szCs w:val="22"/>
        </w:rPr>
        <w:t>. efectuarea activităţii de pregătire teoretică şi</w:t>
      </w:r>
      <w:r w:rsidR="00836C58">
        <w:rPr>
          <w:rFonts w:ascii="Trebuchet MS" w:hAnsi="Trebuchet MS"/>
          <w:sz w:val="22"/>
          <w:szCs w:val="22"/>
        </w:rPr>
        <w:t>/sau</w:t>
      </w:r>
      <w:r w:rsidRPr="00875FC9">
        <w:rPr>
          <w:rFonts w:ascii="Trebuchet MS" w:hAnsi="Trebuchet MS"/>
          <w:sz w:val="22"/>
          <w:szCs w:val="22"/>
        </w:rPr>
        <w:t xml:space="preserve"> practică a persoanelor în vederea obţinerii permisului de conducere, fără a deţine autorizaţie valabilă de şcoală de conducători auto corespunzătoare categoriei pentru care se efectuează pregătirea, eliberată în condiţiile legislaţiei în vigoare</w:t>
      </w:r>
      <w:r w:rsidR="00036BFC">
        <w:t xml:space="preserve">, </w:t>
      </w:r>
      <w:r w:rsidR="00036BFC" w:rsidRPr="00036BFC">
        <w:rPr>
          <w:rFonts w:ascii="Trebuchet MS" w:hAnsi="Trebuchet MS"/>
          <w:sz w:val="22"/>
          <w:szCs w:val="22"/>
        </w:rPr>
        <w:t>ori având autorizaţia suspendată, după caz</w:t>
      </w:r>
      <w:r w:rsidRPr="00875FC9">
        <w:rPr>
          <w:rFonts w:ascii="Trebuchet MS" w:hAnsi="Trebuchet MS"/>
          <w:sz w:val="22"/>
          <w:szCs w:val="22"/>
        </w:rPr>
        <w:t xml:space="preserve">; </w:t>
      </w:r>
    </w:p>
    <w:p w:rsidR="00875FC9" w:rsidRDefault="00FB2921" w:rsidP="00875FC9">
      <w:pPr>
        <w:tabs>
          <w:tab w:val="left" w:pos="426"/>
        </w:tabs>
        <w:spacing w:line="264" w:lineRule="auto"/>
        <w:jc w:val="both"/>
        <w:rPr>
          <w:rFonts w:ascii="Trebuchet MS" w:hAnsi="Trebuchet MS"/>
          <w:sz w:val="22"/>
          <w:szCs w:val="22"/>
        </w:rPr>
      </w:pPr>
      <w:r>
        <w:rPr>
          <w:rFonts w:ascii="Trebuchet MS" w:hAnsi="Trebuchet MS"/>
          <w:sz w:val="22"/>
          <w:szCs w:val="22"/>
        </w:rPr>
        <w:tab/>
        <w:t>1</w:t>
      </w:r>
      <w:r w:rsidR="004B1A91">
        <w:rPr>
          <w:rFonts w:ascii="Trebuchet MS" w:hAnsi="Trebuchet MS"/>
          <w:sz w:val="22"/>
          <w:szCs w:val="22"/>
        </w:rPr>
        <w:t>2</w:t>
      </w:r>
      <w:r w:rsidR="00875FC9" w:rsidRPr="00875FC9">
        <w:rPr>
          <w:rFonts w:ascii="Trebuchet MS" w:hAnsi="Trebuchet MS"/>
          <w:sz w:val="22"/>
          <w:szCs w:val="22"/>
        </w:rPr>
        <w:t>. efectuarea activităţii de pregătire teoretică şi/sau practică a persoanelor în vederea obţinerii permisului de conducere de către persoane care nu deţin atestat de profesor de legislaţie rutieră sau atestat de instructor auto valabil, după caz, eliberat în condiţiile legislaţiei în vigoare, cu excepţia cursurilor de prim ajutor susţinute de personal specializat în baza unui contract încheiat de acesta cu şcoala de conducători auto, potrivit reglementărilor în vigoare;</w:t>
      </w:r>
    </w:p>
    <w:p w:rsidR="00875FC9" w:rsidRPr="004750D0" w:rsidRDefault="00875FC9" w:rsidP="00875FC9">
      <w:pPr>
        <w:tabs>
          <w:tab w:val="left" w:pos="426"/>
        </w:tabs>
        <w:spacing w:line="264" w:lineRule="auto"/>
        <w:jc w:val="both"/>
        <w:rPr>
          <w:rFonts w:ascii="Trebuchet MS" w:hAnsi="Trebuchet MS"/>
          <w:sz w:val="22"/>
          <w:szCs w:val="22"/>
        </w:rPr>
      </w:pPr>
      <w:r>
        <w:rPr>
          <w:rFonts w:ascii="Trebuchet MS" w:hAnsi="Trebuchet MS"/>
          <w:sz w:val="22"/>
          <w:szCs w:val="22"/>
        </w:rPr>
        <w:lastRenderedPageBreak/>
        <w:tab/>
      </w:r>
      <w:r w:rsidR="004B1A91">
        <w:rPr>
          <w:rFonts w:ascii="Trebuchet MS" w:hAnsi="Trebuchet MS"/>
          <w:sz w:val="22"/>
          <w:szCs w:val="22"/>
        </w:rPr>
        <w:t>13</w:t>
      </w:r>
      <w:r w:rsidRPr="00875FC9">
        <w:rPr>
          <w:rFonts w:ascii="Trebuchet MS" w:hAnsi="Trebuchet MS"/>
          <w:sz w:val="22"/>
          <w:szCs w:val="22"/>
        </w:rPr>
        <w:t>. nerespectarea de către şcoala de conducători auto a obligaţiei de a utiliza, în procesul de pregătire teoretică şi/sau practică în vederea obţinerii permisului de conducere, numai profesori de legislaţie rutieră atestaţi, cu excepţia cursurilor de prim ajutor susţinute de către personal specializat în baza unui contract încheiat de acesta cu şcoala de conducători auto, potrivit reglementărilor în vigoare şi/sau numai instructori auto atestaţi, înregistraţi la Autoritatea Rutieră Română - A.R.R., conform</w:t>
      </w:r>
      <w:r w:rsidR="00FB2921">
        <w:rPr>
          <w:rFonts w:ascii="Trebuchet MS" w:hAnsi="Trebuchet MS"/>
          <w:sz w:val="22"/>
          <w:szCs w:val="22"/>
        </w:rPr>
        <w:t xml:space="preserve"> prevederilor legale în vigoare.</w:t>
      </w:r>
    </w:p>
    <w:p w:rsidR="004C31DD" w:rsidRPr="004750D0" w:rsidRDefault="004C31DD" w:rsidP="00AC4B6B">
      <w:pPr>
        <w:tabs>
          <w:tab w:val="left" w:pos="426"/>
        </w:tabs>
        <w:spacing w:line="264" w:lineRule="auto"/>
        <w:jc w:val="both"/>
        <w:rPr>
          <w:rFonts w:ascii="Trebuchet MS" w:hAnsi="Trebuchet MS"/>
          <w:sz w:val="22"/>
          <w:szCs w:val="22"/>
        </w:rPr>
      </w:pPr>
    </w:p>
    <w:p w:rsidR="00336511" w:rsidRPr="00336511" w:rsidRDefault="004750D0" w:rsidP="00AC4B6B">
      <w:pPr>
        <w:tabs>
          <w:tab w:val="left" w:pos="426"/>
        </w:tabs>
        <w:spacing w:line="264" w:lineRule="auto"/>
        <w:jc w:val="both"/>
        <w:rPr>
          <w:rFonts w:ascii="Trebuchet MS" w:hAnsi="Trebuchet MS"/>
          <w:color w:val="FF0000"/>
          <w:sz w:val="22"/>
          <w:szCs w:val="22"/>
        </w:rPr>
      </w:pPr>
      <w:r>
        <w:rPr>
          <w:rFonts w:ascii="Trebuchet MS" w:hAnsi="Trebuchet MS"/>
          <w:sz w:val="22"/>
          <w:szCs w:val="22"/>
        </w:rPr>
        <w:tab/>
      </w:r>
      <w:r w:rsidR="00276BCB">
        <w:rPr>
          <w:rFonts w:ascii="Trebuchet MS" w:hAnsi="Trebuchet MS"/>
          <w:sz w:val="22"/>
          <w:szCs w:val="22"/>
        </w:rPr>
        <w:tab/>
      </w:r>
      <w:r w:rsidR="004C31DD" w:rsidRPr="00276BCB">
        <w:rPr>
          <w:rFonts w:ascii="Trebuchet MS" w:hAnsi="Trebuchet MS"/>
          <w:b/>
          <w:sz w:val="22"/>
          <w:szCs w:val="22"/>
        </w:rPr>
        <w:t>Art. 4</w:t>
      </w:r>
      <w:r w:rsidR="008E156F" w:rsidRPr="00276BCB">
        <w:rPr>
          <w:rFonts w:ascii="Trebuchet MS" w:hAnsi="Trebuchet MS"/>
          <w:b/>
          <w:sz w:val="22"/>
          <w:szCs w:val="22"/>
        </w:rPr>
        <w:t>.</w:t>
      </w:r>
      <w:r w:rsidR="004C31DD" w:rsidRPr="004750D0">
        <w:rPr>
          <w:rFonts w:ascii="Trebuchet MS" w:hAnsi="Trebuchet MS"/>
          <w:sz w:val="22"/>
          <w:szCs w:val="22"/>
        </w:rPr>
        <w:t xml:space="preserve"> - Următoarele fapte reprezintă încălcări foarte grave ale prevederilor Regulamentului (CE) nr. 1.071/2009, ale Regulamentului (CE) nr. 1.072/2009, ale Regulamentului (CE) nr. 1.073/2009, ale Ordonanţei Guvernului nr. 27/2011, cu modificările şi completările ulterioare, şi ale normelor de aplicare a acesteia, şi constituie contravenţii, dacă acestea nu au fost săvârşite în astfel de condiţii încât, potrivit legii penale, să constituie infracţiuni:</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1</w:t>
      </w:r>
      <w:r w:rsidR="00AC4B6B" w:rsidRPr="00AC4B6B">
        <w:rPr>
          <w:rFonts w:ascii="Trebuchet MS" w:hAnsi="Trebuchet MS"/>
          <w:sz w:val="22"/>
          <w:szCs w:val="22"/>
        </w:rPr>
        <w:t xml:space="preserve">. </w:t>
      </w:r>
      <w:r w:rsidR="0013061F" w:rsidRPr="0013061F">
        <w:rPr>
          <w:rFonts w:ascii="Trebuchet MS" w:hAnsi="Trebuchet MS"/>
          <w:sz w:val="22"/>
          <w:szCs w:val="22"/>
        </w:rPr>
        <w:t>efectuarea transportului rutier contra cost prin servicii regulate în alte zile decât cele înscrise în graficul de circulaţie sau plecarea în cursă din capătul de traseu la alte ore decât cele înscrise în graficul de circulaţie aferent licenţei de traseu</w:t>
      </w:r>
      <w:r w:rsidR="00152A88">
        <w:rPr>
          <w:rFonts w:ascii="Trebuchet MS" w:hAnsi="Trebuchet MS"/>
          <w:sz w:val="22"/>
          <w:szCs w:val="22"/>
        </w:rPr>
        <w:t xml:space="preserve"> sau plecarea în cursă din altă locație decât capătul de traseu înscris în graficul de circulație </w:t>
      </w:r>
      <w:r w:rsidR="00152A88" w:rsidRPr="00152A88">
        <w:rPr>
          <w:rFonts w:ascii="Trebuchet MS" w:hAnsi="Trebuchet MS"/>
          <w:sz w:val="22"/>
          <w:szCs w:val="22"/>
        </w:rPr>
        <w:t>aferent licenţei de traseu</w:t>
      </w:r>
      <w:r w:rsidR="0013061F" w:rsidRPr="0013061F">
        <w:rPr>
          <w:rFonts w:ascii="Trebuchet MS" w:hAnsi="Trebuchet MS"/>
          <w:sz w:val="22"/>
          <w:szCs w:val="22"/>
        </w:rPr>
        <w:t>, în cazul efectuării transportului rutier contra cost de persoane prin servicii regulate;</w:t>
      </w:r>
      <w:r w:rsidR="00836C58" w:rsidRPr="00836C58">
        <w:t xml:space="preserv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2</w:t>
      </w:r>
      <w:r w:rsidR="00AC4B6B" w:rsidRPr="00AC4B6B">
        <w:rPr>
          <w:rFonts w:ascii="Trebuchet MS" w:hAnsi="Trebuchet MS"/>
          <w:sz w:val="22"/>
          <w:szCs w:val="22"/>
        </w:rPr>
        <w:t>. efectuarea transportului rutier cu un vehicul rutier pentru care operatorul de transport rutier/întreprinderea de transport rutier în cont propriu</w:t>
      </w:r>
      <w:r w:rsidR="00F145F2">
        <w:rPr>
          <w:rFonts w:ascii="Trebuchet MS" w:hAnsi="Trebuchet MS"/>
          <w:sz w:val="22"/>
          <w:szCs w:val="22"/>
        </w:rPr>
        <w:t>/întreprinderea autorizată</w:t>
      </w:r>
      <w:r w:rsidR="00AC4B6B" w:rsidRPr="00AC4B6B">
        <w:rPr>
          <w:rFonts w:ascii="Trebuchet MS" w:hAnsi="Trebuchet MS"/>
          <w:sz w:val="22"/>
          <w:szCs w:val="22"/>
        </w:rPr>
        <w:t xml:space="preserve"> nu deţine copia conformă a licenţei de transport/copia conformă a licenţei comunitare</w:t>
      </w:r>
      <w:r w:rsidR="004C31DD">
        <w:rPr>
          <w:rFonts w:ascii="Trebuchet MS" w:hAnsi="Trebuchet MS"/>
          <w:sz w:val="22"/>
          <w:szCs w:val="22"/>
        </w:rPr>
        <w:t xml:space="preserve"> valabilă</w:t>
      </w:r>
      <w:r w:rsidR="00F145F2">
        <w:rPr>
          <w:rFonts w:ascii="Trebuchet MS" w:hAnsi="Trebuchet MS"/>
          <w:sz w:val="22"/>
          <w:szCs w:val="22"/>
        </w:rPr>
        <w:t xml:space="preserve">, </w:t>
      </w:r>
      <w:r w:rsidR="00AC4B6B" w:rsidRPr="00AC4B6B">
        <w:rPr>
          <w:rFonts w:ascii="Trebuchet MS" w:hAnsi="Trebuchet MS"/>
          <w:sz w:val="22"/>
          <w:szCs w:val="22"/>
        </w:rPr>
        <w:t>copia conformă a certificatului de transport în cont propriu</w:t>
      </w:r>
      <w:r w:rsidR="004C31DD">
        <w:rPr>
          <w:rFonts w:ascii="Trebuchet MS" w:hAnsi="Trebuchet MS"/>
          <w:sz w:val="22"/>
          <w:szCs w:val="22"/>
        </w:rPr>
        <w:t xml:space="preserve"> valabilă</w:t>
      </w:r>
      <w:r w:rsidR="00F145F2">
        <w:rPr>
          <w:rFonts w:ascii="Trebuchet MS" w:hAnsi="Trebuchet MS"/>
          <w:sz w:val="22"/>
          <w:szCs w:val="22"/>
        </w:rPr>
        <w:t xml:space="preserve"> sau copia conformă </w:t>
      </w:r>
      <w:r w:rsidR="00F145F2" w:rsidRPr="00F145F2">
        <w:rPr>
          <w:rFonts w:ascii="Trebuchet MS" w:hAnsi="Trebuchet MS"/>
          <w:sz w:val="22"/>
          <w:szCs w:val="22"/>
        </w:rPr>
        <w:t>a autorizaţiei pentru transportul rutier naţional contra cost</w:t>
      </w:r>
      <w:r w:rsidR="00AC4B6B" w:rsidRPr="00AC4B6B">
        <w:rPr>
          <w:rFonts w:ascii="Trebuchet MS" w:hAnsi="Trebuchet MS"/>
          <w:sz w:val="22"/>
          <w:szCs w:val="22"/>
        </w:rPr>
        <w:t xml:space="preserve">, după caz;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 xml:space="preserve">3. </w:t>
      </w:r>
      <w:r w:rsidR="00AC4B6B" w:rsidRPr="00AC4B6B">
        <w:rPr>
          <w:rFonts w:ascii="Trebuchet MS" w:hAnsi="Trebuchet MS"/>
          <w:sz w:val="22"/>
          <w:szCs w:val="22"/>
        </w:rPr>
        <w:t xml:space="preserve">utilizarea de către operatorul de transport rutier la efectuarea transportului rutier de mărfuri a unui conducător auto care nu este titular al atestatului de conducător auto obţinut în condiţiile prevăzute la art. 5 din Regulamentul (CE) nr. 1.072/2009;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 xml:space="preserve">4. </w:t>
      </w:r>
      <w:r w:rsidR="00AC4B6B" w:rsidRPr="00AC4B6B">
        <w:rPr>
          <w:rFonts w:ascii="Trebuchet MS" w:hAnsi="Trebuchet MS"/>
          <w:sz w:val="22"/>
          <w:szCs w:val="22"/>
        </w:rPr>
        <w:t>nerespectarea de către operatorul de transport rutier</w:t>
      </w:r>
      <w:r w:rsidR="004C31DD">
        <w:rPr>
          <w:rFonts w:ascii="Trebuchet MS" w:hAnsi="Trebuchet MS"/>
          <w:sz w:val="22"/>
          <w:szCs w:val="22"/>
        </w:rPr>
        <w:t xml:space="preserve"> străin</w:t>
      </w:r>
      <w:r w:rsidR="00AC4B6B" w:rsidRPr="00AC4B6B">
        <w:rPr>
          <w:rFonts w:ascii="Trebuchet MS" w:hAnsi="Trebuchet MS"/>
          <w:sz w:val="22"/>
          <w:szCs w:val="22"/>
        </w:rPr>
        <w:t xml:space="preserve"> a prevederilor art. 8 alin. (2) din Regulamentul (CE) nr. 1.072/2009 şi/sau ale art. 15 din Regulamentul (CE) nr. 1.073/2009 privind efectuarea operaţiunilor de cabotaj;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5</w:t>
      </w:r>
      <w:r w:rsidR="00AC4B6B" w:rsidRPr="00AC4B6B">
        <w:rPr>
          <w:rFonts w:ascii="Trebuchet MS" w:hAnsi="Trebuchet MS"/>
          <w:sz w:val="22"/>
          <w:szCs w:val="22"/>
        </w:rPr>
        <w:t>. înstrăinarea licenţei de transport/licenţei comunitare, a certificatului de transport în cont propriu,</w:t>
      </w:r>
      <w:r w:rsidR="00F145F2" w:rsidRPr="00F145F2">
        <w:t xml:space="preserve"> </w:t>
      </w:r>
      <w:r w:rsidR="00F145F2">
        <w:t xml:space="preserve">a </w:t>
      </w:r>
      <w:r w:rsidR="00F145F2" w:rsidRPr="00F145F2">
        <w:rPr>
          <w:rFonts w:ascii="Trebuchet MS" w:hAnsi="Trebuchet MS"/>
          <w:sz w:val="22"/>
          <w:szCs w:val="22"/>
        </w:rPr>
        <w:t>autorizaţie</w:t>
      </w:r>
      <w:r w:rsidR="00F145F2">
        <w:rPr>
          <w:rFonts w:ascii="Trebuchet MS" w:hAnsi="Trebuchet MS"/>
          <w:sz w:val="22"/>
          <w:szCs w:val="22"/>
        </w:rPr>
        <w:t>i</w:t>
      </w:r>
      <w:r w:rsidR="00F145F2" w:rsidRPr="00F145F2">
        <w:rPr>
          <w:rFonts w:ascii="Trebuchet MS" w:hAnsi="Trebuchet MS"/>
          <w:sz w:val="22"/>
          <w:szCs w:val="22"/>
        </w:rPr>
        <w:t xml:space="preserve"> pentru transportul rutier național contra cost</w:t>
      </w:r>
      <w:r w:rsidR="00AC4B6B" w:rsidRPr="00AC4B6B">
        <w:rPr>
          <w:rFonts w:ascii="Trebuchet MS" w:hAnsi="Trebuchet MS"/>
          <w:sz w:val="22"/>
          <w:szCs w:val="22"/>
        </w:rPr>
        <w:t xml:space="preserve"> şi/sau a copiilor conforme ale acestor documente, a licenţei pentru activităţi conexe transportului rutier, a autorizaţiei de transport internaţional sau a documentului de transport specific tipului de </w:t>
      </w:r>
      <w:r w:rsidR="00E421B6">
        <w:rPr>
          <w:rFonts w:ascii="Trebuchet MS" w:hAnsi="Trebuchet MS"/>
          <w:sz w:val="22"/>
          <w:szCs w:val="22"/>
        </w:rPr>
        <w:t>transport efectuat către un alt</w:t>
      </w:r>
      <w:r w:rsidR="00C0309B">
        <w:rPr>
          <w:rFonts w:ascii="Trebuchet MS" w:hAnsi="Trebuchet MS"/>
          <w:sz w:val="22"/>
          <w:szCs w:val="22"/>
        </w:rPr>
        <w:t>/o altă</w:t>
      </w:r>
      <w:r w:rsidR="00E421B6">
        <w:rPr>
          <w:rFonts w:ascii="Trebuchet MS" w:hAnsi="Trebuchet MS"/>
          <w:sz w:val="22"/>
          <w:szCs w:val="22"/>
        </w:rPr>
        <w:t xml:space="preserve"> </w:t>
      </w:r>
      <w:r w:rsidR="00AC4B6B" w:rsidRPr="00AC4B6B">
        <w:rPr>
          <w:rFonts w:ascii="Trebuchet MS" w:hAnsi="Trebuchet MS"/>
          <w:sz w:val="22"/>
          <w:szCs w:val="22"/>
        </w:rPr>
        <w:t>operator de transport rutier/</w:t>
      </w:r>
      <w:r w:rsidR="00C0309B">
        <w:rPr>
          <w:rFonts w:ascii="Trebuchet MS" w:hAnsi="Trebuchet MS"/>
          <w:sz w:val="22"/>
          <w:szCs w:val="22"/>
        </w:rPr>
        <w:t>întreprindere autorizată/</w:t>
      </w:r>
      <w:r w:rsidR="00E421B6" w:rsidRPr="00AC4B6B">
        <w:rPr>
          <w:rFonts w:ascii="Trebuchet MS" w:hAnsi="Trebuchet MS"/>
          <w:sz w:val="22"/>
          <w:szCs w:val="22"/>
        </w:rPr>
        <w:t>operator economic care desfăşoară activităţi conexe transportului rutier</w:t>
      </w:r>
      <w:r w:rsidR="00C0309B">
        <w:rPr>
          <w:rFonts w:ascii="Trebuchet MS" w:hAnsi="Trebuchet MS"/>
          <w:sz w:val="22"/>
          <w:szCs w:val="22"/>
        </w:rPr>
        <w:t>/</w:t>
      </w:r>
      <w:r w:rsidR="00AC4B6B" w:rsidRPr="00AC4B6B">
        <w:rPr>
          <w:rFonts w:ascii="Trebuchet MS" w:hAnsi="Trebuchet MS"/>
          <w:sz w:val="22"/>
          <w:szCs w:val="22"/>
        </w:rPr>
        <w:t>întreprindere de t</w:t>
      </w:r>
      <w:r w:rsidR="00E421B6">
        <w:rPr>
          <w:rFonts w:ascii="Trebuchet MS" w:hAnsi="Trebuchet MS"/>
          <w:sz w:val="22"/>
          <w:szCs w:val="22"/>
        </w:rPr>
        <w:t xml:space="preserve">ransport rutier în cont propriu </w:t>
      </w:r>
      <w:r w:rsidR="00AC4B6B" w:rsidRPr="00AC4B6B">
        <w:rPr>
          <w:rFonts w:ascii="Trebuchet MS" w:hAnsi="Trebuchet MS"/>
          <w:sz w:val="22"/>
          <w:szCs w:val="22"/>
        </w:rPr>
        <w:t xml:space="preserve">sau către o persoană fizică ori juridică;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6</w:t>
      </w:r>
      <w:r w:rsidR="00AC4B6B" w:rsidRPr="00AC4B6B">
        <w:rPr>
          <w:rFonts w:ascii="Trebuchet MS" w:hAnsi="Trebuchet MS"/>
          <w:sz w:val="22"/>
          <w:szCs w:val="22"/>
        </w:rPr>
        <w:t>. angajarea şi</w:t>
      </w:r>
      <w:r w:rsidR="004C31DD">
        <w:rPr>
          <w:rFonts w:ascii="Trebuchet MS" w:hAnsi="Trebuchet MS"/>
          <w:sz w:val="22"/>
          <w:szCs w:val="22"/>
        </w:rPr>
        <w:t>/sau</w:t>
      </w:r>
      <w:r w:rsidR="00AC4B6B" w:rsidRPr="00AC4B6B">
        <w:rPr>
          <w:rFonts w:ascii="Trebuchet MS" w:hAnsi="Trebuchet MS"/>
          <w:sz w:val="22"/>
          <w:szCs w:val="22"/>
        </w:rPr>
        <w:t xml:space="preserve"> utilizarea, de către operatorul de transport rutier/întreprinderea de transport rutier în cont propriu/</w:t>
      </w:r>
      <w:r w:rsidR="005E1EEB">
        <w:rPr>
          <w:rFonts w:ascii="Trebuchet MS" w:hAnsi="Trebuchet MS"/>
          <w:sz w:val="22"/>
          <w:szCs w:val="22"/>
        </w:rPr>
        <w:t>întreprinderea autorizată/</w:t>
      </w:r>
      <w:r w:rsidR="00AC4B6B" w:rsidRPr="00AC4B6B">
        <w:rPr>
          <w:rFonts w:ascii="Trebuchet MS" w:hAnsi="Trebuchet MS"/>
          <w:sz w:val="22"/>
          <w:szCs w:val="22"/>
        </w:rPr>
        <w:t xml:space="preserve">operatorul economic care desfăşoară activităţi conexe transportului rutier/centrul de pregătire şi perfecţionare a personalului de specialitate din domeniul transporturilor rutiere/şcoala de conducători auto, a unei persoane cu funcţie care concură la siguranţa rutieră fără contract individual de muncă, care nu este titulară a unui atestat/certificat care atestă competenţa/calificarea profesională a acesteia, corespunzător funcţiei deţinute şi/sau tipului de transport efectuat, eliberat conform legislaţiei în vigoare şi/sau care nu deţine aviz medical/aviz psihologic valabil, după caz;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7</w:t>
      </w:r>
      <w:r w:rsidR="00AC4B6B" w:rsidRPr="00AC4B6B">
        <w:rPr>
          <w:rFonts w:ascii="Trebuchet MS" w:hAnsi="Trebuchet MS"/>
          <w:sz w:val="22"/>
          <w:szCs w:val="22"/>
        </w:rPr>
        <w:t xml:space="preserve">. nerespectarea de către operatorul de transport rutier a obligaţiei de a depune la Autoritatea Rutieră Română - A.R.R., în termen de 10 zile, un număr de copii conforme ale licenţei de transport/licenţei comunitare egal cu numărul vehiculelor rutiere pentru care condiţia de capacitate financiară nu mai este îndeplinită;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C31DD">
        <w:rPr>
          <w:rFonts w:ascii="Trebuchet MS" w:hAnsi="Trebuchet MS"/>
          <w:sz w:val="22"/>
          <w:szCs w:val="22"/>
        </w:rPr>
        <w:t>8</w:t>
      </w:r>
      <w:r w:rsidR="00AC4B6B" w:rsidRPr="00AC4B6B">
        <w:rPr>
          <w:rFonts w:ascii="Trebuchet MS" w:hAnsi="Trebuchet MS"/>
          <w:sz w:val="22"/>
          <w:szCs w:val="22"/>
        </w:rPr>
        <w:t xml:space="preserve">. nerespectarea de către un operator de transport rutier dintr-un stat din afara Uniunii Europene a prevederilor art. 29 din Ordonanţa Guvernului nr. 27/2011, cu modificările şi completările ulterioare, ori nerespectarea de către un operator de transport rutier român a prevederilor art. 46 din Ordonanţa Guvernului nr. 27/2011, cu modificările şi completările ulterioare; </w:t>
      </w:r>
    </w:p>
    <w:p w:rsidR="00FB5ADE"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FB5ADE">
        <w:rPr>
          <w:rFonts w:ascii="Trebuchet MS" w:hAnsi="Trebuchet MS"/>
          <w:sz w:val="22"/>
          <w:szCs w:val="22"/>
        </w:rPr>
        <w:t>9</w:t>
      </w:r>
      <w:r w:rsidR="00AC4B6B" w:rsidRPr="00AC4B6B">
        <w:rPr>
          <w:rFonts w:ascii="Trebuchet MS" w:hAnsi="Trebuchet MS"/>
          <w:sz w:val="22"/>
          <w:szCs w:val="22"/>
        </w:rPr>
        <w:t xml:space="preserve">. </w:t>
      </w:r>
      <w:r w:rsidR="008E156F" w:rsidRPr="008E156F">
        <w:rPr>
          <w:rFonts w:ascii="Trebuchet MS" w:hAnsi="Trebuchet MS"/>
          <w:sz w:val="22"/>
          <w:szCs w:val="22"/>
        </w:rPr>
        <w:t xml:space="preserve">nerespectarea de către operatorul de transport rutier a obligaţiei de a efectua traseul sau cursa pentru o perioadă de cel puţin 30 de zile, în cazul transporturilor interjudeţene, de </w:t>
      </w:r>
      <w:r w:rsidR="008E156F" w:rsidRPr="008E156F">
        <w:rPr>
          <w:rFonts w:ascii="Trebuchet MS" w:hAnsi="Trebuchet MS"/>
          <w:sz w:val="22"/>
          <w:szCs w:val="22"/>
        </w:rPr>
        <w:lastRenderedPageBreak/>
        <w:t>la data comunicării sancţiunii retragerii licenţei de traseu, cu excepţia cazurilor în care licenţa de transport/licenţa comunitară este suspendată/retrasă;</w:t>
      </w:r>
    </w:p>
    <w:p w:rsidR="0023207F"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FB5ADE">
        <w:rPr>
          <w:rFonts w:ascii="Trebuchet MS" w:hAnsi="Trebuchet MS"/>
          <w:sz w:val="22"/>
          <w:szCs w:val="22"/>
        </w:rPr>
        <w:t>10</w:t>
      </w:r>
      <w:r w:rsidR="00AC4B6B" w:rsidRPr="00AC4B6B">
        <w:rPr>
          <w:rFonts w:ascii="Trebuchet MS" w:hAnsi="Trebuchet MS"/>
          <w:sz w:val="22"/>
          <w:szCs w:val="22"/>
        </w:rPr>
        <w:t>.</w:t>
      </w:r>
      <w:r w:rsidR="00924BED" w:rsidRPr="00924BED">
        <w:t xml:space="preserve"> </w:t>
      </w:r>
      <w:r w:rsidR="00924BED" w:rsidRPr="00924BED">
        <w:rPr>
          <w:rFonts w:ascii="Trebuchet MS" w:hAnsi="Trebuchet MS"/>
          <w:sz w:val="22"/>
          <w:szCs w:val="22"/>
        </w:rPr>
        <w:t>efectuarea transportului rutier de mărfuri şi/sau persoane cu vehicule rutiere care nu sunt destinate prin construcţie tipului respectiv de transport;</w:t>
      </w:r>
    </w:p>
    <w:p w:rsidR="00924BED" w:rsidRDefault="00924BED" w:rsidP="00AC4B6B">
      <w:pPr>
        <w:tabs>
          <w:tab w:val="left" w:pos="426"/>
        </w:tabs>
        <w:spacing w:line="264" w:lineRule="auto"/>
        <w:jc w:val="both"/>
        <w:rPr>
          <w:rFonts w:ascii="Trebuchet MS" w:hAnsi="Trebuchet MS"/>
          <w:sz w:val="22"/>
          <w:szCs w:val="22"/>
        </w:rPr>
      </w:pPr>
      <w:r>
        <w:rPr>
          <w:rFonts w:ascii="Trebuchet MS" w:hAnsi="Trebuchet MS"/>
          <w:sz w:val="22"/>
          <w:szCs w:val="22"/>
        </w:rPr>
        <w:tab/>
        <w:t xml:space="preserve">11. </w:t>
      </w:r>
      <w:r w:rsidRPr="00924BED">
        <w:rPr>
          <w:rFonts w:ascii="Trebuchet MS" w:hAnsi="Trebuchet MS"/>
          <w:sz w:val="22"/>
          <w:szCs w:val="22"/>
        </w:rPr>
        <w:t>efectuarea transportului rutier de mărfuri cu depăşirea cu cel puţin 20% a masei totale maxim autorizate pentru vehiculele cu o masă totală maximă autorizată care depăşeşte 12 tone sau cu cel puţin 25% a masei totale maxim autorizate pentru vehicule cu o masă totală maximă autorizată care nu depăşeşte 12 tone sau efectuarea transportului rutier de mărfuri cu depăşirea cu cel puţin 20% a masei maxime autorizate pe axe;</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12</w:t>
      </w:r>
      <w:r w:rsidR="00AC4B6B" w:rsidRPr="00AC4B6B">
        <w:rPr>
          <w:rFonts w:ascii="Trebuchet MS" w:hAnsi="Trebuchet MS"/>
          <w:sz w:val="22"/>
          <w:szCs w:val="22"/>
        </w:rPr>
        <w:t>. nerespectarea de către operatorii economici care desfăşoară activităţi conexe transportului rutier - activităţi desfăşurate de autogări - a obligaţiei de a permite accesul nediscriminatoriu operatorilor de transport rutier la serviciile oferite de autogară,</w:t>
      </w:r>
      <w:r w:rsidR="00152A88">
        <w:rPr>
          <w:rFonts w:ascii="Trebuchet MS" w:hAnsi="Trebuchet MS"/>
          <w:sz w:val="22"/>
          <w:szCs w:val="22"/>
        </w:rPr>
        <w:t xml:space="preserve"> fără a depăși capacitatea de transport a autogării și</w:t>
      </w:r>
      <w:r w:rsidR="00AC4B6B" w:rsidRPr="00AC4B6B">
        <w:rPr>
          <w:rFonts w:ascii="Trebuchet MS" w:hAnsi="Trebuchet MS"/>
          <w:sz w:val="22"/>
          <w:szCs w:val="22"/>
        </w:rPr>
        <w:t xml:space="preserve"> fără a condiţiona încheierea contractelor de efectuarea unor servicii suplimentare sau pe care operatorul de transport rutier nu le solicită;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13</w:t>
      </w:r>
      <w:r w:rsidR="00AC4B6B" w:rsidRPr="00AC4B6B">
        <w:rPr>
          <w:rFonts w:ascii="Trebuchet MS" w:hAnsi="Trebuchet MS"/>
          <w:sz w:val="22"/>
          <w:szCs w:val="22"/>
        </w:rPr>
        <w:t xml:space="preserve">. nerespectarea de către operatorii economici care desfăşoară activităţi conexe transportului rutier - activităţi de intermediere a operaţiunilor de transport rutier contra cost - a obligaţiei de a desfăşura activităţi de intermediere a operaţiunilor de transport rutier contra cost numai cu operatori de transport rutier licenţiaţi; </w:t>
      </w:r>
    </w:p>
    <w:p w:rsidR="00FB5ADE"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14</w:t>
      </w:r>
      <w:r w:rsidR="00AC4B6B" w:rsidRPr="00AC4B6B">
        <w:rPr>
          <w:rFonts w:ascii="Trebuchet MS" w:hAnsi="Trebuchet MS"/>
          <w:sz w:val="22"/>
          <w:szCs w:val="22"/>
        </w:rPr>
        <w:t xml:space="preserve">. nerespectarea de către conducătorul auto, în cazul efectuării transportului rutier în cont propriu de persoane, a obligaţiei de a transporta doar persoanele angajate ale întreprinderii de transport rutier în cont propriu, nominalizate în documentul de transport sau, în cazul efectuării transportului rutier contra cost de persoane prin servicii ocazionale, a obligaţiei de a transporta numai persoanele nominalizate în documentul de control;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15</w:t>
      </w:r>
      <w:r w:rsidR="00AC4B6B" w:rsidRPr="00AC4B6B">
        <w:rPr>
          <w:rFonts w:ascii="Trebuchet MS" w:hAnsi="Trebuchet MS"/>
          <w:sz w:val="22"/>
          <w:szCs w:val="22"/>
        </w:rPr>
        <w:t xml:space="preserve">. nerespectarea de către conducătorul auto, în cazul efectuării transportului rutier, a obligaţiei de a nu pleca în cursă cu un vehicul care are tahograful sau limitatorul de viteză defect, nesigilat sau fără suficiente foi de înregistrare pentru efectuarea întregului parcurs al transportului şi/sau a obligaţiei de a nu permite intervenţia persoanelor neautorizate asupra aparatelor tahograf şi a limitatoarelor de viteză;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16</w:t>
      </w:r>
      <w:r w:rsidR="00AC4B6B" w:rsidRPr="004750D0">
        <w:rPr>
          <w:rFonts w:ascii="Trebuchet MS" w:hAnsi="Trebuchet MS"/>
          <w:sz w:val="22"/>
          <w:szCs w:val="22"/>
        </w:rPr>
        <w:t xml:space="preserve">. conducerea unui vehicul utilizat la efectuarea transportului rutier de către un conducător auto care nu deţine atestat/certificat </w:t>
      </w:r>
      <w:r w:rsidR="00600350" w:rsidRPr="004750D0">
        <w:rPr>
          <w:rFonts w:ascii="Trebuchet MS" w:hAnsi="Trebuchet MS"/>
          <w:sz w:val="22"/>
          <w:szCs w:val="22"/>
        </w:rPr>
        <w:t xml:space="preserve">valabil </w:t>
      </w:r>
      <w:r w:rsidR="00AC4B6B" w:rsidRPr="004750D0">
        <w:rPr>
          <w:rFonts w:ascii="Trebuchet MS" w:hAnsi="Trebuchet MS"/>
          <w:sz w:val="22"/>
          <w:szCs w:val="22"/>
        </w:rPr>
        <w:t xml:space="preserve">care atestă competenţa/calificarea profesională a acesteia, corespunzător tipului de transport efectuat, eliberat conform legislaţiei în vigoare;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17</w:t>
      </w:r>
      <w:r w:rsidR="00AC4B6B" w:rsidRPr="00AC4B6B">
        <w:rPr>
          <w:rFonts w:ascii="Trebuchet MS" w:hAnsi="Trebuchet MS"/>
          <w:sz w:val="22"/>
          <w:szCs w:val="22"/>
        </w:rPr>
        <w:t xml:space="preserve">. nerespectarea de către conducătorul auto, în cazul efectuării transportului rutier, a obligaţiei de a emite bilete/legitimaţii de călătorie sau emiterea de bilete/legitimaţii de călătorie necorespunzătoare tarifelor aferente distanţei parcurse de persoanele transportate;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18</w:t>
      </w:r>
      <w:r w:rsidR="00AC4B6B" w:rsidRPr="00AC4B6B">
        <w:rPr>
          <w:rFonts w:ascii="Trebuchet MS" w:hAnsi="Trebuchet MS"/>
          <w:sz w:val="22"/>
          <w:szCs w:val="22"/>
        </w:rPr>
        <w:t xml:space="preserve">. nerespectarea de către conducătorul auto, în cazul efectuării transportului rutier contra cost de persoane prin servicii regulate speciale, a obligaţiei de a nu opri pentru urcarea altor persoane decât a celor care aparţin categoriei pentru care a fost autorizat/licenţiat serviciul respectiv;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19</w:t>
      </w:r>
      <w:r w:rsidR="00AC4B6B" w:rsidRPr="00AC4B6B">
        <w:rPr>
          <w:rFonts w:ascii="Trebuchet MS" w:hAnsi="Trebuchet MS"/>
          <w:sz w:val="22"/>
          <w:szCs w:val="22"/>
        </w:rPr>
        <w:t xml:space="preserve">. nerespectarea de către conducătorul auto a obligaţiei de a efectua transport rutier de persoane numai în limita numărului de locuri înscris în certificatul de înmatriculare/certificatul de clasificare, după caz;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20</w:t>
      </w:r>
      <w:r w:rsidR="00AC4B6B" w:rsidRPr="00AC4B6B">
        <w:rPr>
          <w:rFonts w:ascii="Trebuchet MS" w:hAnsi="Trebuchet MS"/>
          <w:sz w:val="22"/>
          <w:szCs w:val="22"/>
        </w:rPr>
        <w:t>. nerespectarea de către centrul de pregătire şi perfecţionare a personalului de specialitate din domeniul transporturilor rutiere a obligaţiei de a asigura lectorii/formatorii</w:t>
      </w:r>
      <w:r w:rsidR="00715BF4">
        <w:rPr>
          <w:rFonts w:ascii="Trebuchet MS" w:hAnsi="Trebuchet MS"/>
          <w:sz w:val="22"/>
          <w:szCs w:val="22"/>
        </w:rPr>
        <w:t>/instructorii</w:t>
      </w:r>
      <w:r w:rsidR="00AC4B6B" w:rsidRPr="00AC4B6B">
        <w:rPr>
          <w:rFonts w:ascii="Trebuchet MS" w:hAnsi="Trebuchet MS"/>
          <w:sz w:val="22"/>
          <w:szCs w:val="22"/>
        </w:rPr>
        <w:t xml:space="preserve"> necesari </w:t>
      </w:r>
      <w:r w:rsidR="00715BF4">
        <w:rPr>
          <w:rFonts w:ascii="Trebuchet MS" w:hAnsi="Trebuchet MS"/>
          <w:sz w:val="22"/>
          <w:szCs w:val="22"/>
        </w:rPr>
        <w:t xml:space="preserve">și mijloacele necesare </w:t>
      </w:r>
      <w:r w:rsidR="00AC4B6B" w:rsidRPr="00AC4B6B">
        <w:rPr>
          <w:rFonts w:ascii="Trebuchet MS" w:hAnsi="Trebuchet MS"/>
          <w:sz w:val="22"/>
          <w:szCs w:val="22"/>
        </w:rPr>
        <w:t xml:space="preserve">desfăşurării cursurilor, conform programelor de pregătire; </w:t>
      </w:r>
    </w:p>
    <w:p w:rsidR="00B944D6"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21</w:t>
      </w:r>
      <w:r w:rsidR="00AC4B6B" w:rsidRPr="00AC4B6B">
        <w:rPr>
          <w:rFonts w:ascii="Trebuchet MS" w:hAnsi="Trebuchet MS"/>
          <w:sz w:val="22"/>
          <w:szCs w:val="22"/>
        </w:rPr>
        <w:t>. nerespectarea de către centrul de pregătire şi perfecţionare a personalului de specialitate din domeniul transporturilor rutiere a obligaţiei de a utiliza spaţiile destinate activităţii de pregătire şi perfecţionare exclusiv în scopul pentru care au fost autorizate;</w:t>
      </w:r>
    </w:p>
    <w:p w:rsidR="00AC4B6B" w:rsidRPr="00AC4B6B" w:rsidRDefault="00276BCB" w:rsidP="00875FC9">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22</w:t>
      </w:r>
      <w:r w:rsidR="00875FC9">
        <w:rPr>
          <w:rFonts w:ascii="Trebuchet MS" w:hAnsi="Trebuchet MS"/>
          <w:sz w:val="22"/>
          <w:szCs w:val="22"/>
        </w:rPr>
        <w:t xml:space="preserve">. înscrierea de către </w:t>
      </w:r>
      <w:r w:rsidR="00875FC9" w:rsidRPr="00875FC9">
        <w:rPr>
          <w:rFonts w:ascii="Trebuchet MS" w:hAnsi="Trebuchet MS"/>
          <w:sz w:val="22"/>
          <w:szCs w:val="22"/>
        </w:rPr>
        <w:t>centrul de pregătire şi perfecţionare a personalului de specialitate din domeniul transporturilor rutiere</w:t>
      </w:r>
      <w:r w:rsidR="00AC4B6B" w:rsidRPr="00AC4B6B">
        <w:rPr>
          <w:rFonts w:ascii="Trebuchet MS" w:hAnsi="Trebuchet MS"/>
          <w:sz w:val="22"/>
          <w:szCs w:val="22"/>
        </w:rPr>
        <w:t xml:space="preserve"> </w:t>
      </w:r>
      <w:r w:rsidR="00701968">
        <w:rPr>
          <w:rFonts w:ascii="Trebuchet MS" w:hAnsi="Trebuchet MS"/>
          <w:sz w:val="22"/>
          <w:szCs w:val="22"/>
        </w:rPr>
        <w:t xml:space="preserve">a persoanelor care nu îndeplinesc cerințele prevăzute de legislația în vigoare, în vderea </w:t>
      </w:r>
      <w:r w:rsidR="00560BF8">
        <w:rPr>
          <w:rFonts w:ascii="Trebuchet MS" w:hAnsi="Trebuchet MS"/>
          <w:sz w:val="22"/>
          <w:szCs w:val="22"/>
        </w:rPr>
        <w:t>s</w:t>
      </w:r>
      <w:r w:rsidR="00701968">
        <w:rPr>
          <w:rFonts w:ascii="Trebuchet MS" w:hAnsi="Trebuchet MS"/>
          <w:sz w:val="22"/>
          <w:szCs w:val="22"/>
        </w:rPr>
        <w:t>usținerii examinării pentru obținerea atestatelor/certificatelor de pregătire profesională;</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23</w:t>
      </w:r>
      <w:r w:rsidR="00AC4B6B" w:rsidRPr="00AC4B6B">
        <w:rPr>
          <w:rFonts w:ascii="Trebuchet MS" w:hAnsi="Trebuchet MS"/>
          <w:sz w:val="22"/>
          <w:szCs w:val="22"/>
        </w:rPr>
        <w:t xml:space="preserve">. nerespectarea de către şcoala de conducători auto a obligaţiei de a încheia contract de şcolarizare pentru pregătirea teoretică şi practică în vederea obţinerii permisului de conducere cu fiecare dintre persoanele care solicită pregătirea;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lastRenderedPageBreak/>
        <w:tab/>
      </w:r>
      <w:r w:rsidR="008E156F">
        <w:rPr>
          <w:rFonts w:ascii="Trebuchet MS" w:hAnsi="Trebuchet MS"/>
          <w:sz w:val="22"/>
          <w:szCs w:val="22"/>
        </w:rPr>
        <w:t>2</w:t>
      </w:r>
      <w:r w:rsidR="004025DC">
        <w:rPr>
          <w:rFonts w:ascii="Trebuchet MS" w:hAnsi="Trebuchet MS"/>
          <w:sz w:val="22"/>
          <w:szCs w:val="22"/>
        </w:rPr>
        <w:t>4</w:t>
      </w:r>
      <w:r w:rsidR="00AC4B6B" w:rsidRPr="00AC4B6B">
        <w:rPr>
          <w:rFonts w:ascii="Trebuchet MS" w:hAnsi="Trebuchet MS"/>
          <w:sz w:val="22"/>
          <w:szCs w:val="22"/>
        </w:rPr>
        <w:t xml:space="preserve">. nerespectarea de către şcoala de conducători auto a obligaţiei de a asigura efectuarea pregătirii practice în vederea obţinerii permisului de conducere numai de către instructori auto cu care are încheiat contract în acest sens;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2</w:t>
      </w:r>
      <w:r w:rsidR="004025DC">
        <w:rPr>
          <w:rFonts w:ascii="Trebuchet MS" w:hAnsi="Trebuchet MS"/>
          <w:sz w:val="22"/>
          <w:szCs w:val="22"/>
        </w:rPr>
        <w:t>5</w:t>
      </w:r>
      <w:r w:rsidR="00AC4B6B" w:rsidRPr="00AC4B6B">
        <w:rPr>
          <w:rFonts w:ascii="Trebuchet MS" w:hAnsi="Trebuchet MS"/>
          <w:sz w:val="22"/>
          <w:szCs w:val="22"/>
        </w:rPr>
        <w:t xml:space="preserve">. utilizarea în procesul de pregătire practică în vederea obţinerii permisului de conducere a vehiculelor care nu îndeplinesc condiţiile prevăzute de legislaţia specifică în vigoare;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2</w:t>
      </w:r>
      <w:r w:rsidR="004025DC">
        <w:rPr>
          <w:rFonts w:ascii="Trebuchet MS" w:hAnsi="Trebuchet MS"/>
          <w:sz w:val="22"/>
          <w:szCs w:val="22"/>
        </w:rPr>
        <w:t>6</w:t>
      </w:r>
      <w:r w:rsidR="00AC4B6B" w:rsidRPr="00AC4B6B">
        <w:rPr>
          <w:rFonts w:ascii="Trebuchet MS" w:hAnsi="Trebuchet MS"/>
          <w:sz w:val="22"/>
          <w:szCs w:val="22"/>
        </w:rPr>
        <w:t>. nerespectarea de către şcoala de conducători auto a obligaţiei de a-şi desfăşura activitatea doar în locaţii care au fost autorizate în acest sens, cu excepţia pregătirii practice a persoanelor în vederea obţi</w:t>
      </w:r>
      <w:r w:rsidR="000D71B0">
        <w:rPr>
          <w:rFonts w:ascii="Trebuchet MS" w:hAnsi="Trebuchet MS"/>
          <w:sz w:val="22"/>
          <w:szCs w:val="22"/>
        </w:rPr>
        <w:t xml:space="preserve">nerii permisului de conducere; </w:t>
      </w:r>
      <w:r w:rsidR="00AC4B6B" w:rsidRPr="00AC4B6B">
        <w:rPr>
          <w:rFonts w:ascii="Trebuchet MS" w:hAnsi="Trebuchet MS"/>
          <w:sz w:val="22"/>
          <w:szCs w:val="22"/>
        </w:rPr>
        <w:t xml:space="preserv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2</w:t>
      </w:r>
      <w:r w:rsidR="004025DC">
        <w:rPr>
          <w:rFonts w:ascii="Trebuchet MS" w:hAnsi="Trebuchet MS"/>
          <w:sz w:val="22"/>
          <w:szCs w:val="22"/>
        </w:rPr>
        <w:t>7</w:t>
      </w:r>
      <w:r w:rsidR="00AC4B6B" w:rsidRPr="00AC4B6B">
        <w:rPr>
          <w:rFonts w:ascii="Trebuchet MS" w:hAnsi="Trebuchet MS"/>
          <w:sz w:val="22"/>
          <w:szCs w:val="22"/>
        </w:rPr>
        <w:t xml:space="preserve">. eliberarea, de către şcoala de conducători auto, a fişei de şcolarizare cursanţilor care nu au finalizat cursurile de pregătire teoretică şi practică în vederea obţinerii permisului de conducere;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2</w:t>
      </w:r>
      <w:r w:rsidR="004025DC">
        <w:rPr>
          <w:rFonts w:ascii="Trebuchet MS" w:hAnsi="Trebuchet MS"/>
          <w:sz w:val="22"/>
          <w:szCs w:val="22"/>
        </w:rPr>
        <w:t>8</w:t>
      </w:r>
      <w:r w:rsidR="00AC4B6B" w:rsidRPr="00AC4B6B">
        <w:rPr>
          <w:rFonts w:ascii="Trebuchet MS" w:hAnsi="Trebuchet MS"/>
          <w:sz w:val="22"/>
          <w:szCs w:val="22"/>
        </w:rPr>
        <w:t xml:space="preserve">. nerespectarea de către şcoala de conducători auto a obligaţiei de a înscrie cursanţii în registrul unic de evidenţă a acestora, pentru efectuarea pregătirii teoretice şi practice în vederea obţinerii permisului de conducere;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29</w:t>
      </w:r>
      <w:r w:rsidR="00AC4B6B" w:rsidRPr="00AC4B6B">
        <w:rPr>
          <w:rFonts w:ascii="Trebuchet MS" w:hAnsi="Trebuchet MS"/>
          <w:sz w:val="22"/>
          <w:szCs w:val="22"/>
        </w:rPr>
        <w:t>. nerespectarea de către şcoala de conducători auto a obligaţiei de a efectua pregătirea practică a cursanţilor în vederea obţinerii permisului de conducere numai după finalizarea pregătirii teoretice a acestora</w:t>
      </w:r>
      <w:r w:rsidR="00836C58" w:rsidRPr="00836C58">
        <w:rPr>
          <w:rFonts w:ascii="Trebuchet MS" w:hAnsi="Trebuchet MS"/>
          <w:sz w:val="22"/>
          <w:szCs w:val="22"/>
        </w:rPr>
        <w:t xml:space="preserve"> </w:t>
      </w:r>
      <w:r w:rsidR="00836C58">
        <w:rPr>
          <w:rFonts w:ascii="Trebuchet MS" w:hAnsi="Trebuchet MS"/>
          <w:sz w:val="22"/>
          <w:szCs w:val="22"/>
        </w:rPr>
        <w:t xml:space="preserve">sau </w:t>
      </w:r>
      <w:r w:rsidR="00836C58" w:rsidRPr="00AC4B6B">
        <w:rPr>
          <w:rFonts w:ascii="Trebuchet MS" w:hAnsi="Trebuchet MS"/>
          <w:sz w:val="22"/>
          <w:szCs w:val="22"/>
        </w:rPr>
        <w:t>nerespectarea de către şcoala de conducători auto a obligaţiei de a elibera instructorului auto foile zilnice de parcurs</w:t>
      </w:r>
      <w:r w:rsidR="00AC4B6B" w:rsidRPr="00AC4B6B">
        <w:rPr>
          <w:rFonts w:ascii="Trebuchet MS" w:hAnsi="Trebuchet MS"/>
          <w:sz w:val="22"/>
          <w:szCs w:val="22"/>
        </w:rPr>
        <w:t xml:space="preserve">; </w:t>
      </w:r>
    </w:p>
    <w:p w:rsid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4025DC">
        <w:rPr>
          <w:rFonts w:ascii="Trebuchet MS" w:hAnsi="Trebuchet MS"/>
          <w:sz w:val="22"/>
          <w:szCs w:val="22"/>
        </w:rPr>
        <w:t>30</w:t>
      </w:r>
      <w:r w:rsidR="00AC4B6B" w:rsidRPr="00AC4B6B">
        <w:rPr>
          <w:rFonts w:ascii="Trebuchet MS" w:hAnsi="Trebuchet MS"/>
          <w:sz w:val="22"/>
          <w:szCs w:val="22"/>
        </w:rPr>
        <w:t>.</w:t>
      </w:r>
      <w:r w:rsidR="00836C58" w:rsidRPr="00836C58">
        <w:t xml:space="preserve"> </w:t>
      </w:r>
      <w:r w:rsidR="00836C58" w:rsidRPr="00836C58">
        <w:rPr>
          <w:rFonts w:ascii="Trebuchet MS" w:hAnsi="Trebuchet MS"/>
          <w:sz w:val="22"/>
          <w:szCs w:val="22"/>
        </w:rPr>
        <w:t>efectuarea activității de pregătire teoretică şi/sau practică a persoanelor în vederea obținerii permisului de conducere, fără ca acestea să îndeplinească cerințele prevăzute de legislația în vigoare</w:t>
      </w:r>
      <w:r w:rsidR="00AC4B6B" w:rsidRPr="00AC4B6B">
        <w:rPr>
          <w:rFonts w:ascii="Trebuchet MS" w:hAnsi="Trebuchet MS"/>
          <w:sz w:val="22"/>
          <w:szCs w:val="22"/>
        </w:rPr>
        <w:t>;</w:t>
      </w:r>
    </w:p>
    <w:p w:rsidR="00875FC9" w:rsidRPr="00AC4B6B" w:rsidRDefault="004025DC" w:rsidP="00AC4B6B">
      <w:pPr>
        <w:tabs>
          <w:tab w:val="left" w:pos="426"/>
        </w:tabs>
        <w:spacing w:line="264" w:lineRule="auto"/>
        <w:jc w:val="both"/>
        <w:rPr>
          <w:rFonts w:ascii="Trebuchet MS" w:hAnsi="Trebuchet MS"/>
          <w:sz w:val="22"/>
          <w:szCs w:val="22"/>
        </w:rPr>
      </w:pPr>
      <w:r>
        <w:rPr>
          <w:rFonts w:ascii="Trebuchet MS" w:hAnsi="Trebuchet MS"/>
          <w:sz w:val="22"/>
          <w:szCs w:val="22"/>
        </w:rPr>
        <w:tab/>
        <w:t>31</w:t>
      </w:r>
      <w:r w:rsidR="00875FC9">
        <w:rPr>
          <w:rFonts w:ascii="Trebuchet MS" w:hAnsi="Trebuchet MS"/>
          <w:sz w:val="22"/>
          <w:szCs w:val="22"/>
        </w:rPr>
        <w:t xml:space="preserve">. </w:t>
      </w:r>
      <w:r w:rsidR="00875FC9" w:rsidRPr="00875FC9">
        <w:rPr>
          <w:rFonts w:ascii="Trebuchet MS" w:hAnsi="Trebuchet MS"/>
          <w:sz w:val="22"/>
          <w:szCs w:val="22"/>
        </w:rPr>
        <w:t>nerespectarea de către şcoala de conducători auto a obligaţiei de a utiliza, în procesul de pregătire practică în vederea obținerii permisului de conducere doar vehiculele înscrise în Registru Național al Cursanților</w:t>
      </w:r>
      <w:r w:rsidR="000D71B0">
        <w:rPr>
          <w:rFonts w:ascii="Trebuchet MS" w:hAnsi="Trebuchet MS"/>
          <w:sz w:val="22"/>
          <w:szCs w:val="22"/>
        </w:rPr>
        <w:t>;</w:t>
      </w:r>
    </w:p>
    <w:p w:rsidR="00875FC9"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3</w:t>
      </w:r>
      <w:r w:rsidR="004025DC">
        <w:rPr>
          <w:rFonts w:ascii="Trebuchet MS" w:hAnsi="Trebuchet MS"/>
          <w:sz w:val="22"/>
          <w:szCs w:val="22"/>
        </w:rPr>
        <w:t>2</w:t>
      </w:r>
      <w:r w:rsidR="00AC4B6B" w:rsidRPr="00AC4B6B">
        <w:rPr>
          <w:rFonts w:ascii="Trebuchet MS" w:hAnsi="Trebuchet MS"/>
          <w:sz w:val="22"/>
          <w:szCs w:val="22"/>
        </w:rPr>
        <w:t>. depăşirea de</w:t>
      </w:r>
      <w:r w:rsidR="00354D58">
        <w:rPr>
          <w:rFonts w:ascii="Trebuchet MS" w:hAnsi="Trebuchet MS"/>
          <w:sz w:val="22"/>
          <w:szCs w:val="22"/>
        </w:rPr>
        <w:t xml:space="preserve"> către instructorul auto</w:t>
      </w:r>
      <w:r w:rsidR="00AC4B6B" w:rsidRPr="00AC4B6B">
        <w:rPr>
          <w:rFonts w:ascii="Trebuchet MS" w:hAnsi="Trebuchet MS"/>
          <w:sz w:val="22"/>
          <w:szCs w:val="22"/>
        </w:rPr>
        <w:t xml:space="preserve"> a duratei maxime lunare prevăzută de legislaţia în vigoare pentru efectuarea pregătirii practice în vederea obţinerii permisului de conducere</w:t>
      </w:r>
      <w:r w:rsidR="000D71B0">
        <w:rPr>
          <w:rFonts w:ascii="Trebuchet MS" w:hAnsi="Trebuchet MS"/>
          <w:sz w:val="22"/>
          <w:szCs w:val="22"/>
        </w:rPr>
        <w:t>;</w:t>
      </w:r>
    </w:p>
    <w:p w:rsidR="00AC4B6B" w:rsidRPr="00AC4B6B" w:rsidRDefault="004025DC" w:rsidP="00AC4B6B">
      <w:pPr>
        <w:tabs>
          <w:tab w:val="left" w:pos="426"/>
        </w:tabs>
        <w:spacing w:line="264" w:lineRule="auto"/>
        <w:jc w:val="both"/>
        <w:rPr>
          <w:rFonts w:ascii="Trebuchet MS" w:hAnsi="Trebuchet MS"/>
          <w:sz w:val="22"/>
          <w:szCs w:val="22"/>
        </w:rPr>
      </w:pPr>
      <w:r>
        <w:rPr>
          <w:rFonts w:ascii="Trebuchet MS" w:hAnsi="Trebuchet MS"/>
          <w:sz w:val="22"/>
          <w:szCs w:val="22"/>
        </w:rPr>
        <w:tab/>
        <w:t>33</w:t>
      </w:r>
      <w:r w:rsidR="00875FC9">
        <w:rPr>
          <w:rFonts w:ascii="Trebuchet MS" w:hAnsi="Trebuchet MS"/>
          <w:sz w:val="22"/>
          <w:szCs w:val="22"/>
        </w:rPr>
        <w:t xml:space="preserve">. </w:t>
      </w:r>
      <w:r w:rsidR="00875FC9" w:rsidRPr="00875FC9">
        <w:rPr>
          <w:rFonts w:ascii="Trebuchet MS" w:hAnsi="Trebuchet MS"/>
          <w:sz w:val="22"/>
          <w:szCs w:val="22"/>
        </w:rPr>
        <w:t>depășirea de către profesorul de legislație rutieră a duratei maxime lunare prevăzută în legislația în vigoare pentru efectuarea pregătirii teoretice în vederea obținerii permisului de conducere</w:t>
      </w:r>
      <w:r w:rsidR="00AC4B6B" w:rsidRPr="00AC4B6B">
        <w:rPr>
          <w:rFonts w:ascii="Trebuchet MS" w:hAnsi="Trebuchet MS"/>
          <w:sz w:val="22"/>
          <w:szCs w:val="22"/>
        </w:rPr>
        <w:t xml:space="preserve">;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3</w:t>
      </w:r>
      <w:r w:rsidR="004025DC">
        <w:rPr>
          <w:rFonts w:ascii="Trebuchet MS" w:hAnsi="Trebuchet MS"/>
          <w:sz w:val="22"/>
          <w:szCs w:val="22"/>
        </w:rPr>
        <w:t>4</w:t>
      </w:r>
      <w:r w:rsidR="00AC4B6B" w:rsidRPr="00AC4B6B">
        <w:rPr>
          <w:rFonts w:ascii="Trebuchet MS" w:hAnsi="Trebuchet MS"/>
          <w:sz w:val="22"/>
          <w:szCs w:val="22"/>
        </w:rPr>
        <w:t xml:space="preserve">. furnizarea către autoritatea emitentă de documente conţinând informaţii incorecte, pentru obţinerea licenţei comunitare sau a copiei conforme a acesteia, a certificatului de transport în cont propriu sau a copiei conforme a acestuia, </w:t>
      </w:r>
      <w:r w:rsidR="00F145F2" w:rsidRPr="00F145F2">
        <w:rPr>
          <w:rFonts w:ascii="Trebuchet MS" w:hAnsi="Trebuchet MS"/>
          <w:sz w:val="22"/>
          <w:szCs w:val="22"/>
        </w:rPr>
        <w:t xml:space="preserve">a autorizaţiei pentru transportul rutier naţional contra cost </w:t>
      </w:r>
      <w:r w:rsidR="00F145F2">
        <w:rPr>
          <w:rFonts w:ascii="Trebuchet MS" w:hAnsi="Trebuchet MS"/>
          <w:sz w:val="22"/>
          <w:szCs w:val="22"/>
        </w:rPr>
        <w:t xml:space="preserve">sau a copiei conforme a acesteia, </w:t>
      </w:r>
      <w:r w:rsidR="00AC4B6B" w:rsidRPr="00AC4B6B">
        <w:rPr>
          <w:rFonts w:ascii="Trebuchet MS" w:hAnsi="Trebuchet MS"/>
          <w:sz w:val="22"/>
          <w:szCs w:val="22"/>
        </w:rPr>
        <w:t xml:space="preserve">a licenţei pentru activităţi conexe transportului rutier, a licenţei de traseu, a autorizaţiei de transport internaţional, a autorizaţiei de centru de pregătire şi perfecţionare a personalului de specialitate din domeniul transporturilor rutiere, a autorizaţiei de şcoală de conducători auto, a atestatului de instructor auto, a atestatului de profesor de legislaţie rutieră, a atestatului/certificatului care atestă competenţa/calificarea profesională a conducătorului auto, după caz, şi/sau furnizarea de documente conţinând informaţii incorecte în vederea participării la atribuirea prin Sistemul informatic pentru obţinerea licenţei de traseu; </w:t>
      </w:r>
    </w:p>
    <w:p w:rsidR="00AC4B6B" w:rsidRPr="00AC4B6B"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3</w:t>
      </w:r>
      <w:r w:rsidR="004025DC">
        <w:rPr>
          <w:rFonts w:ascii="Trebuchet MS" w:hAnsi="Trebuchet MS"/>
          <w:sz w:val="22"/>
          <w:szCs w:val="22"/>
        </w:rPr>
        <w:t>5</w:t>
      </w:r>
      <w:r w:rsidR="00AC4B6B" w:rsidRPr="00AC4B6B">
        <w:rPr>
          <w:rFonts w:ascii="Trebuchet MS" w:hAnsi="Trebuchet MS"/>
          <w:sz w:val="22"/>
          <w:szCs w:val="22"/>
        </w:rPr>
        <w:t xml:space="preserve">. utilizarea legitimaţiilor de transport tip card de către alte persoane decât de cele îndreptăţite şi/sau în alte condiţii decât cele recunoscute de legislaţia în vigoare; </w:t>
      </w:r>
    </w:p>
    <w:p w:rsidR="00FA4C34" w:rsidRDefault="00276BC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E156F">
        <w:rPr>
          <w:rFonts w:ascii="Trebuchet MS" w:hAnsi="Trebuchet MS"/>
          <w:sz w:val="22"/>
          <w:szCs w:val="22"/>
        </w:rPr>
        <w:t>3</w:t>
      </w:r>
      <w:r w:rsidR="004025DC">
        <w:rPr>
          <w:rFonts w:ascii="Trebuchet MS" w:hAnsi="Trebuchet MS"/>
          <w:sz w:val="22"/>
          <w:szCs w:val="22"/>
        </w:rPr>
        <w:t>6</w:t>
      </w:r>
      <w:r w:rsidR="00AC4B6B" w:rsidRPr="00AC4B6B">
        <w:rPr>
          <w:rFonts w:ascii="Trebuchet MS" w:hAnsi="Trebuchet MS"/>
          <w:sz w:val="22"/>
          <w:szCs w:val="22"/>
        </w:rPr>
        <w:t>. efectuarea transportului rutier internaţional de persoane prin servicii regulate de către un operator de transport rutier prin intermediul unui subcontractant care nu este indicat în autorizaţia de transport internaţional sau care nu îndeplineşte condiţiile prevăzute la art. 3 alin. (1) din Regulamentul (CE) nr. 1.073/2009</w:t>
      </w:r>
      <w:r w:rsidR="00FA4C34">
        <w:rPr>
          <w:rFonts w:ascii="Trebuchet MS" w:hAnsi="Trebuchet MS"/>
          <w:sz w:val="22"/>
          <w:szCs w:val="22"/>
        </w:rPr>
        <w:t>;</w:t>
      </w:r>
    </w:p>
    <w:p w:rsidR="00AC4B6B" w:rsidRDefault="004025DC" w:rsidP="00FA4C34">
      <w:pPr>
        <w:tabs>
          <w:tab w:val="left" w:pos="426"/>
        </w:tabs>
        <w:spacing w:line="264" w:lineRule="auto"/>
        <w:jc w:val="both"/>
        <w:rPr>
          <w:rFonts w:ascii="Trebuchet MS" w:hAnsi="Trebuchet MS"/>
          <w:sz w:val="22"/>
          <w:szCs w:val="22"/>
        </w:rPr>
      </w:pPr>
      <w:r>
        <w:rPr>
          <w:rFonts w:ascii="Trebuchet MS" w:hAnsi="Trebuchet MS"/>
          <w:sz w:val="22"/>
          <w:szCs w:val="22"/>
        </w:rPr>
        <w:tab/>
        <w:t>37</w:t>
      </w:r>
      <w:r w:rsidR="00FA4C34">
        <w:rPr>
          <w:rFonts w:ascii="Trebuchet MS" w:hAnsi="Trebuchet MS"/>
          <w:sz w:val="22"/>
          <w:szCs w:val="22"/>
        </w:rPr>
        <w:t xml:space="preserve">. </w:t>
      </w:r>
      <w:r w:rsidR="00FA4C34" w:rsidRPr="00FA4C34">
        <w:rPr>
          <w:rFonts w:ascii="Trebuchet MS" w:hAnsi="Trebuchet MS"/>
          <w:sz w:val="22"/>
          <w:szCs w:val="22"/>
        </w:rPr>
        <w:t>nerespectarea de către operatorul de transport rutier a obligaţiei de a deţine licenţa de transport/licenţa comunitară, în original</w:t>
      </w:r>
      <w:r w:rsidR="00FA4C34">
        <w:rPr>
          <w:rFonts w:ascii="Trebuchet MS" w:hAnsi="Trebuchet MS"/>
          <w:sz w:val="22"/>
          <w:szCs w:val="22"/>
        </w:rPr>
        <w:t>,</w:t>
      </w:r>
      <w:r w:rsidR="00FA4C34" w:rsidRPr="00FA4C34">
        <w:rPr>
          <w:rFonts w:ascii="Trebuchet MS" w:hAnsi="Trebuchet MS"/>
          <w:sz w:val="22"/>
          <w:szCs w:val="22"/>
        </w:rPr>
        <w:t xml:space="preserve"> la sediul menţionat în </w:t>
      </w:r>
      <w:r w:rsidR="007934EB">
        <w:rPr>
          <w:rFonts w:ascii="Trebuchet MS" w:hAnsi="Trebuchet MS"/>
          <w:sz w:val="22"/>
          <w:szCs w:val="22"/>
        </w:rPr>
        <w:t>aceasta;</w:t>
      </w:r>
      <w:r w:rsidR="00AC4B6B" w:rsidRPr="00AC4B6B">
        <w:rPr>
          <w:rFonts w:ascii="Trebuchet MS" w:hAnsi="Trebuchet MS"/>
          <w:sz w:val="22"/>
          <w:szCs w:val="22"/>
        </w:rPr>
        <w:t xml:space="preserve"> </w:t>
      </w:r>
    </w:p>
    <w:p w:rsidR="00600350" w:rsidRPr="00AC4B6B" w:rsidRDefault="00600350" w:rsidP="00AC4B6B">
      <w:pPr>
        <w:tabs>
          <w:tab w:val="left" w:pos="426"/>
        </w:tabs>
        <w:spacing w:line="264" w:lineRule="auto"/>
        <w:jc w:val="both"/>
        <w:rPr>
          <w:rFonts w:ascii="Trebuchet MS" w:hAnsi="Trebuchet MS"/>
          <w:sz w:val="22"/>
          <w:szCs w:val="22"/>
        </w:rPr>
      </w:pPr>
    </w:p>
    <w:p w:rsidR="00AC4B6B" w:rsidRPr="00AC4B6B" w:rsidRDefault="004750D0"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540217">
        <w:rPr>
          <w:rFonts w:ascii="Trebuchet MS" w:hAnsi="Trebuchet MS"/>
          <w:sz w:val="22"/>
          <w:szCs w:val="22"/>
        </w:rPr>
        <w:tab/>
      </w:r>
      <w:r w:rsidR="00015C3B" w:rsidRPr="00540217">
        <w:rPr>
          <w:rFonts w:ascii="Trebuchet MS" w:hAnsi="Trebuchet MS"/>
          <w:b/>
          <w:sz w:val="22"/>
          <w:szCs w:val="22"/>
        </w:rPr>
        <w:t>Art. 5</w:t>
      </w:r>
      <w:r w:rsidR="00AC4B6B" w:rsidRPr="00540217">
        <w:rPr>
          <w:rFonts w:ascii="Trebuchet MS" w:hAnsi="Trebuchet MS"/>
          <w:b/>
          <w:sz w:val="22"/>
          <w:szCs w:val="22"/>
        </w:rPr>
        <w:t>.</w:t>
      </w:r>
      <w:r w:rsidR="00AC4B6B" w:rsidRPr="00AC4B6B">
        <w:rPr>
          <w:rFonts w:ascii="Trebuchet MS" w:hAnsi="Trebuchet MS"/>
          <w:sz w:val="22"/>
          <w:szCs w:val="22"/>
        </w:rPr>
        <w:t xml:space="preserve"> -   Următoarele fapte reprezintă încălcări grave ale prevederilor Regulamentului (CE) nr. 1.071/2009, ale Regulamentului (CE) nr. 1.072/2009, ale Regulamentului (CE) nr. 1.073/2009, ale Ordonanţei Guvernului nr. 27/2011, cu modificările şi completările ulterioare, şi ale normelor de aplicare a acesteia şi constituie contravenţii, dacă acestea nu au fost săvârşite în astfel de condiţii încât, potrivit legii penale, să constituie infracţiuni: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lastRenderedPageBreak/>
        <w:tab/>
      </w:r>
      <w:r w:rsidR="00AC4B6B" w:rsidRPr="00AC4B6B">
        <w:rPr>
          <w:rFonts w:ascii="Trebuchet MS" w:hAnsi="Trebuchet MS"/>
          <w:sz w:val="22"/>
          <w:szCs w:val="22"/>
        </w:rPr>
        <w:t>1. efectuarea transportului rutier în baza licenţei de traseu/autorizaţiei de transport internaţional/documentului de transport/copiei conforme a licenţei de transport/copiei conforme a licenţei comunitare/copiei conforme a certificatu</w:t>
      </w:r>
      <w:r w:rsidR="00FA1BB0">
        <w:rPr>
          <w:rFonts w:ascii="Trebuchet MS" w:hAnsi="Trebuchet MS"/>
          <w:sz w:val="22"/>
          <w:szCs w:val="22"/>
        </w:rPr>
        <w:t xml:space="preserve">lui de transport în cont propriu/copiei conforme a </w:t>
      </w:r>
      <w:r w:rsidR="00FA1BB0" w:rsidRPr="00FA1BB0">
        <w:rPr>
          <w:rFonts w:ascii="Trebuchet MS" w:hAnsi="Trebuchet MS"/>
          <w:sz w:val="22"/>
          <w:szCs w:val="22"/>
        </w:rPr>
        <w:t>autorizaţiei pentru transportul rutier naţional contra cost</w:t>
      </w:r>
      <w:r w:rsidR="00AC4B6B" w:rsidRPr="00AC4B6B">
        <w:rPr>
          <w:rFonts w:ascii="Trebuchet MS" w:hAnsi="Trebuchet MS"/>
          <w:sz w:val="22"/>
          <w:szCs w:val="22"/>
        </w:rPr>
        <w:t xml:space="preserve"> declarat/e pierdut/e, după caz;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 nerespectarea de către operatorul de transport rutier a obligaţiei de returnare a atestatului de conducător auto obţinut în condiţiile prevăzute la art. 5 din Regulamentul (CE) nr. 1.072/2009 către autoritatea emitentă, în cazul în care nu mai sunt îndeplinite condiţiile care au stat la baza eliberării acestuia;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3. efectuarea de către operatorul de transport rutier, în cadrul unui serviciu internaţional ocazional, a unor servicii ocazionale/excursii locale în alt stat membru decât cel de stabilire, cu nerespectarea prevederilor art. 13 teza a doua din Regulamentul (CE) nr. 1.073/2009;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4. nerespectarea de către operatorul de transport rutier a condiţiilor specificate în autorizaţia de transport internaţional de persoane în cazul prevăzut la art. 6 alin. (6) teza întâi din Regulamentul (CE) nr. 1.073/2009, referitoare la utilizarea unor vehicule suplimentare;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5. nerespectarea de către operatorul de transport rutier a obligaţiilor prevăzute la art. 12 alin. (2) şi/sau (3) şi la art. 17 alin. (2) din Regulamentul (CE) nr. 1.073/2009, referitoare la completarea foii de parcurs;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6. nerestituirea de către operatorul de transport rutier, conform reglementărilor în vigoare, a foilor de parcurs completate autorităţii emitente, în cazul operaţiunilor de cabotaj efectuate sub formă de servicii ocazionale;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7. efectuarea transportului rutier internaţional contra cost de persoane prin servicii ocazionale fără respectarea prevederilor Acordului privind transportul internaţional ocazional de călători cu autocarul şi autobuzul (Acordul INTERBUS), semnat de România la Bruxelles la 2 octombrie 2000, ratificat prin Legea nr. 439/2002;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8. efectuarea transportului rutier internaţional de mărfuri perisabile fără respectarea prevederilor Acordului cu privire la transporturile internaţionale de produse perisabile şi cu privire la mijloacele de transport speciale care trebuie folosite pentru aceste transporturi (ATP), adoptat la Geneva la 1 septembrie 1970, la care România a aderat prin Ordonanţa Guvernului nr. 75/1998, aprobată prin Legea nr. 2/1999;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9. efectuarea transportului rutier de mărfuri cu depăşirea între 5% şi 20% a masei totale maxime autorizate pentru vehicule cu o masă totală maximă autorizată care depăşeşte 12 tone sau între 5% şi 25% a masei totale maxime autorizate pentru vehicule cu o masă totală maximă autorizată care nu depăşeşte 12 tone sau efectuarea transportului rutier de mărfuri cu depăşirea între 5% şi 20% a masei maxime autorizate pe axe;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10. nerespectarea de către un operator de transport rutier român a prevederilor art. 25 alin. (1) - (3) şi/sau ale art. 38 din Ordonanţa Guvernului nr. 27/2011, cu modificările şi completările ulterioare; </w:t>
      </w:r>
    </w:p>
    <w:p w:rsidR="007934E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11. nerespectarea de către operatorul de transport rutier a obligaţiei de a încheia contracte de acces în autogară, în conformitate cu graficele de circulaţie aferente licenţelor de traseu</w:t>
      </w:r>
      <w:r w:rsidR="007934EB">
        <w:rPr>
          <w:rFonts w:ascii="Trebuchet MS" w:hAnsi="Trebuchet MS"/>
          <w:sz w:val="22"/>
          <w:szCs w:val="22"/>
        </w:rPr>
        <w:t>/autorizațiilor de transport internațional</w:t>
      </w:r>
      <w:r w:rsidR="00AC4B6B" w:rsidRPr="00AC4B6B">
        <w:rPr>
          <w:rFonts w:ascii="Trebuchet MS" w:hAnsi="Trebuchet MS"/>
          <w:sz w:val="22"/>
          <w:szCs w:val="22"/>
        </w:rPr>
        <w:t xml:space="preserve">; </w:t>
      </w:r>
    </w:p>
    <w:p w:rsidR="00015C3B" w:rsidRDefault="007934E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12. nerespectarea de către operatorul de transport rutier a obligaţiei de a asigura preluarea persoanelor transportate din vehiculele rămase imobilizate pe traseu, în termenele prevăzute de legislaţia în vigoare;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13. nerespectarea de către întreprinderea de transport rutier în cont propriu a prevederilor art. 49 alin. (1) şi (2) din Ordonanţa Guvernului nr. 27/2011, cu modificările şi completările ulterioare;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14. nerespectarea de către întreprinderea de transport rutier în cont propriu/operatorul de transport rutier a obligaţiei de a se asigura, în cazul efectuării transportului rutier, că sistemul de fixare, elementele de fixare şi dispozitivul de fixare a mărfii respectă condiţiile prevăzute de legislaţia în vigoare;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290D5E" w:rsidRPr="00290D5E">
        <w:rPr>
          <w:rFonts w:ascii="Trebuchet MS" w:hAnsi="Trebuchet MS"/>
          <w:sz w:val="22"/>
          <w:szCs w:val="22"/>
        </w:rPr>
        <w:t>15. utilizarea la efectuarea transportului rutier a unui autovehicul al cărui limitator de viteză nu este montat de un atelier autorizat;</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16. nerespectarea de către operatorul de transport rutier a condiţiilor prevăzute de reglementările specifice în vigoare privind înlocuirea autobuzului pentru care s-a eliberat </w:t>
      </w:r>
      <w:r w:rsidR="00AC4B6B" w:rsidRPr="00AC4B6B">
        <w:rPr>
          <w:rFonts w:ascii="Trebuchet MS" w:hAnsi="Trebuchet MS"/>
          <w:sz w:val="22"/>
          <w:szCs w:val="22"/>
        </w:rPr>
        <w:lastRenderedPageBreak/>
        <w:t xml:space="preserve">licenţa de traseu, în cazul transportului rutier contra interjudeţean cost de persoane prin servicii regulate;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17. nerespectarea de către operatorul de transport rutier care efectuează transport rutier de persoane a obligaţiei de a transmite semestrial, către Autoritatea Rutieră Română - A.R.R., raportările privind operaţiunile de cabotaj, prevăzute în Regulamentul (CE) nr. 1.073/2009;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18. utilizarea la efectuarea transportului rutier a vehiculelor rutiere care prezintă defecţiuni tehnice majore, astfel cum sunt stabilite prin reglementările specifice în vigoare;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19. nerespectarea de către operatorul de transport rutier a obligaţiei de a comunica, prin mijloace corespunzătoare de publicitate, utilizatorilor serviciului regulat pe care îl efectuează în baza unei autorizaţii/licenţe de traseu renunţarea la efectuarea serviciului, cu cel puţin 30 de zile înainte de data renunţării;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20. nerespectarea de către întreprinderea de transport rutier în cont propriu a obligaţiei de a deţine la sediul menţionat în certificatul de transport rutier în cont propriu unul dintre următoarele documente: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20.1. certificatul de transport rutier în cont propriu, în original;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20.2. cărţile de identitate ale vehiculelor, în original pentru cele deţinute în proprietate, respectiv în copie pentru cele deţinute cu orice alt titlu;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20.3. documentele doveditoare din care să rezulte că deţine vehicule cu orice alt titlu, în original;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20.4. documentele doveditoare din care să rezulte angajarea în condiţii legale a persoanelor cu funcţii care concură la siguranţa circulaţiei;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20.5. toate documentele din care reiese menţinerea condiţiilor iniţiale care au stat la baza eliberării certificatului de transport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20.6. dovada verificării tahografelor şi limitatoarelor de viteză, în original sau în copie conformă cu originalul; </w:t>
      </w:r>
    </w:p>
    <w:p w:rsidR="00836C58"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20.7. atestatul de conducător auto prevăzut la art. 5 din Regulamentul (CE) nr. 1.072/2009 sau o copie conformă a acestuia, după caz;</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36C58">
        <w:rPr>
          <w:rFonts w:ascii="Trebuchet MS" w:hAnsi="Trebuchet MS"/>
          <w:sz w:val="22"/>
          <w:szCs w:val="22"/>
        </w:rPr>
        <w:t xml:space="preserve">20.8. </w:t>
      </w:r>
      <w:r w:rsidR="00836C58" w:rsidRPr="00836C58">
        <w:rPr>
          <w:rFonts w:ascii="Trebuchet MS" w:hAnsi="Trebuchet MS"/>
          <w:sz w:val="22"/>
          <w:szCs w:val="22"/>
        </w:rPr>
        <w:t>asigurarea pentru persoanele transportate şi bagajele acestora pentru riscuri de accidente care cad în sarcina operatorului de transport rutier</w:t>
      </w:r>
      <w:r w:rsidR="00836C58">
        <w:rPr>
          <w:rFonts w:ascii="Trebuchet MS" w:hAnsi="Trebuchet MS"/>
          <w:sz w:val="22"/>
          <w:szCs w:val="22"/>
        </w:rPr>
        <w:t>.</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21. nerespectarea de către întreprinderile de transport rutier în cont propriu a obligaţiei de a face dovada punerii la dispoziţia conducătorilor auto, pentru vehiculele cu care efectuează transport rutier în cont propriu, a unuia dintre următoarele documente, în vederea prezentării acestor documente cu ocazia controlului în trafic: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21.1. copia conformă a certificatului de transport în cont propriu, precum şi documentele prin care se dovedeşte faptul că transportul efectuat este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21.2. atestatul de conducător auto prevăzut la art. 5 din Regulamentul (CE) nr. 1.072/2009;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21.3. documentul de transport specific tipului de transport efectuat, astfel cum este stabilit prin reglementările specifice în vigoare; </w:t>
      </w:r>
    </w:p>
    <w:p w:rsidR="00836C58"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85D19">
        <w:rPr>
          <w:rFonts w:ascii="Trebuchet MS" w:hAnsi="Trebuchet MS"/>
          <w:sz w:val="22"/>
          <w:szCs w:val="22"/>
        </w:rPr>
        <w:t>21.4</w:t>
      </w:r>
      <w:r w:rsidRPr="00AC4B6B">
        <w:rPr>
          <w:rFonts w:ascii="Trebuchet MS" w:hAnsi="Trebuchet MS"/>
          <w:sz w:val="22"/>
          <w:szCs w:val="22"/>
        </w:rPr>
        <w:t>. certificatul de agreare, în original, eliberat în condiţiile prevăzute de legislaţia în vigoare, în cazul vehiculelor care transportă anumite mărfuri periculoase;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36C58">
        <w:rPr>
          <w:rFonts w:ascii="Trebuchet MS" w:hAnsi="Trebuchet MS"/>
          <w:sz w:val="22"/>
          <w:szCs w:val="22"/>
        </w:rPr>
        <w:t xml:space="preserve">21.5. </w:t>
      </w:r>
      <w:r w:rsidR="00836C58" w:rsidRPr="00836C58">
        <w:rPr>
          <w:rFonts w:ascii="Trebuchet MS" w:hAnsi="Trebuchet MS"/>
          <w:sz w:val="22"/>
          <w:szCs w:val="22"/>
        </w:rPr>
        <w:t>asigurarea pentru persoanele transportate şi bagajele acestora pentru riscuri de accidente care cad în sarcina operatorului de transport rutier</w:t>
      </w:r>
      <w:r w:rsidR="00836C58">
        <w:rPr>
          <w:rFonts w:ascii="Trebuchet MS" w:hAnsi="Trebuchet MS"/>
          <w:sz w:val="22"/>
          <w:szCs w:val="22"/>
        </w:rPr>
        <w:t>, în copie.</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22. nerespectarea de către operatorul de transport rutier/întreprinderea de transport rutier în cont propriu a obligaţiei de a efectua transport rutier de mărfuri ori de persoane pe drumurile publice acoperite cu zăpadă, gheaţă sau polei, numai dacă autovehiculele sunt dotate cu anvelope de iarnă pe roţile axei/axelor de tracţiune ori au montate pe aceste roţi lanţuri sau alte echipamente antiderapante omologate;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23. nerespectarea de către operatorul de transport rutier a obligaţiei de a admite la transport persoanele care beneficiază, potrivit legii, de facilităţi la transportul rutier contra cost de persoane;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24. nerespectarea de către operatorul de transport rutier a obligaţiei de a transmite Autorităţii Rutiere Române - A.R.R., anterior efectuării transportului rutier, prin completarea unui formular, în formatul electronic disponibil pe pagina de internet a acesteia, datele solicitate referitoare la transportul rutier contra cost de persoane prin servicii ocazionale;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25. nerespectarea de către operatorul de transport rutier a obligaţiei de a transmite Autorităţii Rutiere Române - A.R.R. informaţii privind abonamentele eliberate pentru </w:t>
      </w:r>
      <w:r w:rsidR="00AC4B6B" w:rsidRPr="00AC4B6B">
        <w:rPr>
          <w:rFonts w:ascii="Trebuchet MS" w:hAnsi="Trebuchet MS"/>
          <w:sz w:val="22"/>
          <w:szCs w:val="22"/>
        </w:rPr>
        <w:lastRenderedPageBreak/>
        <w:t xml:space="preserve">transportul rutier în trafic judeţean/interjudeţean al elevilor, prin completarea în format electronic a formularului disponibil pe pagina de internet a acesteia;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26. nerespectarea de către operatorul de transport rutier a obligaţiei de a efectua traseul sau cursa pentru o perioadă de cel puţin 30 de zile, în cazul transporturilor interjudeţene, de la data comunicării sancţiunii retragerii licenţei de traseu;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27. nerespectarea de către operatorul de transport rutier a obligaţiei de a efectua traseul/cursa pentru o perioadă de cel puţin 30 de zile de la data depunerii la Autoritatea Rutieră Română - A.R.R. a cererii de renunţare la licenţa de traseu respectivă;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28. nerespectarea de către operatorul de transport rutier/întreprinderea de transport rutier în cont propriu</w:t>
      </w:r>
      <w:r w:rsidR="00A93279">
        <w:rPr>
          <w:rFonts w:ascii="Trebuchet MS" w:hAnsi="Trebuchet MS"/>
          <w:sz w:val="22"/>
          <w:szCs w:val="22"/>
        </w:rPr>
        <w:t>/întreprinderea autorizată</w:t>
      </w:r>
      <w:r w:rsidR="00AC4B6B" w:rsidRPr="00AC4B6B">
        <w:rPr>
          <w:rFonts w:ascii="Trebuchet MS" w:hAnsi="Trebuchet MS"/>
          <w:sz w:val="22"/>
          <w:szCs w:val="22"/>
        </w:rPr>
        <w:t xml:space="preserve"> a obligaţiei de a transmite Autorităţii Rutiere Române - A.R.R., prin completarea unui formular, în formatul electronic disponibil pe site-ul acesteia, modificările privind situaţia conducătorilor auto angajaţi, în termen de cel mult 15 zile de la apariţia modificării; </w:t>
      </w:r>
    </w:p>
    <w:p w:rsidR="00AC4B6B" w:rsidRPr="00AC4B6B"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C4B6B" w:rsidRPr="00AC4B6B">
        <w:rPr>
          <w:rFonts w:ascii="Trebuchet MS" w:hAnsi="Trebuchet MS"/>
          <w:sz w:val="22"/>
          <w:szCs w:val="22"/>
        </w:rPr>
        <w:t xml:space="preserve">29. nerespectarea de către operatorul de transport rutier a obligaţiei de a transmite semestrial, către </w:t>
      </w:r>
      <w:r w:rsidR="008D7EFD">
        <w:rPr>
          <w:rFonts w:ascii="Trebuchet MS" w:hAnsi="Trebuchet MS"/>
          <w:sz w:val="22"/>
          <w:szCs w:val="22"/>
        </w:rPr>
        <w:t>Inspectoratul de Stat pentru Controlul în Transportul Rutier</w:t>
      </w:r>
      <w:r w:rsidR="00AC4B6B" w:rsidRPr="00AC4B6B">
        <w:rPr>
          <w:rFonts w:ascii="Trebuchet MS" w:hAnsi="Trebuchet MS"/>
          <w:sz w:val="22"/>
          <w:szCs w:val="22"/>
        </w:rPr>
        <w:t xml:space="preserve"> din cadrul Ministerului Transporturilor, raportul efectuării curselor aferente serviciilor regul</w:t>
      </w:r>
      <w:r w:rsidR="008D7EFD">
        <w:rPr>
          <w:rFonts w:ascii="Trebuchet MS" w:hAnsi="Trebuchet MS"/>
          <w:sz w:val="22"/>
          <w:szCs w:val="22"/>
        </w:rPr>
        <w:t>ate de transport rutier internaț</w:t>
      </w:r>
      <w:r w:rsidR="00AC4B6B" w:rsidRPr="00AC4B6B">
        <w:rPr>
          <w:rFonts w:ascii="Trebuchet MS" w:hAnsi="Trebuchet MS"/>
          <w:sz w:val="22"/>
          <w:szCs w:val="22"/>
        </w:rPr>
        <w:t xml:space="preserve">ional contra cost de persoane; </w:t>
      </w:r>
    </w:p>
    <w:p w:rsidR="00AC4B6B" w:rsidRPr="008D7EFD"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290D5E">
        <w:rPr>
          <w:rFonts w:ascii="Trebuchet MS" w:hAnsi="Trebuchet MS"/>
          <w:sz w:val="22"/>
          <w:szCs w:val="22"/>
        </w:rPr>
        <w:t xml:space="preserve">30. </w:t>
      </w:r>
      <w:r w:rsidR="00FE2129" w:rsidRPr="00290D5E">
        <w:rPr>
          <w:rFonts w:ascii="Trebuchet MS" w:hAnsi="Trebuchet MS"/>
          <w:sz w:val="22"/>
          <w:szCs w:val="22"/>
        </w:rPr>
        <w:t>neefectuarea de către operatorul de transport rutier a cursei până la capătul de traseu, în cazul transportului rutier contra cost de persoane prin servicii regulate</w:t>
      </w:r>
      <w:r w:rsidRPr="00290D5E">
        <w:rPr>
          <w:rFonts w:ascii="Trebuchet MS" w:hAnsi="Trebuchet MS"/>
          <w:sz w:val="22"/>
          <w:szCs w:val="22"/>
        </w:rPr>
        <w:t>;</w:t>
      </w:r>
      <w:r w:rsidRPr="008D7EFD">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31. nerespectarea de către operatorul de transport rutier a obligaţiei de a asigura desfăşurarea serviciului la nivelul de calitate, continuitate, regularitate şi capacitate conform autorizaţiei de transport internaţional, în cazul efectuării transportului rutier internaţional contra cost de persoane prin servicii regulate;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32. nerespectarea de către operatorul de transport rutier a obligaţiei de a deţine la sediul menţionat în licenţa de transport/licenţa comunitară unul sau mai multe documente dintre următoarele,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32.1.</w:t>
      </w:r>
      <w:r w:rsidR="007013CC">
        <w:rPr>
          <w:rFonts w:ascii="Trebuchet MS" w:hAnsi="Trebuchet MS"/>
          <w:sz w:val="22"/>
          <w:szCs w:val="22"/>
        </w:rPr>
        <w:t xml:space="preserve"> </w:t>
      </w:r>
      <w:r w:rsidR="007013CC" w:rsidRPr="007013CC">
        <w:rPr>
          <w:rFonts w:ascii="Trebuchet MS" w:hAnsi="Trebuchet MS"/>
          <w:sz w:val="22"/>
          <w:szCs w:val="22"/>
        </w:rPr>
        <w:t>documentul de control, în original, reîntregit dacă a fost folosit în totalitate şi foile de parcurs pentru documentul de control aflat în exploatare, în cazul transportului de persoane prin servicii ocazionale în trafic naţional şi internaţional, pentru anul în curs şi anul precedent</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32.2. cărţile de identitate ale vehiculelor, în original, pentru cele deţinute în proprietate, respectiv în copie, pentru cele deţinute cu orice alt titlu;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32.3. documentele doveditoare din care să rezulte că deţine vehicule cu orice alt titlu, în original;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32.4. dovada verificării tahografelor şi limitatoarelor de viteză, în original sau în copie conformă cu originalul;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3483B">
        <w:rPr>
          <w:rFonts w:ascii="Trebuchet MS" w:hAnsi="Trebuchet MS"/>
          <w:sz w:val="22"/>
          <w:szCs w:val="22"/>
        </w:rPr>
        <w:t xml:space="preserve">32.5. </w:t>
      </w:r>
      <w:r w:rsidRPr="00AC4B6B">
        <w:rPr>
          <w:rFonts w:ascii="Trebuchet MS" w:hAnsi="Trebuchet MS"/>
          <w:sz w:val="22"/>
          <w:szCs w:val="22"/>
        </w:rPr>
        <w:t xml:space="preserve">documentele din care reiese menţinerea condiţiilor de acces la ocupaţia de operator de transport rutier şi la piaţa transporturilor rutiere;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32.6. documentele doveditoare din care să rezulte angajarea în condiţii legale a persoanelor cu funcţii care concură la siguranţa circulaţiei;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32.7. scrisorile de transport (C.M.R.), pentru anul în curs şi anul precedent;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32.8. documentul de control INTERBUS, în original, reîntregit dacă a fost folosit în totalitate, şi foile de parcurs pentru documentul de control INTERBUS aflat în exploatare, pentru anul în curs şi anul precedent;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32.9. documentul de control prevăzut de acordurile bilaterale pentru transportul rutier public de persoane prin servicii ocazionale, în cazul statelor nesemnatare ale Acordului INTERBUS, pentru anul în curs şi anul precedent;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32.10. asigurarea pentru persoanele transportate şi bagajele acestora pentru riscuri de accidente care cad în sarcina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32.11. documentele privind întreţinerea vehiculelor pentru o perioadă de 18 luni, care să conţină informaţii privind: informări legate de sesizările conducătorilor auto privind starea tehnică a vehiculului, rezoluţii ale managerului de transport, modalitatea de soluţionare şi documente justificative, în cazul în au fost întocmite astfel de documente;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32.12. atestatul de conducător auto prevăzut la art. 5 din Regulamentul (CE) nr. 1.072/2009 sau o copie conformă a acestuia,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32.13. copia autorizaţiei de transport internaţional, în cazul prevăzut la art. 6 alin. (1) teza a doua din Regulamentul (CE) nr. 1.073/2009;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32.14. certificatele de clasificare</w:t>
      </w:r>
      <w:r w:rsidR="008D7EFD">
        <w:rPr>
          <w:rFonts w:ascii="Trebuchet MS" w:hAnsi="Trebuchet MS"/>
          <w:sz w:val="22"/>
          <w:szCs w:val="22"/>
        </w:rPr>
        <w:t>, în copie</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33. nerespectarea de către operatorul de transport rutier a obligaţiei de a face dovada punerii la dispoziţia conducătorilor auto, pentru vehiculele cu care efectuează transport rutier, a unuia dintre următoarele documente, după caz, în vederea prezentării acestor documente cu ocazia controlului în trafic: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33.1.</w:t>
      </w:r>
      <w:r w:rsidR="007B4E83" w:rsidRPr="007B4E83">
        <w:t xml:space="preserve"> </w:t>
      </w:r>
      <w:r w:rsidR="007B4E83" w:rsidRPr="007B4E83">
        <w:rPr>
          <w:rFonts w:ascii="Trebuchet MS" w:hAnsi="Trebuchet MS"/>
          <w:sz w:val="22"/>
          <w:szCs w:val="22"/>
        </w:rPr>
        <w:t>documentul de transport, specific tipului de transport efectuat, astfel cum este stabilit prin reglementările specifice în vigoare</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33.2. asigurarea pentru persoanele transportate şi bagajele acestora pentru riscuri de accidente care cad în sarcina operatorului de transport rutier, în copie;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33.3. atestatul de conducător auto prevăzut la art. 5 din Regulamentul (CE) nr. 1.072/2009,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33.4. documentele din care să rezulte apartenenţa pasagerilor la categoria pentru care este licenţiat serviciul de transport de persoane prin servicii regulate speciale;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33.5. documentele prevăzute la art. 6 alin. (6) teza a doua din Regulamentul (CE) nr. 1.073/2009;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33.6. documentele care să conţină elementele prevăzute la art. 8 alin. (3) din Regulamentul (CE) nr. 1.072/2009, în cazul efectuării unei operaţiuni de cabotaj;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33.7. certificatul de clasificare, în original, eliberat în condiţiile prevăzute de legislaţia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33.8. certificatul de agreare, în original, eliberat în condiţiile prevăzute de legislaţia în vigoare, în cazul vehiculelor care transportă anumite mărfuri periculoase;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33.9.</w:t>
      </w:r>
      <w:r w:rsidR="007B4E83">
        <w:rPr>
          <w:rFonts w:ascii="Trebuchet MS" w:hAnsi="Trebuchet MS"/>
          <w:sz w:val="22"/>
          <w:szCs w:val="22"/>
        </w:rPr>
        <w:t xml:space="preserve"> </w:t>
      </w:r>
      <w:r w:rsidRPr="00AC4B6B">
        <w:rPr>
          <w:rFonts w:ascii="Trebuchet MS" w:hAnsi="Trebuchet MS"/>
          <w:sz w:val="22"/>
          <w:szCs w:val="22"/>
        </w:rPr>
        <w:t>autorizaţiile de transport internaţional, corespunzătoar</w:t>
      </w:r>
      <w:r w:rsidR="00EC4B98">
        <w:rPr>
          <w:rFonts w:ascii="Trebuchet MS" w:hAnsi="Trebuchet MS"/>
          <w:sz w:val="22"/>
          <w:szCs w:val="22"/>
        </w:rPr>
        <w:t>e tipului de transport efectuat</w:t>
      </w:r>
      <w:r w:rsidR="00EC4B98" w:rsidRPr="00EC4B98">
        <w:rPr>
          <w:rFonts w:ascii="Trebuchet MS" w:hAnsi="Trebuchet MS"/>
          <w:sz w:val="22"/>
          <w:szCs w:val="22"/>
        </w:rPr>
        <w:t xml:space="preserve"> </w:t>
      </w:r>
      <w:r w:rsidR="00EC4B98" w:rsidRPr="00AC4B6B">
        <w:rPr>
          <w:rFonts w:ascii="Trebuchet MS" w:hAnsi="Trebuchet MS"/>
          <w:sz w:val="22"/>
          <w:szCs w:val="22"/>
        </w:rPr>
        <w:t>prevăzute de legislaţia în vigoare/de acordurile rutiere bilaterale/multilaterale sau de convenţiile internaţionale din domeniul transporturilor rutiere la care România este parte</w:t>
      </w:r>
      <w:r w:rsidR="00EC4B98">
        <w:rPr>
          <w:rFonts w:ascii="Trebuchet MS" w:hAnsi="Trebuchet MS"/>
          <w:sz w:val="22"/>
          <w:szCs w:val="22"/>
        </w:rPr>
        <w:t>;</w:t>
      </w:r>
    </w:p>
    <w:p w:rsidR="007934EB" w:rsidRPr="00AC4B6B" w:rsidRDefault="007934EB" w:rsidP="00AC4B6B">
      <w:pPr>
        <w:tabs>
          <w:tab w:val="left" w:pos="426"/>
        </w:tabs>
        <w:spacing w:line="264" w:lineRule="auto"/>
        <w:jc w:val="both"/>
        <w:rPr>
          <w:rFonts w:ascii="Trebuchet MS" w:hAnsi="Trebuchet MS"/>
          <w:sz w:val="22"/>
          <w:szCs w:val="22"/>
        </w:rPr>
      </w:pPr>
      <w:r>
        <w:rPr>
          <w:rFonts w:ascii="Trebuchet MS" w:hAnsi="Trebuchet MS"/>
          <w:sz w:val="22"/>
          <w:szCs w:val="22"/>
        </w:rPr>
        <w:t>33.10. copia conformă a licenței comuntare.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34. nerespectarea de către operatorii economici care desfăşoară activităţi conexe transportului rutier - activităţi desfăşurate de autogări - a obligaţiei de a repartiza cursele pe peroane astfel încât să se asigure un interval de cel puţin 15 minute între două plecări consecutive de la acelaşi peron;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35. nerespectarea de către operatorii economici care desfăşoară activităţi conexe transportului rutier - activităţi desfăşurate de autogări - a obligaţiei de a întocmi programul autogării în funcţie de orele de plecare şi de sosire a curselor; autogara se va deschide cu minimum 30 de minute înainte de plecarea/sosirea primei curse şi se va închide după minimum 30 de minute de la sosirea/plecarea ultimei curse;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36. nerespectarea de către operatorii economici care desfăşoară activităţi conexe transportului rutier - activităţi desfăşurate de autogări - a obligaţiei de a remedia deficienţele semnalate de publicul călător şi constatate de Inspectoratul de Stat pentru Controlul în Transportul Rutier, denumit în continuare I.S.C.T.R., în termenul stabilit de aceasta;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37. nerespectarea de către operatorii economici care desfăşoară activităţi conexe transportului rutier - activităţi desfăşurate de autogări - a obligaţiei de a primi şi de a înregistra toate cererile operatorilor de transport rutier care solicită accesul în autogară, cereri la care se va răspunde afirmativ sau negativ, cu motivarea refuzului, în scris, în termen de 20 de zile de la data primirii cererii;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38. nerespectarea de către operatorii economici care desfăşoară activităţi conexe transportului rutier - activităţi desfăşurate de autogări - a obligaţiei de a încheia contracte de acces în autogară cu operatorii de transport rutier deţinători de licenţă de traseu, în conformitate cu graficele de circulaţie aprobate, fără a depăşi perioada de valabilitate a programului de transport şi fără a depăşi capacitatea autogării sau lipsa de la sediul autogării a contractelor pentru accesul vehiculelor operatorilor de transport rutier la serviciile acesteia sau a unor copii ale acestor contracte;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39. </w:t>
      </w:r>
      <w:r w:rsidR="00120502" w:rsidRPr="00120502">
        <w:rPr>
          <w:rFonts w:ascii="Trebuchet MS" w:hAnsi="Trebuchet MS"/>
          <w:sz w:val="22"/>
          <w:szCs w:val="22"/>
        </w:rPr>
        <w:t>nerespectarea de către operatorii economici care desfăşoară activităţi conexe transportului rutier a obligaţiei de a înlocui managerul de transport în termen de 30 de zile, în situaţia în care acesta nu mai îndeplineşte această funcţie sau în cazul în care acesta nu mai îndeplineşte condiţia de bună reputaţie ori competenţă profesională;</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40. permiterea de către operatorul economic care desfăşoară activităţi conexe transportului rutier a accesului la serviciile autogării al vehiculelor operatorilor de transport </w:t>
      </w:r>
      <w:r w:rsidRPr="00AC4B6B">
        <w:rPr>
          <w:rFonts w:ascii="Trebuchet MS" w:hAnsi="Trebuchet MS"/>
          <w:sz w:val="22"/>
          <w:szCs w:val="22"/>
        </w:rPr>
        <w:lastRenderedPageBreak/>
        <w:t xml:space="preserve">rutier cu care nu a fost încheiat contract, al vehiculelor operatorilor de transport rutier care nu au prevăzută autogara respectivă ca punct de oprire în graficul de circulaţie, precum şi al vehiculelor operatorilor de transport rutier cu care se efectuează transport rutier de persoane contra cost prin servicii regulate speciale sau ocazionale;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41. nerespectarea de către operatorii economici care desfăşoară activităţi conexe transportului rutier - activităţi de intermediere a operaţiunilor de transport rutier contra cost - a obligaţiei de a deţine la sediu evidenţa activităţilor de intermediere a operaţiunilor de transport rutier contra cost desfăşurate şi/sau documentele privind activităţile de intermediere a operaţiunilor de transport rutier contra cost desfăşurate, pentru anul în curs şi anul precedent;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42. nerespectarea de către un operator economic care desfăşoară activităţi conexe transportului rutier a prevederilor art. 54 alin. (2) din Ordonanţa Guvernului nr. 27/2011, cu modificările şi completările ulterioare;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43. nerespectarea de către operatorii economici care desfăşoară activităţi conexe transportului rutier - activităţi desfăşurate de autogări a obligaţiei de a asigura evidenţa curselor plecate şi sosite, precum şi ordinea cronologică de execuţie, care va cuprinde: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43.1. ora de plecare/sosire;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43.2. numărul de circulaţie;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43.3. traseul;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43.4. operatorul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43.5. observaţii; </w:t>
      </w:r>
    </w:p>
    <w:p w:rsidR="00120502"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44. </w:t>
      </w:r>
      <w:r w:rsidR="00B33DED">
        <w:rPr>
          <w:rFonts w:ascii="Trebuchet MS" w:hAnsi="Trebuchet MS"/>
          <w:sz w:val="22"/>
          <w:szCs w:val="22"/>
        </w:rPr>
        <w:t>c</w:t>
      </w:r>
      <w:r w:rsidR="00120502" w:rsidRPr="00120502">
        <w:rPr>
          <w:rFonts w:ascii="Trebuchet MS" w:hAnsi="Trebuchet MS"/>
          <w:sz w:val="22"/>
          <w:szCs w:val="22"/>
        </w:rPr>
        <w:t>onducătorul auto nu poate să prezinte la controlul în trafic atestatul/certificatul care atestă competenţa/calificarea profesională sau acesta este deteriorat/ilizibil;</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45. nerespectarea de către centrele de pregătire şi perfecţionare a personalului de specialitate din domeniul transporturilor rutiere, în procesul de pregătire, a duratei minime de pregătire şi a numărului de ore de pregătire prevăzute de reglementările în vigoare, corespunzătoare cursurilor pentru care au fost autorizate;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46. nerespectarea de către centrele de pregătire şi perfecţionare a personalului de specialitate din domeniul transporturilor rutiere a uneia sau mai multor obligaţii ce le revin, potrivit reglementărilor în vigoare, privind înscrierea cursanţilor şi/sau păstrarea la sediu a tuturor documentelor aferente pregătirii acestora;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47. nerespectarea de către centrele de pregătire şi perfecţionare a personalului de specialitate din domeniul transporturilor rutiere a ob</w:t>
      </w:r>
      <w:r w:rsidR="00AF2289">
        <w:rPr>
          <w:rFonts w:ascii="Trebuchet MS" w:hAnsi="Trebuchet MS"/>
          <w:sz w:val="22"/>
          <w:szCs w:val="22"/>
        </w:rPr>
        <w:t>ligaţiei de a informa Direcţia Transport R</w:t>
      </w:r>
      <w:r w:rsidRPr="00AC4B6B">
        <w:rPr>
          <w:rFonts w:ascii="Trebuchet MS" w:hAnsi="Trebuchet MS"/>
          <w:sz w:val="22"/>
          <w:szCs w:val="22"/>
        </w:rPr>
        <w:t>utier din cadrul Ministerului Transporturilor</w:t>
      </w:r>
      <w:r w:rsidR="00AF2289">
        <w:rPr>
          <w:rFonts w:ascii="Trebuchet MS" w:hAnsi="Trebuchet MS"/>
          <w:sz w:val="22"/>
          <w:szCs w:val="22"/>
        </w:rPr>
        <w:t xml:space="preserve"> și Infrastructurii</w:t>
      </w:r>
      <w:r w:rsidRPr="00AC4B6B">
        <w:rPr>
          <w:rFonts w:ascii="Trebuchet MS" w:hAnsi="Trebuchet MS"/>
          <w:sz w:val="22"/>
          <w:szCs w:val="22"/>
        </w:rPr>
        <w:t xml:space="preserve"> cu privire la orice modificare a datelor prezentate în dosarul de autorizare, conform reglementărilor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48. nerespectarea de către conducătorul auto a obligaţiei de a utiliza la efectuarea transportului rutier de mărfuri sau de persoane pe drumurile publice acoperite cu zăpadă, gheaţă sau polei numai vehicule rutiere care sunt dotate cu anvelope de iarnă pe roţile axei/axelor de tracţiune ori au montate pe aceste roţi lanţuri sau alte echipamente antiderapante omologate sau de a nu utiliza la efectuarea transportului rutier de mărfuri sau de persoane pe drumurile publice care nu sunt acoperite cu zăpadă, gheaţă sau polei vehicule rutiere care au montate pe roţi lanţuri sau alte echipamente antiderapante omologate;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49. nerespectarea de către conducătorul auto angajat al operatorului de transport rutier a obligaţiei de a transporta, în baza biletului/tichetului/cuponului special de călătorie acordat ca facilitate la transportul rutier, completat anterior efectuării transportului, numai acele persoane care beneficiază de facilităţi la transport potrivit legii;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50. nerespectarea de către conducătorul auto angajat al operatorului de transport rutier/întreprinderii de transport rutier în cont propriu</w:t>
      </w:r>
      <w:r w:rsidR="006E0A07">
        <w:rPr>
          <w:rFonts w:ascii="Trebuchet MS" w:hAnsi="Trebuchet MS"/>
          <w:sz w:val="22"/>
          <w:szCs w:val="22"/>
        </w:rPr>
        <w:t>/întreprinderii aut</w:t>
      </w:r>
      <w:r w:rsidR="0094240B">
        <w:rPr>
          <w:rFonts w:ascii="Trebuchet MS" w:hAnsi="Trebuchet MS"/>
          <w:sz w:val="22"/>
          <w:szCs w:val="22"/>
        </w:rPr>
        <w:t>oriz</w:t>
      </w:r>
      <w:r w:rsidR="006E0A07">
        <w:rPr>
          <w:rFonts w:ascii="Trebuchet MS" w:hAnsi="Trebuchet MS"/>
          <w:sz w:val="22"/>
          <w:szCs w:val="22"/>
        </w:rPr>
        <w:t>ate</w:t>
      </w:r>
      <w:r w:rsidRPr="00AC4B6B">
        <w:rPr>
          <w:rFonts w:ascii="Trebuchet MS" w:hAnsi="Trebuchet MS"/>
          <w:sz w:val="22"/>
          <w:szCs w:val="22"/>
        </w:rPr>
        <w:t xml:space="preserve"> a regulilor privind încărcarea, repartizarea încărcăturii, asigurarea şi fixarea mărfurilor transportate;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51. nerespectarea de către conducătorul auto angajat al operatorului de transport rutier/întreprinderii de transport rutier în cont propriu a obligaţiei de a permite urcarea în autovehicul numai a persoanelor posesoare de bilete/legitimaţii de călătorie/legitimaţii eliberate de beneficiarul transportului sau a persoanelor care sunt menţionate în documentul de transport,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52. nerespectarea de către conducătorul auto angajat al operatorului de transport rutier a obligaţiei de a nu îmbarca persoane în alte puncte decât cele menţionate în </w:t>
      </w:r>
      <w:r w:rsidRPr="00AC4B6B">
        <w:rPr>
          <w:rFonts w:ascii="Trebuchet MS" w:hAnsi="Trebuchet MS"/>
          <w:sz w:val="22"/>
          <w:szCs w:val="22"/>
        </w:rPr>
        <w:lastRenderedPageBreak/>
        <w:t xml:space="preserve">comandă/contractul cu beneficiarul, în cazul efectuării transportului contra cost de persoane prin servicii ocazionale;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53. nerespectarea de către conducătorul auto angajat al operatorului de transport rutier/întreprinderii de transport rutier în cont propriu a obligaţiei de a asigura existenţa la bordul vehiculului rutier a unuia dintre documentele prevăzute de legislaţia în vigoare pentru tipul de transport rutier efectuat;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54. nerespectarea de către conducătorul auto, în cazul efectuării transportului rutier contra cost de persoane, a uneia sau a mai multor obligaţii dintre următoarele: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54.1. să utilizeze pe timpul efectuării transportului rutier placa de traseu cu nominalizarea operatorului de transport rutier, a traseului şi a tipului de transport efectuat;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54.2. să asigure afişarea în interiorul vehiculului a tarifului de transport, conform distanţelor corespunzătoare staţiilor prevăzute în graficul de circulaţie aferent licenţei de traseu;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54.3. să nu utilizeze staţiile publice în cazul efectuării transportului interjudeţean de persoane prin servicii regulate speciale;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55. nerespectarea de către conducătorul auto a obligaţiei de a opri în toate staţiile prevăzute în graficul de circulaţie aferent licenţei de traseu, în cazul efectuării transportului rutier contra cost de persoane prin servicii regulate;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56. nerespectarea de către conducătorul auto a obligaţiei de a nu opri, pentru urcarea sau coborârea persoanelor transportate, în alte locuri decât cele prevăzute în graficul de circulaţie, în cazul efectuării transportului rutier contra cost de persoane prin servicii regulate;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57. nerespectarea de către şcoala de conducători auto a obligaţiei de a respecta planul şi/sau programa de învăţământ prevăzute de reglementările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58. nerespectarea de către şcoala de conducători auto a obligaţiei de a deţine la sediu, completate la zi şi arhivate cel puţin 3 ani, unul dintre următoarele documente: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58.1. documentele şcolare;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58.2. copiile fişelor de şcolarizare;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58.3. foile zilnice de parcurs;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58.4. contractele de şcolarizare încheiate cu cursanţii;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58.5. documentele şcolare privind evidenţa şi verificarea cunoştinţelor cursanţilor;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58.6. documentele solicitate cursanţilor la înscrierea la şcoala de conducători auto;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58.7. actele de identitate, permisele de conducere, avizele medicale şi psihologice, atestatele/certificatele de pregătire profesională, actualizate, în copie, pentru persoanele care îşi desfăşoară activitatea în cadrul şcolii de conducători auto ca instructor auto şi ca profesor de legislaţie rutieră;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59. nerespectarea de către şcoala de conducători auto a duratei zilnice şi/sau a perioadei de pregătire teoretică şi/sau practică stabilite de legislaţia în vigoare pentru fiecare categorie; </w:t>
      </w:r>
    </w:p>
    <w:p w:rsidR="00AC4B6B" w:rsidRPr="00AC4B6B" w:rsidRDefault="00AC4B6B" w:rsidP="00AF2289">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Pr="00AC4B6B">
        <w:rPr>
          <w:rFonts w:ascii="Trebuchet MS" w:hAnsi="Trebuchet MS"/>
          <w:sz w:val="22"/>
          <w:szCs w:val="22"/>
        </w:rPr>
        <w:t xml:space="preserve">60. nerespectarea de către şcoala de conducători </w:t>
      </w:r>
      <w:r w:rsidR="007011C0">
        <w:rPr>
          <w:rFonts w:ascii="Trebuchet MS" w:hAnsi="Trebuchet MS"/>
          <w:sz w:val="22"/>
          <w:szCs w:val="22"/>
        </w:rPr>
        <w:t>auto</w:t>
      </w:r>
      <w:r w:rsidRPr="00AC4B6B">
        <w:rPr>
          <w:rFonts w:ascii="Trebuchet MS" w:hAnsi="Trebuchet MS"/>
          <w:sz w:val="22"/>
          <w:szCs w:val="22"/>
        </w:rPr>
        <w:t xml:space="preserve"> a obligaţiei de a inscripţiona vehiculele utilizate la efectuarea pregătirii practice a persoanelor în vederea obţinerii permisului de conducere conform legislaţiei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00AF2289">
        <w:rPr>
          <w:rFonts w:ascii="Trebuchet MS" w:hAnsi="Trebuchet MS"/>
          <w:sz w:val="22"/>
          <w:szCs w:val="22"/>
        </w:rPr>
        <w:t>61</w:t>
      </w:r>
      <w:r w:rsidRPr="00AC4B6B">
        <w:rPr>
          <w:rFonts w:ascii="Trebuchet MS" w:hAnsi="Trebuchet MS"/>
          <w:sz w:val="22"/>
          <w:szCs w:val="22"/>
        </w:rPr>
        <w:t>. nerespectarea de către i</w:t>
      </w:r>
      <w:r w:rsidR="00340ECA">
        <w:rPr>
          <w:rFonts w:ascii="Trebuchet MS" w:hAnsi="Trebuchet MS"/>
          <w:sz w:val="22"/>
          <w:szCs w:val="22"/>
        </w:rPr>
        <w:t>nstructorul auto</w:t>
      </w:r>
      <w:r w:rsidRPr="00AC4B6B">
        <w:rPr>
          <w:rFonts w:ascii="Trebuchet MS" w:hAnsi="Trebuchet MS"/>
          <w:sz w:val="22"/>
          <w:szCs w:val="22"/>
        </w:rPr>
        <w:t xml:space="preserve">, în cadrul procesului de pregătire practică a cursanţilor în vederea obţinerii permisului de conducere, a obligaţiei de a respecta planul de învăţământ şi/sau a obligaţiei de a respecta durata orelor de pregătire practică şi/sau a pauzelor dintre acestea, prevăzute de legislaţia in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00AF2289">
        <w:rPr>
          <w:rFonts w:ascii="Trebuchet MS" w:hAnsi="Trebuchet MS"/>
          <w:sz w:val="22"/>
          <w:szCs w:val="22"/>
        </w:rPr>
        <w:t>62</w:t>
      </w:r>
      <w:r w:rsidRPr="00AC4B6B">
        <w:rPr>
          <w:rFonts w:ascii="Trebuchet MS" w:hAnsi="Trebuchet MS"/>
          <w:sz w:val="22"/>
          <w:szCs w:val="22"/>
        </w:rPr>
        <w:t xml:space="preserve">. nerespectarea de către profesorul de legislaţie rutieră a obligaţiei de a deţine pe toată durata efectuării pregătirii teoretice şi de a prezenta personalului cu atribuţii de control, la cererea acestuia, unul dintre documentele prevăzute de legislaţia specifică în vigoare; </w:t>
      </w:r>
    </w:p>
    <w:p w:rsidR="00B32A61"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540217">
        <w:rPr>
          <w:rFonts w:ascii="Trebuchet MS" w:hAnsi="Trebuchet MS"/>
          <w:sz w:val="22"/>
          <w:szCs w:val="22"/>
        </w:rPr>
        <w:tab/>
      </w:r>
      <w:r w:rsidR="00AF2289">
        <w:rPr>
          <w:rFonts w:ascii="Trebuchet MS" w:hAnsi="Trebuchet MS"/>
          <w:sz w:val="22"/>
          <w:szCs w:val="22"/>
        </w:rPr>
        <w:t>63</w:t>
      </w:r>
      <w:r w:rsidRPr="00AC4B6B">
        <w:rPr>
          <w:rFonts w:ascii="Trebuchet MS" w:hAnsi="Trebuchet MS"/>
          <w:sz w:val="22"/>
          <w:szCs w:val="22"/>
        </w:rPr>
        <w:t xml:space="preserve">. nerespectarea de către profesorul de legislaţie rutieră a obligaţiei de a respecta planul şi/sau programa de învăţământ şi/sau a obligaţiei de a respecta durata orelor de pregătire teoretică şi/sau a pauzelor dintre acestea, prevăzute de legislaţia în vigoare; </w:t>
      </w:r>
    </w:p>
    <w:p w:rsidR="006E0A07" w:rsidRPr="004750D0"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F2289" w:rsidRPr="004750D0">
        <w:rPr>
          <w:rFonts w:ascii="Trebuchet MS" w:hAnsi="Trebuchet MS"/>
          <w:sz w:val="22"/>
          <w:szCs w:val="22"/>
        </w:rPr>
        <w:t xml:space="preserve">64. </w:t>
      </w:r>
      <w:r w:rsidR="006E0A07" w:rsidRPr="004750D0">
        <w:rPr>
          <w:rFonts w:ascii="Trebuchet MS" w:hAnsi="Trebuchet MS"/>
          <w:sz w:val="22"/>
          <w:szCs w:val="22"/>
        </w:rPr>
        <w:t>nerespectarea de către întreprinderea autorizată să efectueze transport rutier național contra cost a obligaţiei de a deţine la sediul menţionat în autorizație unul dintre următoarele documente:</w:t>
      </w:r>
    </w:p>
    <w:p w:rsidR="00D4596F"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64.</w:t>
      </w:r>
      <w:r w:rsidR="006E0A07" w:rsidRPr="004750D0">
        <w:rPr>
          <w:rFonts w:ascii="Trebuchet MS" w:hAnsi="Trebuchet MS"/>
          <w:sz w:val="22"/>
          <w:szCs w:val="22"/>
        </w:rPr>
        <w:t>1. autorizaţia pentru transportul rutier naţional contra cost, în original;</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64.</w:t>
      </w:r>
      <w:r w:rsidR="006E0A07" w:rsidRPr="004750D0">
        <w:rPr>
          <w:rFonts w:ascii="Trebuchet MS" w:hAnsi="Trebuchet MS"/>
          <w:sz w:val="22"/>
          <w:szCs w:val="22"/>
        </w:rPr>
        <w:t>2. cărţile de identitate ale vehiculelor, în original pentru cele deţinute în proprietate, respectiv în copie pentru cele deţinute cu orice alt titlu;</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lastRenderedPageBreak/>
        <w:t>64.</w:t>
      </w:r>
      <w:r w:rsidR="006E0A07" w:rsidRPr="004750D0">
        <w:rPr>
          <w:rFonts w:ascii="Trebuchet MS" w:hAnsi="Trebuchet MS"/>
          <w:sz w:val="22"/>
          <w:szCs w:val="22"/>
        </w:rPr>
        <w:t>3. documentele doveditoare, din care să rezulte că deţine vehicule cu orice alt titlu, în original;</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64.</w:t>
      </w:r>
      <w:r w:rsidR="006E0A07" w:rsidRPr="004750D0">
        <w:rPr>
          <w:rFonts w:ascii="Trebuchet MS" w:hAnsi="Trebuchet MS"/>
          <w:sz w:val="22"/>
          <w:szCs w:val="22"/>
        </w:rPr>
        <w:t>4. avizele medicale şi psihologice valabile pentru managerul de transport şi pentru conducătorii auto angajaţi/utilizaţi;</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64.</w:t>
      </w:r>
      <w:r w:rsidR="006E0A07" w:rsidRPr="004750D0">
        <w:rPr>
          <w:rFonts w:ascii="Trebuchet MS" w:hAnsi="Trebuchet MS"/>
          <w:sz w:val="22"/>
          <w:szCs w:val="22"/>
        </w:rPr>
        <w:t>5. toate documentele din care reiese menţinerea condiţiilor iniţiale care au stat la baza eliberării autorizaţiei pentru transportul rutier naţional contra cost;</w:t>
      </w:r>
    </w:p>
    <w:p w:rsidR="00B32A61"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64.</w:t>
      </w:r>
      <w:r w:rsidR="006E0A07" w:rsidRPr="004750D0">
        <w:rPr>
          <w:rFonts w:ascii="Trebuchet MS" w:hAnsi="Trebuchet MS"/>
          <w:sz w:val="22"/>
          <w:szCs w:val="22"/>
        </w:rPr>
        <w:t>6. documentele doveditoare din care să rezulte angajarea în condiţii legale a persoanelor cu funcţii care co</w:t>
      </w:r>
      <w:r w:rsidRPr="004750D0">
        <w:rPr>
          <w:rFonts w:ascii="Trebuchet MS" w:hAnsi="Trebuchet MS"/>
          <w:sz w:val="22"/>
          <w:szCs w:val="22"/>
        </w:rPr>
        <w:t>ncură la siguranţa circulaţiei;</w:t>
      </w:r>
    </w:p>
    <w:p w:rsidR="006E0A07" w:rsidRPr="004750D0"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F2289" w:rsidRPr="004750D0">
        <w:rPr>
          <w:rFonts w:ascii="Trebuchet MS" w:hAnsi="Trebuchet MS"/>
          <w:sz w:val="22"/>
          <w:szCs w:val="22"/>
        </w:rPr>
        <w:t xml:space="preserve">65. </w:t>
      </w:r>
      <w:r w:rsidR="006E0A07" w:rsidRPr="004750D0">
        <w:rPr>
          <w:rFonts w:ascii="Trebuchet MS" w:hAnsi="Trebuchet MS"/>
          <w:sz w:val="22"/>
          <w:szCs w:val="22"/>
        </w:rPr>
        <w:t>nerespectarea de către întreprinderea autorizată să efectueze transport rutier național contra cost a obligaţiei de a face dovada punerii la dispoziţia conducătorilor auto, pentru vehiculele cu care efectuează transport rutier, a unuia dintre următoarele documente, după caz, în vederea prezentării acestor documente cu ocazia controlului în trafic:</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65.</w:t>
      </w:r>
      <w:r w:rsidR="006E0A07" w:rsidRPr="004750D0">
        <w:rPr>
          <w:rFonts w:ascii="Trebuchet MS" w:hAnsi="Trebuchet MS"/>
          <w:sz w:val="22"/>
          <w:szCs w:val="22"/>
        </w:rPr>
        <w:t>1. copia conformă a autorizaţiei pentru transportul rutier naţional contra cost;</w:t>
      </w:r>
    </w:p>
    <w:p w:rsidR="006E0A07" w:rsidRPr="004750D0"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65.</w:t>
      </w:r>
      <w:r w:rsidR="006E0A07" w:rsidRPr="004750D0">
        <w:rPr>
          <w:rFonts w:ascii="Trebuchet MS" w:hAnsi="Trebuchet MS"/>
          <w:sz w:val="22"/>
          <w:szCs w:val="22"/>
        </w:rPr>
        <w:t>2. certificatul de competenţă profesională al conducătorului auto, valabil pentru tipul de transport efectuat;</w:t>
      </w:r>
    </w:p>
    <w:p w:rsidR="00EC4B98" w:rsidRDefault="00AF2289" w:rsidP="00AC4B6B">
      <w:pPr>
        <w:tabs>
          <w:tab w:val="left" w:pos="426"/>
        </w:tabs>
        <w:spacing w:line="264" w:lineRule="auto"/>
        <w:jc w:val="both"/>
        <w:rPr>
          <w:rFonts w:ascii="Trebuchet MS" w:hAnsi="Trebuchet MS"/>
          <w:sz w:val="22"/>
          <w:szCs w:val="22"/>
        </w:rPr>
      </w:pPr>
      <w:r w:rsidRPr="004750D0">
        <w:rPr>
          <w:rFonts w:ascii="Trebuchet MS" w:hAnsi="Trebuchet MS"/>
          <w:sz w:val="22"/>
          <w:szCs w:val="22"/>
        </w:rPr>
        <w:t>65.</w:t>
      </w:r>
      <w:r w:rsidR="006E0A07" w:rsidRPr="004750D0">
        <w:rPr>
          <w:rFonts w:ascii="Trebuchet MS" w:hAnsi="Trebuchet MS"/>
          <w:sz w:val="22"/>
          <w:szCs w:val="22"/>
        </w:rPr>
        <w:t>3. documentul de transport</w:t>
      </w:r>
      <w:r w:rsidR="00EC4B98">
        <w:rPr>
          <w:rFonts w:ascii="Trebuchet MS" w:hAnsi="Trebuchet MS"/>
          <w:sz w:val="22"/>
          <w:szCs w:val="22"/>
        </w:rPr>
        <w:t>;</w:t>
      </w:r>
    </w:p>
    <w:p w:rsidR="00B32A61" w:rsidRPr="004750D0" w:rsidRDefault="00540217"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AF2289" w:rsidRPr="004750D0">
        <w:rPr>
          <w:rFonts w:ascii="Trebuchet MS" w:hAnsi="Trebuchet MS"/>
          <w:sz w:val="22"/>
          <w:szCs w:val="22"/>
        </w:rPr>
        <w:t>66.</w:t>
      </w:r>
      <w:r w:rsidR="00F57DEB">
        <w:rPr>
          <w:rFonts w:ascii="Trebuchet MS" w:hAnsi="Trebuchet MS"/>
          <w:sz w:val="22"/>
          <w:szCs w:val="22"/>
        </w:rPr>
        <w:t xml:space="preserve"> </w:t>
      </w:r>
      <w:r w:rsidR="00F57DEB" w:rsidRPr="00F57DEB">
        <w:rPr>
          <w:rFonts w:ascii="Trebuchet MS" w:hAnsi="Trebuchet MS"/>
          <w:sz w:val="22"/>
          <w:szCs w:val="22"/>
        </w:rPr>
        <w:t>nerespectarea de către managerul activităţii şcolii de conducători auto a obligației de a asigura completarea Registrului Naţional al Cursanţilor, privind pregătirea cursanţilor</w:t>
      </w:r>
      <w:r w:rsidR="00AF2289" w:rsidRPr="004750D0">
        <w:rPr>
          <w:rFonts w:ascii="Trebuchet MS" w:hAnsi="Trebuchet MS"/>
          <w:sz w:val="22"/>
          <w:szCs w:val="22"/>
        </w:rPr>
        <w:t>.</w:t>
      </w:r>
    </w:p>
    <w:p w:rsidR="00BD6CAE" w:rsidRDefault="00BD6CAE" w:rsidP="00AC4B6B">
      <w:pPr>
        <w:tabs>
          <w:tab w:val="left" w:pos="426"/>
        </w:tabs>
        <w:spacing w:line="264" w:lineRule="auto"/>
        <w:jc w:val="both"/>
        <w:rPr>
          <w:rFonts w:ascii="Trebuchet MS" w:hAnsi="Trebuchet MS"/>
          <w:sz w:val="22"/>
          <w:szCs w:val="22"/>
        </w:rPr>
      </w:pPr>
    </w:p>
    <w:p w:rsidR="00AC4B6B" w:rsidRPr="00AC4B6B" w:rsidRDefault="004750D0"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8F57C5">
        <w:rPr>
          <w:rFonts w:ascii="Trebuchet MS" w:hAnsi="Trebuchet MS"/>
          <w:sz w:val="22"/>
          <w:szCs w:val="22"/>
        </w:rPr>
        <w:tab/>
      </w:r>
      <w:r w:rsidR="00BD6CAE" w:rsidRPr="008F57C5">
        <w:rPr>
          <w:rFonts w:ascii="Trebuchet MS" w:hAnsi="Trebuchet MS"/>
          <w:b/>
          <w:sz w:val="22"/>
          <w:szCs w:val="22"/>
        </w:rPr>
        <w:t>Art. 6</w:t>
      </w:r>
      <w:r w:rsidR="00AC4B6B" w:rsidRPr="008F57C5">
        <w:rPr>
          <w:rFonts w:ascii="Trebuchet MS" w:hAnsi="Trebuchet MS"/>
          <w:b/>
          <w:sz w:val="22"/>
          <w:szCs w:val="22"/>
        </w:rPr>
        <w:t>.</w:t>
      </w:r>
      <w:r w:rsidR="00AC4B6B" w:rsidRPr="00AC4B6B">
        <w:rPr>
          <w:rFonts w:ascii="Trebuchet MS" w:hAnsi="Trebuchet MS"/>
          <w:sz w:val="22"/>
          <w:szCs w:val="22"/>
        </w:rPr>
        <w:t xml:space="preserve"> -   Următoarele fapte reprezintă încălcări minore ale prevederilor Regulamentului (CE) nr. 1.071/2009, ale Regulamentului (CE) nr. 1.072/2009, ale Regulamentului (CE) nr. 1.073/2009, ale Ordonanţei Guvernului nr. 27/2011, cu modificările şi completările ulterioare, şi ale normelor de aplicare a acesteia, constituie contravenţii: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 </w:t>
      </w:r>
      <w:r w:rsidR="000C1B29" w:rsidRPr="000C1B29">
        <w:rPr>
          <w:rFonts w:ascii="Trebuchet MS" w:hAnsi="Trebuchet MS"/>
          <w:sz w:val="22"/>
          <w:szCs w:val="22"/>
        </w:rPr>
        <w:t xml:space="preserve">nerespectarea de către operatorul de transport rutier/ întreprinderea de transport rutier în cont propriu/întreprinderea autorizată să efectueze transport rutier național contra cost a obligaţiei de a face dovada punerii la dispoziţia conducătorilor auto, pentru vehiculele cu care efectuează transport rutier, a </w:t>
      </w:r>
      <w:r w:rsidR="00112450" w:rsidRPr="00AC4B6B">
        <w:rPr>
          <w:rFonts w:ascii="Trebuchet MS" w:hAnsi="Trebuchet MS"/>
          <w:sz w:val="22"/>
          <w:szCs w:val="22"/>
        </w:rPr>
        <w:t>contractul</w:t>
      </w:r>
      <w:r w:rsidR="00112450">
        <w:rPr>
          <w:rFonts w:ascii="Trebuchet MS" w:hAnsi="Trebuchet MS"/>
          <w:sz w:val="22"/>
          <w:szCs w:val="22"/>
        </w:rPr>
        <w:t>ui</w:t>
      </w:r>
      <w:r w:rsidR="00112450" w:rsidRPr="00AC4B6B">
        <w:rPr>
          <w:rFonts w:ascii="Trebuchet MS" w:hAnsi="Trebuchet MS"/>
          <w:sz w:val="22"/>
          <w:szCs w:val="22"/>
        </w:rPr>
        <w:t xml:space="preserve"> de leasing sau de închiriere, după caz, în original ori în copie conformă cu originalul, în cazul în care vehiculul rutier este deţinut cu contract de leasing sau de închiriere</w:t>
      </w:r>
      <w:r w:rsidR="000C1B29" w:rsidRPr="000C1B29">
        <w:rPr>
          <w:rFonts w:ascii="Trebuchet MS" w:hAnsi="Trebuchet MS"/>
          <w:sz w:val="22"/>
          <w:szCs w:val="22"/>
        </w:rPr>
        <w:t xml:space="preserve">, în vederea prezentării acestor documente </w:t>
      </w:r>
      <w:r w:rsidR="00112450">
        <w:rPr>
          <w:rFonts w:ascii="Trebuchet MS" w:hAnsi="Trebuchet MS"/>
          <w:sz w:val="22"/>
          <w:szCs w:val="22"/>
        </w:rPr>
        <w:t>cu ocazia controlului în trafic;</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2. </w:t>
      </w:r>
      <w:r w:rsidR="000C1B29" w:rsidRPr="000C1B29">
        <w:rPr>
          <w:rFonts w:ascii="Trebuchet MS" w:hAnsi="Trebuchet MS"/>
          <w:sz w:val="22"/>
          <w:szCs w:val="22"/>
        </w:rPr>
        <w:t>efectuarea transportului rutier de mărfuri cu depăşirea cu până la 5%, dar mai mult de 750 kg, a masei totale maxime autorizate şi/sau a masei maxime autorizate pe axe pentru vehicule cu o masă totală maximă autorizată care depăşeşte 12 tone sau cu până la 5%, dar mai mult de 500 kg, a masei totale maxime autorizate şi/sau a masei maxime autorizate pe axe pentru vehicule cu o masă totală maximă autor</w:t>
      </w:r>
      <w:r w:rsidR="000C1B29">
        <w:rPr>
          <w:rFonts w:ascii="Trebuchet MS" w:hAnsi="Trebuchet MS"/>
          <w:sz w:val="22"/>
          <w:szCs w:val="22"/>
        </w:rPr>
        <w:t>izată care nu depăşeşte 12 tone</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3. nerespectarea de către operatorul de transport rutier/întreprinderea de transport rutier în cont propriu a obligaţiei de comunicare către autoritatea emitentă a licenţei de transport/licenţei comunitare</w:t>
      </w:r>
      <w:r w:rsidR="009234FC">
        <w:rPr>
          <w:rFonts w:ascii="Trebuchet MS" w:hAnsi="Trebuchet MS"/>
          <w:sz w:val="22"/>
          <w:szCs w:val="22"/>
        </w:rPr>
        <w:t>/certificatului de transport rutier în cont propriu</w:t>
      </w:r>
      <w:r w:rsidRPr="00AC4B6B">
        <w:rPr>
          <w:rFonts w:ascii="Trebuchet MS" w:hAnsi="Trebuchet MS"/>
          <w:sz w:val="22"/>
          <w:szCs w:val="22"/>
        </w:rPr>
        <w:t xml:space="preserve"> a oricăror modificări intervenite privind managerul de transport şi/sau a termenului prevăzut la art. 12 alin. (2) şi la art. 22 alin. (2) din Ordonanţa Guvernului nr. 27/2011, cu modificările şi completările ulterioare,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4. nerespectarea de către conducătorul auto a obligaţiei de a prelua mărfuri sau colete doar în limita spaţiilor disponibile, în cazul efectuării transportului rutier de persoane;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5. nerespectarea de către operatorul de transport rutier a obligaţiei de a asigura vânzarea biletelor de călătorie la capetele traseului sau în vehicul, inclusiv cu anticipaţie;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6. nerespectarea de către operatorul de transport rutier a obligaţiei de comunicare prevăzute la art. 10 alin. (4) din Regulamentul (CE) nr. 1.073/2009;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7. nerespectarea de către operatorul de transport rutier a obligaţiei de a comunica la Autoritatea Rutieră Română - A.R.R., în fiecare zi de vineri, situaţia persoanelor cu facilităţi la transportul rutier, potrivit legii, transportate în săptămâna precedentă, în formatul solicitat de aceasta;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8. completarea necorespunzătoare a comenzii/contractului cu beneficiarul sau completarea necorespunzătoare a documentului de transport de către operatorul de transport rutier, în cazul efectuării transportului rutier contra cost de persoane prin servicii ocazionale;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9. nerespectarea de către operatorul de transport rutier/întreprinderea de transport rutier în cont propriu</w:t>
      </w:r>
      <w:r w:rsidR="00B32A61">
        <w:rPr>
          <w:rFonts w:ascii="Trebuchet MS" w:hAnsi="Trebuchet MS"/>
          <w:sz w:val="22"/>
          <w:szCs w:val="22"/>
        </w:rPr>
        <w:t>/întreprinderea autorizată</w:t>
      </w:r>
      <w:r w:rsidRPr="00AC4B6B">
        <w:rPr>
          <w:rFonts w:ascii="Trebuchet MS" w:hAnsi="Trebuchet MS"/>
          <w:sz w:val="22"/>
          <w:szCs w:val="22"/>
        </w:rPr>
        <w:t xml:space="preserve"> a obligaţiei de a informa autoritatea emitentă, cu </w:t>
      </w:r>
      <w:r w:rsidRPr="00AC4B6B">
        <w:rPr>
          <w:rFonts w:ascii="Trebuchet MS" w:hAnsi="Trebuchet MS"/>
          <w:sz w:val="22"/>
          <w:szCs w:val="22"/>
        </w:rPr>
        <w:lastRenderedPageBreak/>
        <w:t>privire la pierderea, sustragerea sau deteriorarea licenţei de transport/licenţei comunitare/certificatului de transport în cont propriu/</w:t>
      </w:r>
      <w:r w:rsidR="00C64378">
        <w:rPr>
          <w:rFonts w:ascii="Trebuchet MS" w:hAnsi="Trebuchet MS"/>
          <w:sz w:val="22"/>
          <w:szCs w:val="22"/>
        </w:rPr>
        <w:t>autorizaţiei</w:t>
      </w:r>
      <w:r w:rsidR="00C64378" w:rsidRPr="00C64378">
        <w:rPr>
          <w:rFonts w:ascii="Trebuchet MS" w:hAnsi="Trebuchet MS"/>
          <w:sz w:val="22"/>
          <w:szCs w:val="22"/>
        </w:rPr>
        <w:t xml:space="preserve"> pentru transportul rutier naţional contra cost</w:t>
      </w:r>
      <w:r w:rsidR="00C64378">
        <w:rPr>
          <w:rFonts w:ascii="Trebuchet MS" w:hAnsi="Trebuchet MS"/>
          <w:sz w:val="22"/>
          <w:szCs w:val="22"/>
        </w:rPr>
        <w:t xml:space="preserve"> și sau a</w:t>
      </w:r>
      <w:r w:rsidR="00C64378" w:rsidRPr="00C64378">
        <w:rPr>
          <w:rFonts w:ascii="Trebuchet MS" w:hAnsi="Trebuchet MS"/>
          <w:sz w:val="22"/>
          <w:szCs w:val="22"/>
        </w:rPr>
        <w:t xml:space="preserve"> </w:t>
      </w:r>
      <w:r w:rsidR="00C64378">
        <w:rPr>
          <w:rFonts w:ascii="Trebuchet MS" w:hAnsi="Trebuchet MS"/>
          <w:sz w:val="22"/>
          <w:szCs w:val="22"/>
        </w:rPr>
        <w:t>copiilor</w:t>
      </w:r>
      <w:r w:rsidRPr="00AC4B6B">
        <w:rPr>
          <w:rFonts w:ascii="Trebuchet MS" w:hAnsi="Trebuchet MS"/>
          <w:sz w:val="22"/>
          <w:szCs w:val="22"/>
        </w:rPr>
        <w:t xml:space="preserve"> conforme a</w:t>
      </w:r>
      <w:r w:rsidR="00C64378">
        <w:rPr>
          <w:rFonts w:ascii="Trebuchet MS" w:hAnsi="Trebuchet MS"/>
          <w:sz w:val="22"/>
          <w:szCs w:val="22"/>
        </w:rPr>
        <w:t xml:space="preserve">le acestora, a licenței de traseu, </w:t>
      </w:r>
      <w:r w:rsidRPr="00AC4B6B">
        <w:rPr>
          <w:rFonts w:ascii="Trebuchet MS" w:hAnsi="Trebuchet MS"/>
          <w:sz w:val="22"/>
          <w:szCs w:val="22"/>
        </w:rPr>
        <w:t xml:space="preserve">după caz, în termen de maximum 15 zile de la data constatării pierderii, sustragerii sau deteriorării;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10. nerespectarea de către întreprinderea de transport rutier în cont propriu/operatorul de transport rutier a obligaţiei de a dota autovehiculele, precum şi remorcile şi semiremorcile tractate de acestea, cu plăcuţe din care să rezulte masele maxime autorizate şi dimensiunile acestora, conform reglementărilor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11. nerespectarea de către întreprinderea de transport rutier în cont propriu/operatorul de transport rutier a obligaţiei de a planifica transporturile şi de a întocmi programul de executare a acestora, astfel încât conducătorii auto şi lucrătorii mobili să poată respecta prevederile legale privind perioadele de conducere, pauzele şi perioadele de odihnă;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12. nerespectarea de către întreprinderea de transport rutier în cont propriu/operatorul de transport rutier a obligaţiei de a asigura informarea persoanelor transportate cu privire la obligativitatea purtării centurii de siguranţă pe timpul deplasării vehiculelor, în unul dintre următoarele moduri: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12.1. de către conducătorul grupului sau de către o persoană desemnată oficial în calitate de conducător al grupului;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12.2. prin mijloace audiovizuale;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12.3. prin afişarea în loc vizibil la fiecare scaun a unor semne şi/sau pictograme;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13. utilizarea la efectuarea transportului rutier a vehiculelor rutiere care prezintă defecţiuni tehnice minore, astfel cum sunt stabilite prin reglementările specifice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14. nerespectarea de către operatorul de transport rutier/întreprinderea de transport rutier în cont propriu/centrul de pregătire şi perfecţionare a personalului de specialitate din domeniul transporturilor rutiere a obligaţiei de a publica pierderea sau sustragerea licenţei de transport/licenţei comunitare şi/sau a copiei conforme a acesteia, a licenţei de traseu, a certificatului de transport în cont propriu şi/sau a copiei conforme a acestuia, a autorizaţiei, după caz, în Monitorul Oficial al României, Partea a III-a;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15. nerespectarea de către operatorul de transport rutier/întreprinderea de transport rutier în cont propriu a obligaţiei de a notifica Autorităţii Rutiere Române - A.R.R., în scris, schimbarea sediului declarat, în termenul prevăzut de legislaţia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16. nerespectarea de către operatorul de transport rutier/întreprinderea de transport rutier în cont propriu/operatorul economic care desfăşoară activităţi conexe transportului rutier a prevederilor art. 60 din Ordonanţa Guvernului nr. 27/2011, cu modificările şi completările ulterioare;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17. prezentarea la control de către întreprinderea de transport rutier în cont propriu/operatorul de transport rutier/operatorul economic care desfăşoară activităţi conexe transportului rutier/conducătorul auto a documentelor emise de către autoritatea competentă în oricare altă formă/alte condiţii decât cele în care au fost eliberate;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18. nerespectarea de către operatorii economici care desfăşoară activităţi conexe transportului rutier - activităţi desfăşurate de autogări - a obligaţiei de a afişa la fiecare casă de bilete şi abonamente orarul de funcţionare;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19. nerespectarea de către operatorii economici care desfăşoară activităţi conexe transportului rutier - activităţi desfăşurate de autogări - a obligaţiei de a monta la peroane afişaje care să conţină informaţii privind traseele şi orele de plecare/sosire a curselor;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Pr="00AC4B6B">
        <w:rPr>
          <w:rFonts w:ascii="Trebuchet MS" w:hAnsi="Trebuchet MS"/>
          <w:sz w:val="22"/>
          <w:szCs w:val="22"/>
        </w:rPr>
        <w:t xml:space="preserve">20. nerespectarea de către centrele de pregătire şi perfecţionare a personalului de specialitate din domeniul transporturilor rutiere a obligaţiei de a comunica Direcţiei transport rutier din cadrul Ministerului Transporturilor şi I.S.C.T.R. pierderea, sustragerea sau deteriorarea autorizaţiei; </w:t>
      </w:r>
    </w:p>
    <w:p w:rsidR="00B944D6" w:rsidRPr="00B944D6" w:rsidRDefault="008F57C5" w:rsidP="00B944D6">
      <w:pPr>
        <w:tabs>
          <w:tab w:val="left" w:pos="426"/>
        </w:tabs>
        <w:spacing w:line="264" w:lineRule="auto"/>
        <w:jc w:val="both"/>
        <w:rPr>
          <w:rFonts w:ascii="Trebuchet MS" w:hAnsi="Trebuchet MS"/>
          <w:sz w:val="22"/>
          <w:szCs w:val="22"/>
        </w:rPr>
      </w:pPr>
      <w:r>
        <w:rPr>
          <w:rFonts w:ascii="Trebuchet MS" w:hAnsi="Trebuchet MS"/>
          <w:sz w:val="22"/>
          <w:szCs w:val="22"/>
        </w:rPr>
        <w:tab/>
      </w:r>
      <w:r w:rsidR="00B944D6" w:rsidRPr="00B944D6">
        <w:rPr>
          <w:rFonts w:ascii="Trebuchet MS" w:hAnsi="Trebuchet MS"/>
          <w:sz w:val="22"/>
          <w:szCs w:val="22"/>
        </w:rPr>
        <w:t>21. nerespectarea de către centrul de pregătire şi perfecţionare a personalului de specialitate din domeniul transporturilor rutiere a obligaţiei de asigura funcționarea rețelei informatice;</w:t>
      </w:r>
    </w:p>
    <w:p w:rsidR="00B944D6" w:rsidRPr="00AC4B6B" w:rsidRDefault="008F57C5" w:rsidP="00B944D6">
      <w:pPr>
        <w:tabs>
          <w:tab w:val="left" w:pos="426"/>
        </w:tabs>
        <w:spacing w:line="264" w:lineRule="auto"/>
        <w:jc w:val="both"/>
        <w:rPr>
          <w:rFonts w:ascii="Trebuchet MS" w:hAnsi="Trebuchet MS"/>
          <w:sz w:val="22"/>
          <w:szCs w:val="22"/>
        </w:rPr>
      </w:pPr>
      <w:r>
        <w:rPr>
          <w:rFonts w:ascii="Trebuchet MS" w:hAnsi="Trebuchet MS"/>
          <w:sz w:val="22"/>
          <w:szCs w:val="22"/>
        </w:rPr>
        <w:tab/>
      </w:r>
      <w:r w:rsidR="00B944D6">
        <w:rPr>
          <w:rFonts w:ascii="Trebuchet MS" w:hAnsi="Trebuchet MS"/>
          <w:sz w:val="22"/>
          <w:szCs w:val="22"/>
        </w:rPr>
        <w:t xml:space="preserve">22. </w:t>
      </w:r>
      <w:r w:rsidR="00B944D6" w:rsidRPr="00B944D6">
        <w:rPr>
          <w:rFonts w:ascii="Trebuchet MS" w:hAnsi="Trebuchet MS"/>
          <w:sz w:val="22"/>
          <w:szCs w:val="22"/>
        </w:rPr>
        <w:t>nerespectarea de către centrul de pregătire şi perfecţionare a personalului de specialitate din domeniul transporturilor rutiere a obligaţiei de a urmări îndeplinirea condițiilor de menținere a valabilității atestatelor de lector.</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w:t>
      </w:r>
      <w:r w:rsidR="008F57C5">
        <w:rPr>
          <w:rFonts w:ascii="Trebuchet MS" w:hAnsi="Trebuchet MS"/>
          <w:sz w:val="22"/>
          <w:szCs w:val="22"/>
        </w:rPr>
        <w:tab/>
      </w:r>
      <w:r w:rsidR="009234FC">
        <w:rPr>
          <w:rFonts w:ascii="Trebuchet MS" w:hAnsi="Trebuchet MS"/>
          <w:sz w:val="22"/>
          <w:szCs w:val="22"/>
        </w:rPr>
        <w:t>23</w:t>
      </w:r>
      <w:r w:rsidRPr="00AC4B6B">
        <w:rPr>
          <w:rFonts w:ascii="Trebuchet MS" w:hAnsi="Trebuchet MS"/>
          <w:sz w:val="22"/>
          <w:szCs w:val="22"/>
        </w:rPr>
        <w:t xml:space="preserve">. nerespectarea de către conducătorul auto angajat al întreprinderii de transport rutier în cont propriu/operatorului de transport rutier a obligaţiei de a asigura informarea persoanelor transportate cu privire la obligativitatea purtării centurii de siguranţă pe timpul deplasării vehiculelor;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9234FC">
        <w:rPr>
          <w:rFonts w:ascii="Trebuchet MS" w:hAnsi="Trebuchet MS"/>
          <w:sz w:val="22"/>
          <w:szCs w:val="22"/>
        </w:rPr>
        <w:t>24</w:t>
      </w:r>
      <w:r w:rsidRPr="00AC4B6B">
        <w:rPr>
          <w:rFonts w:ascii="Trebuchet MS" w:hAnsi="Trebuchet MS"/>
          <w:sz w:val="22"/>
          <w:szCs w:val="22"/>
        </w:rPr>
        <w:t xml:space="preserve">. nerespectarea de către şcoala de conducători auto a obligaţiei de a face publice, prin afişare la sediu, următoarele: orarul după care se desfăşoară pregătirea teoretică, planul de învăţământ, tariful pentru activitatea de pregătire efectuată;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9234FC">
        <w:rPr>
          <w:rFonts w:ascii="Trebuchet MS" w:hAnsi="Trebuchet MS"/>
          <w:sz w:val="22"/>
          <w:szCs w:val="22"/>
        </w:rPr>
        <w:t>25</w:t>
      </w:r>
      <w:r w:rsidRPr="00AC4B6B">
        <w:rPr>
          <w:rFonts w:ascii="Trebuchet MS" w:hAnsi="Trebuchet MS"/>
          <w:sz w:val="22"/>
          <w:szCs w:val="22"/>
        </w:rPr>
        <w:t xml:space="preserve">. nerespectarea de către persoana care conduce activitatea şcolii de conducători auto a obligaţiei de a organiza şi controla desfăşura procesul de pregătire teoretică şi practică a cursanţilor în vederea obţinerii permisului de conducere;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26</w:t>
      </w:r>
      <w:r w:rsidRPr="00AC4B6B">
        <w:rPr>
          <w:rFonts w:ascii="Trebuchet MS" w:hAnsi="Trebuchet MS"/>
          <w:sz w:val="22"/>
          <w:szCs w:val="22"/>
        </w:rPr>
        <w:t xml:space="preserve">. nerespectarea de către persoana care conduce activitatea şcolii de conducători auto a obligaţiei de a menţine în permanenţă funcţionalitatea bazei tehnico-didactice de pregătire şi instruire;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27</w:t>
      </w:r>
      <w:r w:rsidRPr="00AC4B6B">
        <w:rPr>
          <w:rFonts w:ascii="Trebuchet MS" w:hAnsi="Trebuchet MS"/>
          <w:sz w:val="22"/>
          <w:szCs w:val="22"/>
        </w:rPr>
        <w:t xml:space="preserve">. nerespectarea de către persoana care conduce activitatea şcolii de conducători auto a obligaţiei de a asigura arhivarea registrelor de evidenţă a cursanţilor, a copiilor fişelor de şcolarizare, a cataloagelor, a caietelor cursanţilor, a contractelor încheiate cu cursanţii, a documentelor şcolare privind evidenţa şi verificarea cunoştinţelor acestora, precum şi a dovezilor efectuării pregătirii practice;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28</w:t>
      </w:r>
      <w:r w:rsidRPr="00AC4B6B">
        <w:rPr>
          <w:rFonts w:ascii="Trebuchet MS" w:hAnsi="Trebuchet MS"/>
          <w:sz w:val="22"/>
          <w:szCs w:val="22"/>
        </w:rPr>
        <w:t xml:space="preserve">. nerespectarea de către persoana care conduce activitatea şcolii de conducători auto a obligaţiei de a verifica activitatea instructorilor auto şi/sau a profesorilor de legislaţie rutieră, după caz; </w:t>
      </w:r>
    </w:p>
    <w:p w:rsidR="00AC4E4E"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29</w:t>
      </w:r>
      <w:r w:rsidRPr="00AC4B6B">
        <w:rPr>
          <w:rFonts w:ascii="Trebuchet MS" w:hAnsi="Trebuchet MS"/>
          <w:sz w:val="22"/>
          <w:szCs w:val="22"/>
        </w:rPr>
        <w:t xml:space="preserve">. </w:t>
      </w:r>
      <w:r w:rsidR="00AC4E4E" w:rsidRPr="00AF2289">
        <w:rPr>
          <w:rFonts w:ascii="Trebuchet MS" w:hAnsi="Trebuchet MS"/>
          <w:sz w:val="22"/>
          <w:szCs w:val="22"/>
        </w:rPr>
        <w:t>nerespectarea de către persoana care conduce activitatea şcolii de conducători auto a obligaţiei de a asigura completarea bazei de date informatice privind pregătirea cursanţilor, precum şi transferul datelor către sistemul informatic al Autorităţii Rutiere Române - A.R.R.;</w:t>
      </w:r>
    </w:p>
    <w:p w:rsidR="00AC4B6B" w:rsidRPr="00AC4B6B" w:rsidRDefault="00AC4E4E" w:rsidP="00AC4B6B">
      <w:pPr>
        <w:tabs>
          <w:tab w:val="left" w:pos="426"/>
        </w:tabs>
        <w:spacing w:line="264" w:lineRule="auto"/>
        <w:jc w:val="both"/>
        <w:rPr>
          <w:rFonts w:ascii="Trebuchet MS" w:hAnsi="Trebuchet MS"/>
          <w:sz w:val="22"/>
          <w:szCs w:val="22"/>
        </w:rPr>
      </w:pPr>
      <w:r>
        <w:rPr>
          <w:rFonts w:ascii="Trebuchet MS" w:hAnsi="Trebuchet MS"/>
          <w:sz w:val="22"/>
          <w:szCs w:val="22"/>
        </w:rPr>
        <w:tab/>
        <w:t xml:space="preserve">30. </w:t>
      </w:r>
      <w:r w:rsidR="00AC4B6B" w:rsidRPr="00AC4B6B">
        <w:rPr>
          <w:rFonts w:ascii="Trebuchet MS" w:hAnsi="Trebuchet MS"/>
          <w:sz w:val="22"/>
          <w:szCs w:val="22"/>
        </w:rPr>
        <w:t xml:space="preserve">nerespectarea de către instructorul </w:t>
      </w:r>
      <w:r w:rsidR="00867AAB">
        <w:rPr>
          <w:rFonts w:ascii="Trebuchet MS" w:hAnsi="Trebuchet MS"/>
          <w:sz w:val="22"/>
          <w:szCs w:val="22"/>
        </w:rPr>
        <w:t>auto</w:t>
      </w:r>
      <w:r w:rsidR="00AC4B6B" w:rsidRPr="00AC4B6B">
        <w:rPr>
          <w:rFonts w:ascii="Trebuchet MS" w:hAnsi="Trebuchet MS"/>
          <w:sz w:val="22"/>
          <w:szCs w:val="22"/>
        </w:rPr>
        <w:t xml:space="preserve"> a obligaţiei de a efectua pregătirea practică a cursantului numai în intervalul orar prevăzut în foaia de parcurs şi numai pe traseele stabilite de către Poliţia Rutieră; </w:t>
      </w:r>
    </w:p>
    <w:p w:rsidR="00AF2289" w:rsidRPr="00AF2289" w:rsidRDefault="00AC4B6B" w:rsidP="00AF2289">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31</w:t>
      </w:r>
      <w:r w:rsidRPr="00AC4B6B">
        <w:rPr>
          <w:rFonts w:ascii="Trebuchet MS" w:hAnsi="Trebuchet MS"/>
          <w:sz w:val="22"/>
          <w:szCs w:val="22"/>
        </w:rPr>
        <w:t xml:space="preserve">. </w:t>
      </w:r>
      <w:r w:rsidR="00AC4E4E" w:rsidRPr="00AF2289">
        <w:rPr>
          <w:rFonts w:ascii="Trebuchet MS" w:hAnsi="Trebuchet MS"/>
          <w:sz w:val="22"/>
          <w:szCs w:val="22"/>
        </w:rPr>
        <w:t>nerespecta</w:t>
      </w:r>
      <w:r w:rsidR="00AC4E4E">
        <w:rPr>
          <w:rFonts w:ascii="Trebuchet MS" w:hAnsi="Trebuchet MS"/>
          <w:sz w:val="22"/>
          <w:szCs w:val="22"/>
        </w:rPr>
        <w:t>rea de către instructorul auto</w:t>
      </w:r>
      <w:r w:rsidR="00AC4E4E" w:rsidRPr="00AF2289">
        <w:rPr>
          <w:rFonts w:ascii="Trebuchet MS" w:hAnsi="Trebuchet MS"/>
          <w:sz w:val="22"/>
          <w:szCs w:val="22"/>
        </w:rPr>
        <w:t xml:space="preserve"> a obligaţiei de a acoperi caseta cu inscripţia ŞCOALĂ pe perioada în care nu efectuează pregătirea practică a persoanelor în vederea obţinerii permisului de conducere</w:t>
      </w:r>
    </w:p>
    <w:p w:rsidR="00AF2289" w:rsidRPr="00AF2289" w:rsidRDefault="00C26B4C" w:rsidP="00AF2289">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32</w:t>
      </w:r>
      <w:r w:rsidR="00AF2289" w:rsidRPr="00AF2289">
        <w:rPr>
          <w:rFonts w:ascii="Trebuchet MS" w:hAnsi="Trebuchet MS"/>
          <w:sz w:val="22"/>
          <w:szCs w:val="22"/>
        </w:rPr>
        <w:t xml:space="preserve">. nerespectarea de către instructorul </w:t>
      </w:r>
      <w:r w:rsidR="00867AAB">
        <w:rPr>
          <w:rFonts w:ascii="Trebuchet MS" w:hAnsi="Trebuchet MS"/>
          <w:sz w:val="22"/>
          <w:szCs w:val="22"/>
        </w:rPr>
        <w:t>auto</w:t>
      </w:r>
      <w:r w:rsidR="00AF2289" w:rsidRPr="00AF2289">
        <w:rPr>
          <w:rFonts w:ascii="Trebuchet MS" w:hAnsi="Trebuchet MS"/>
          <w:sz w:val="22"/>
          <w:szCs w:val="22"/>
        </w:rPr>
        <w:t xml:space="preserve"> a obligaţiei de a deţine la bordul vehiculului pe toată durata efectuării pregătirii practice a persoanelor în vederea obţinerii permisului de conducere şi de a prezenta personalului cu atribuţii de control, la cererea acestuia, unul sau mai multe dintre documentele prevăzute de legislaţia specifică în vigoare; </w:t>
      </w:r>
    </w:p>
    <w:p w:rsidR="00AF2289" w:rsidRDefault="00C26B4C" w:rsidP="00AF2289">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sidR="008F57C5">
        <w:rPr>
          <w:rFonts w:ascii="Trebuchet MS" w:hAnsi="Trebuchet MS"/>
          <w:sz w:val="22"/>
          <w:szCs w:val="22"/>
        </w:rPr>
        <w:tab/>
      </w:r>
      <w:r w:rsidR="00AC4E4E">
        <w:rPr>
          <w:rFonts w:ascii="Trebuchet MS" w:hAnsi="Trebuchet MS"/>
          <w:sz w:val="22"/>
          <w:szCs w:val="22"/>
        </w:rPr>
        <w:t>33</w:t>
      </w:r>
      <w:r w:rsidR="00AF2289" w:rsidRPr="00AF2289">
        <w:rPr>
          <w:rFonts w:ascii="Trebuchet MS" w:hAnsi="Trebuchet MS"/>
          <w:sz w:val="22"/>
          <w:szCs w:val="22"/>
        </w:rPr>
        <w:t>.</w:t>
      </w:r>
      <w:r w:rsidR="00AC4E4E" w:rsidRPr="00AC4E4E">
        <w:rPr>
          <w:rFonts w:ascii="Trebuchet MS" w:hAnsi="Trebuchet MS"/>
          <w:sz w:val="22"/>
          <w:szCs w:val="22"/>
        </w:rPr>
        <w:t xml:space="preserve"> </w:t>
      </w:r>
      <w:r w:rsidR="00AC4E4E" w:rsidRPr="00AC4B6B">
        <w:rPr>
          <w:rFonts w:ascii="Trebuchet MS" w:hAnsi="Trebuchet MS"/>
          <w:sz w:val="22"/>
          <w:szCs w:val="22"/>
        </w:rPr>
        <w:t>nerespectarea de către profesorul de legislaţie rutieră a obligaţiei de a completa documentele şcolare corespunzător cerinţelor pre</w:t>
      </w:r>
      <w:r w:rsidR="00A7362E">
        <w:rPr>
          <w:rFonts w:ascii="Trebuchet MS" w:hAnsi="Trebuchet MS"/>
          <w:sz w:val="22"/>
          <w:szCs w:val="22"/>
        </w:rPr>
        <w:t>văzute de legislaţia în vigoare</w:t>
      </w:r>
      <w:r w:rsidR="00AF2289" w:rsidRPr="00AF2289">
        <w:rPr>
          <w:rFonts w:ascii="Trebuchet MS" w:hAnsi="Trebuchet MS"/>
          <w:sz w:val="22"/>
          <w:szCs w:val="22"/>
        </w:rPr>
        <w:t>;</w:t>
      </w:r>
    </w:p>
    <w:p w:rsidR="00C26B4C" w:rsidRDefault="008F57C5" w:rsidP="00AF2289">
      <w:pPr>
        <w:tabs>
          <w:tab w:val="left" w:pos="426"/>
        </w:tabs>
        <w:spacing w:line="264" w:lineRule="auto"/>
        <w:jc w:val="both"/>
        <w:rPr>
          <w:rFonts w:ascii="Trebuchet MS" w:hAnsi="Trebuchet MS"/>
          <w:sz w:val="22"/>
          <w:szCs w:val="22"/>
        </w:rPr>
      </w:pPr>
      <w:r>
        <w:rPr>
          <w:rFonts w:ascii="Trebuchet MS" w:hAnsi="Trebuchet MS"/>
          <w:sz w:val="22"/>
          <w:szCs w:val="22"/>
        </w:rPr>
        <w:tab/>
      </w:r>
      <w:r w:rsidR="00AC4E4E">
        <w:rPr>
          <w:rFonts w:ascii="Trebuchet MS" w:hAnsi="Trebuchet MS"/>
          <w:sz w:val="22"/>
          <w:szCs w:val="22"/>
        </w:rPr>
        <w:t>34</w:t>
      </w:r>
      <w:r w:rsidR="00C26B4C" w:rsidRPr="004750D0">
        <w:rPr>
          <w:rFonts w:ascii="Trebuchet MS" w:hAnsi="Trebuchet MS"/>
          <w:sz w:val="22"/>
          <w:szCs w:val="22"/>
        </w:rPr>
        <w:t>. nerespectarea de către operatorul de transport rutier a obligației de a organiza activitatea parcului său de vehicule în aşa fel încât să se asigure că vehiculele aflate la dispoziţia întreprinderii şi folosite în transportul internaţional se întorc la unul dintre centrele operaţionale din România în termen de opt săpt</w:t>
      </w:r>
      <w:r w:rsidR="00867AAB">
        <w:rPr>
          <w:rFonts w:ascii="Trebuchet MS" w:hAnsi="Trebuchet MS"/>
          <w:sz w:val="22"/>
          <w:szCs w:val="22"/>
        </w:rPr>
        <w:t>ămâni de la plecarea din acesta;</w:t>
      </w:r>
    </w:p>
    <w:p w:rsidR="00A7362E" w:rsidRDefault="00AC4E4E" w:rsidP="00AF2289">
      <w:pPr>
        <w:tabs>
          <w:tab w:val="left" w:pos="426"/>
        </w:tabs>
        <w:spacing w:line="264" w:lineRule="auto"/>
        <w:jc w:val="both"/>
        <w:rPr>
          <w:rFonts w:ascii="Trebuchet MS" w:hAnsi="Trebuchet MS"/>
          <w:sz w:val="22"/>
          <w:szCs w:val="22"/>
        </w:rPr>
      </w:pPr>
      <w:r>
        <w:rPr>
          <w:rFonts w:ascii="Trebuchet MS" w:hAnsi="Trebuchet MS"/>
          <w:sz w:val="22"/>
          <w:szCs w:val="22"/>
        </w:rPr>
        <w:tab/>
        <w:t>35</w:t>
      </w:r>
      <w:r w:rsidR="00867AAB">
        <w:rPr>
          <w:rFonts w:ascii="Trebuchet MS" w:hAnsi="Trebuchet MS"/>
          <w:sz w:val="22"/>
          <w:szCs w:val="22"/>
        </w:rPr>
        <w:t xml:space="preserve">. </w:t>
      </w:r>
      <w:r w:rsidR="00867AAB" w:rsidRPr="00867AAB">
        <w:rPr>
          <w:rFonts w:ascii="Trebuchet MS" w:hAnsi="Trebuchet MS"/>
          <w:sz w:val="22"/>
          <w:szCs w:val="22"/>
        </w:rPr>
        <w:t>nerespectarea de către școala de conducători auta a obligației să depună în termen de cel mult 5 zile, la agenţia teritorială a Autorităţii Rutiere Române - A.R.R. pe a cărei rază teritorială şcoala de conducători auto îşi desfăşoară activitatea, toate documentele aferente modificării condiţiilor care au stat la baza acordării autorizaţiei de funcţionare şi care au fost înregistrate în Reg</w:t>
      </w:r>
      <w:r w:rsidR="00867AAB">
        <w:rPr>
          <w:rFonts w:ascii="Trebuchet MS" w:hAnsi="Trebuchet MS"/>
          <w:sz w:val="22"/>
          <w:szCs w:val="22"/>
        </w:rPr>
        <w:t>istrul Naţional al Cursanţilor</w:t>
      </w:r>
      <w:r w:rsidR="00A7362E">
        <w:rPr>
          <w:rFonts w:ascii="Trebuchet MS" w:hAnsi="Trebuchet MS"/>
          <w:sz w:val="22"/>
          <w:szCs w:val="22"/>
        </w:rPr>
        <w:t>;</w:t>
      </w:r>
    </w:p>
    <w:p w:rsidR="00867AAB" w:rsidRPr="004750D0" w:rsidRDefault="00A7362E" w:rsidP="00AF2289">
      <w:pPr>
        <w:tabs>
          <w:tab w:val="left" w:pos="426"/>
        </w:tabs>
        <w:spacing w:line="264" w:lineRule="auto"/>
        <w:jc w:val="both"/>
        <w:rPr>
          <w:rFonts w:ascii="Trebuchet MS" w:hAnsi="Trebuchet MS"/>
          <w:sz w:val="22"/>
          <w:szCs w:val="22"/>
        </w:rPr>
      </w:pPr>
      <w:r>
        <w:rPr>
          <w:rFonts w:ascii="Trebuchet MS" w:hAnsi="Trebuchet MS"/>
          <w:sz w:val="22"/>
          <w:szCs w:val="22"/>
        </w:rPr>
        <w:tab/>
      </w:r>
      <w:r w:rsidRPr="00A110DD">
        <w:rPr>
          <w:rFonts w:ascii="Trebuchet MS" w:hAnsi="Trebuchet MS"/>
          <w:sz w:val="22"/>
          <w:szCs w:val="22"/>
        </w:rPr>
        <w:t>36. nerespectarea de către operatorul de transport rutier a obligației de a anunța anticipat, la capetele traseului cursele care nu pot fi efectuate din cauză de forță majoră sau din alte cauze</w:t>
      </w:r>
      <w:r w:rsidR="00867AAB" w:rsidRPr="00A110DD">
        <w:rPr>
          <w:rFonts w:ascii="Trebuchet MS" w:hAnsi="Trebuchet MS"/>
          <w:sz w:val="22"/>
          <w:szCs w:val="22"/>
        </w:rPr>
        <w:t>.</w:t>
      </w:r>
    </w:p>
    <w:p w:rsidR="00AC4B6B" w:rsidRDefault="00AC4B6B"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0D1002" w:rsidRPr="003A4498">
        <w:rPr>
          <w:rFonts w:ascii="Trebuchet MS" w:hAnsi="Trebuchet MS"/>
          <w:b/>
          <w:sz w:val="22"/>
          <w:szCs w:val="22"/>
        </w:rPr>
        <w:t>Art. 7</w:t>
      </w:r>
      <w:r w:rsidRPr="003A4498">
        <w:rPr>
          <w:rFonts w:ascii="Trebuchet MS" w:hAnsi="Trebuchet MS"/>
          <w:b/>
          <w:sz w:val="22"/>
          <w:szCs w:val="22"/>
        </w:rPr>
        <w:t>.</w:t>
      </w:r>
      <w:r w:rsidR="00B95271">
        <w:rPr>
          <w:rFonts w:ascii="Trebuchet MS" w:hAnsi="Trebuchet MS"/>
          <w:sz w:val="22"/>
          <w:szCs w:val="22"/>
        </w:rPr>
        <w:t xml:space="preserve"> - </w:t>
      </w:r>
      <w:r w:rsidRPr="00AC4B6B">
        <w:rPr>
          <w:rFonts w:ascii="Trebuchet MS" w:hAnsi="Trebuchet MS"/>
          <w:sz w:val="22"/>
          <w:szCs w:val="22"/>
        </w:rPr>
        <w:t xml:space="preserve">(1) Contravenţiile prevăzute la art. 3 pct. </w:t>
      </w:r>
      <w:r w:rsidR="00B34D22">
        <w:rPr>
          <w:rFonts w:ascii="Trebuchet MS" w:hAnsi="Trebuchet MS"/>
          <w:sz w:val="22"/>
          <w:szCs w:val="22"/>
        </w:rPr>
        <w:t xml:space="preserve"> 1, 3 </w:t>
      </w:r>
      <w:r w:rsidR="004B1A91">
        <w:rPr>
          <w:rFonts w:ascii="Trebuchet MS" w:hAnsi="Trebuchet MS"/>
          <w:sz w:val="22"/>
          <w:szCs w:val="22"/>
          <w:lang w:val="ro-MD"/>
        </w:rPr>
        <w:t>și 5 - 9</w:t>
      </w:r>
      <w:r w:rsidRPr="00AC4B6B">
        <w:rPr>
          <w:rFonts w:ascii="Trebuchet MS" w:hAnsi="Trebuchet MS"/>
          <w:sz w:val="22"/>
          <w:szCs w:val="22"/>
        </w:rPr>
        <w:t xml:space="preserve"> se sancţionează cu amendă de l</w:t>
      </w:r>
      <w:r w:rsidR="00BD6CAE">
        <w:rPr>
          <w:rFonts w:ascii="Trebuchet MS" w:hAnsi="Trebuchet MS"/>
          <w:sz w:val="22"/>
          <w:szCs w:val="22"/>
        </w:rPr>
        <w:t>a 10.000 lei la 15</w:t>
      </w:r>
      <w:r w:rsidRPr="00AC4B6B">
        <w:rPr>
          <w:rFonts w:ascii="Trebuchet MS" w:hAnsi="Trebuchet MS"/>
          <w:sz w:val="22"/>
          <w:szCs w:val="22"/>
        </w:rPr>
        <w:t xml:space="preserve">.000 lei, care se aplică operatorului de transport rutier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Contravenţiile prevăzute la art. 3 pct.</w:t>
      </w:r>
      <w:r w:rsidR="00B34D22" w:rsidRPr="00B34D22">
        <w:t xml:space="preserve"> </w:t>
      </w:r>
      <w:r w:rsidR="00B34D22">
        <w:rPr>
          <w:rFonts w:ascii="Trebuchet MS" w:hAnsi="Trebuchet MS"/>
          <w:sz w:val="22"/>
          <w:szCs w:val="22"/>
        </w:rPr>
        <w:t xml:space="preserve">1, </w:t>
      </w:r>
      <w:r w:rsidR="004B1A91">
        <w:rPr>
          <w:rFonts w:ascii="Trebuchet MS" w:hAnsi="Trebuchet MS"/>
          <w:sz w:val="22"/>
          <w:szCs w:val="22"/>
        </w:rPr>
        <w:t>3 și 5 - 9</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întreprinderii de transport rutier în cont propriu române sau străine.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34D22">
        <w:rPr>
          <w:rFonts w:ascii="Trebuchet MS" w:hAnsi="Trebuchet MS"/>
          <w:sz w:val="22"/>
          <w:szCs w:val="22"/>
        </w:rPr>
        <w:t>(3) Contravenţiile prevăzute</w:t>
      </w:r>
      <w:r w:rsidRPr="00AC4B6B">
        <w:rPr>
          <w:rFonts w:ascii="Trebuchet MS" w:hAnsi="Trebuchet MS"/>
          <w:sz w:val="22"/>
          <w:szCs w:val="22"/>
        </w:rPr>
        <w:t xml:space="preserve"> la art. 3 pct. </w:t>
      </w:r>
      <w:r w:rsidR="0094240B">
        <w:rPr>
          <w:rFonts w:ascii="Trebuchet MS" w:hAnsi="Trebuchet MS"/>
          <w:sz w:val="22"/>
          <w:szCs w:val="22"/>
        </w:rPr>
        <w:t xml:space="preserve">2, </w:t>
      </w:r>
      <w:r w:rsidR="00B34D22">
        <w:rPr>
          <w:rFonts w:ascii="Trebuchet MS" w:hAnsi="Trebuchet MS"/>
          <w:sz w:val="22"/>
          <w:szCs w:val="22"/>
        </w:rPr>
        <w:t>4</w:t>
      </w:r>
      <w:r w:rsidR="0094240B">
        <w:rPr>
          <w:rFonts w:ascii="Trebuchet MS" w:hAnsi="Trebuchet MS"/>
          <w:sz w:val="22"/>
          <w:szCs w:val="22"/>
        </w:rPr>
        <w:t>, 5 și 7</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conducătorului auto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(4) Contravenţiile prevăzute la art. 3 pct. </w:t>
      </w:r>
      <w:r w:rsidR="00B34D22">
        <w:rPr>
          <w:rFonts w:ascii="Trebuchet MS" w:hAnsi="Trebuchet MS"/>
          <w:sz w:val="22"/>
          <w:szCs w:val="22"/>
        </w:rPr>
        <w:t>1 și 3</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operatorului economic care desfăşoară activităţi conexe transportului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 Contravenţiile prevăzute la art. 3 pct. </w:t>
      </w:r>
      <w:r w:rsidR="004B1A91">
        <w:rPr>
          <w:rFonts w:ascii="Trebuchet MS" w:hAnsi="Trebuchet MS"/>
          <w:sz w:val="22"/>
          <w:szCs w:val="22"/>
        </w:rPr>
        <w:t>3, 11 și 13</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şcolii de conducători auto.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081179">
        <w:rPr>
          <w:rFonts w:ascii="Trebuchet MS" w:hAnsi="Trebuchet MS"/>
          <w:sz w:val="22"/>
          <w:szCs w:val="22"/>
        </w:rPr>
        <w:t>(6) Contravenţia prevăzută</w:t>
      </w:r>
      <w:r w:rsidRPr="00AC4B6B">
        <w:rPr>
          <w:rFonts w:ascii="Trebuchet MS" w:hAnsi="Trebuchet MS"/>
          <w:sz w:val="22"/>
          <w:szCs w:val="22"/>
        </w:rPr>
        <w:t xml:space="preserve"> la art. 3 pct. </w:t>
      </w:r>
      <w:r w:rsidR="00081179">
        <w:rPr>
          <w:rFonts w:ascii="Trebuchet MS" w:hAnsi="Trebuchet MS"/>
          <w:sz w:val="22"/>
          <w:szCs w:val="22"/>
        </w:rPr>
        <w:t xml:space="preserve">2 </w:t>
      </w:r>
      <w:r w:rsidRPr="00AC4B6B">
        <w:rPr>
          <w:rFonts w:ascii="Trebuchet MS" w:hAnsi="Trebuchet MS"/>
          <w:sz w:val="22"/>
          <w:szCs w:val="22"/>
        </w:rPr>
        <w:t xml:space="preserve">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car</w:t>
      </w:r>
      <w:r w:rsidR="00081179">
        <w:rPr>
          <w:rFonts w:ascii="Trebuchet MS" w:hAnsi="Trebuchet MS"/>
          <w:sz w:val="22"/>
          <w:szCs w:val="22"/>
        </w:rPr>
        <w:t>e se aplică instructorului auto</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(7) Contravenţiile prevăzute la art. 3 pct. </w:t>
      </w:r>
      <w:r w:rsidR="004B1A91">
        <w:rPr>
          <w:rFonts w:ascii="Trebuchet MS" w:hAnsi="Trebuchet MS"/>
          <w:sz w:val="22"/>
          <w:szCs w:val="22"/>
        </w:rPr>
        <w:t>3 și 10</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centrului de pregătire şi perfecţionare a personalului de specialitate din domeniul transporturilor rutiere.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(8) Contravenţiile prevăzute la art. 3 pct. </w:t>
      </w:r>
      <w:r w:rsidR="00081179">
        <w:rPr>
          <w:rFonts w:ascii="Trebuchet MS" w:hAnsi="Trebuchet MS"/>
          <w:sz w:val="22"/>
          <w:szCs w:val="22"/>
        </w:rPr>
        <w:t>1</w:t>
      </w:r>
      <w:r w:rsidR="004B1A91">
        <w:rPr>
          <w:rFonts w:ascii="Trebuchet MS" w:hAnsi="Trebuchet MS"/>
          <w:sz w:val="22"/>
          <w:szCs w:val="22"/>
        </w:rPr>
        <w:t>, 11 și 12</w:t>
      </w:r>
      <w:r w:rsidRPr="00AC4B6B">
        <w:rPr>
          <w:rFonts w:ascii="Trebuchet MS" w:hAnsi="Trebuchet MS"/>
          <w:sz w:val="22"/>
          <w:szCs w:val="22"/>
        </w:rPr>
        <w:t xml:space="preserve"> se sancţionează cu amendă de la </w:t>
      </w:r>
      <w:r w:rsidR="00BD6CAE" w:rsidRPr="00BD6CAE">
        <w:rPr>
          <w:rFonts w:ascii="Trebuchet MS" w:hAnsi="Trebuchet MS"/>
          <w:sz w:val="22"/>
          <w:szCs w:val="22"/>
        </w:rPr>
        <w:t>10.000 lei la 15.000 lei</w:t>
      </w:r>
      <w:r w:rsidRPr="00AC4B6B">
        <w:rPr>
          <w:rFonts w:ascii="Trebuchet MS" w:hAnsi="Trebuchet MS"/>
          <w:sz w:val="22"/>
          <w:szCs w:val="22"/>
        </w:rPr>
        <w:t xml:space="preserve">, care se aplică persoanei fizice sau juridice, după caz.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(9) Contrave</w:t>
      </w:r>
      <w:r w:rsidR="00E52950">
        <w:rPr>
          <w:rFonts w:ascii="Trebuchet MS" w:hAnsi="Trebuchet MS"/>
          <w:sz w:val="22"/>
          <w:szCs w:val="22"/>
        </w:rPr>
        <w:t xml:space="preserve">nţia prevăzută la art. 3 pct. </w:t>
      </w:r>
      <w:r w:rsidR="00081179">
        <w:rPr>
          <w:rFonts w:ascii="Trebuchet MS" w:hAnsi="Trebuchet MS"/>
          <w:sz w:val="22"/>
          <w:szCs w:val="22"/>
        </w:rPr>
        <w:t>3</w:t>
      </w:r>
      <w:r w:rsidRPr="00AC4B6B">
        <w:rPr>
          <w:rFonts w:ascii="Trebuchet MS" w:hAnsi="Trebuchet MS"/>
          <w:sz w:val="22"/>
          <w:szCs w:val="22"/>
        </w:rPr>
        <w:t xml:space="preserve"> s</w:t>
      </w:r>
      <w:r w:rsidR="00B944D6">
        <w:rPr>
          <w:rFonts w:ascii="Trebuchet MS" w:hAnsi="Trebuchet MS"/>
          <w:sz w:val="22"/>
          <w:szCs w:val="22"/>
        </w:rPr>
        <w:t>e sancţionează cu amendă de la 10.000 lei la 15</w:t>
      </w:r>
      <w:r w:rsidRPr="00AC4B6B">
        <w:rPr>
          <w:rFonts w:ascii="Trebuchet MS" w:hAnsi="Trebuchet MS"/>
          <w:sz w:val="22"/>
          <w:szCs w:val="22"/>
        </w:rPr>
        <w:t xml:space="preserve">.000 lei, care se aplică furnizorului sau beneficiarului de bunuri divizibile. </w:t>
      </w:r>
    </w:p>
    <w:p w:rsidR="00E52950" w:rsidRDefault="00E52950" w:rsidP="00AC4B6B">
      <w:pPr>
        <w:tabs>
          <w:tab w:val="left" w:pos="426"/>
        </w:tabs>
        <w:spacing w:line="264" w:lineRule="auto"/>
        <w:jc w:val="both"/>
        <w:rPr>
          <w:rFonts w:ascii="Trebuchet MS" w:hAnsi="Trebuchet MS"/>
          <w:sz w:val="22"/>
          <w:szCs w:val="22"/>
        </w:rPr>
      </w:pPr>
      <w:r>
        <w:rPr>
          <w:rFonts w:ascii="Trebuchet MS" w:hAnsi="Trebuchet MS"/>
          <w:sz w:val="22"/>
          <w:szCs w:val="22"/>
        </w:rPr>
        <w:t>(10) Contravenţiile prevăzute</w:t>
      </w:r>
      <w:r w:rsidRPr="00E52950">
        <w:rPr>
          <w:rFonts w:ascii="Trebuchet MS" w:hAnsi="Trebuchet MS"/>
          <w:sz w:val="22"/>
          <w:szCs w:val="22"/>
        </w:rPr>
        <w:t xml:space="preserve"> la art. 3 p</w:t>
      </w:r>
      <w:r>
        <w:rPr>
          <w:rFonts w:ascii="Trebuchet MS" w:hAnsi="Trebuchet MS"/>
          <w:sz w:val="22"/>
          <w:szCs w:val="22"/>
        </w:rPr>
        <w:t xml:space="preserve">ct. </w:t>
      </w:r>
      <w:r w:rsidR="0082634F">
        <w:rPr>
          <w:rFonts w:ascii="Trebuchet MS" w:hAnsi="Trebuchet MS"/>
          <w:sz w:val="22"/>
          <w:szCs w:val="22"/>
        </w:rPr>
        <w:t xml:space="preserve">1, </w:t>
      </w:r>
      <w:r w:rsidR="005E1EEB">
        <w:rPr>
          <w:rFonts w:ascii="Trebuchet MS" w:hAnsi="Trebuchet MS"/>
          <w:sz w:val="22"/>
          <w:szCs w:val="22"/>
        </w:rPr>
        <w:t xml:space="preserve">3, 5, 8 și </w:t>
      </w:r>
      <w:r w:rsidR="004B1A91">
        <w:rPr>
          <w:rFonts w:ascii="Trebuchet MS" w:hAnsi="Trebuchet MS"/>
          <w:sz w:val="22"/>
          <w:szCs w:val="22"/>
        </w:rPr>
        <w:t>9</w:t>
      </w:r>
      <w:r w:rsidRPr="00E52950">
        <w:rPr>
          <w:rFonts w:ascii="Trebuchet MS" w:hAnsi="Trebuchet MS"/>
          <w:sz w:val="22"/>
          <w:szCs w:val="22"/>
        </w:rPr>
        <w:t xml:space="preserve"> se sancţionează cu amendă de la 10.000 lei la 15.000 lei, care se aplică</w:t>
      </w:r>
      <w:r>
        <w:rPr>
          <w:rFonts w:ascii="Trebuchet MS" w:hAnsi="Trebuchet MS"/>
          <w:sz w:val="22"/>
          <w:szCs w:val="22"/>
        </w:rPr>
        <w:t xml:space="preserve"> întreprinderii autorizate.</w:t>
      </w:r>
    </w:p>
    <w:p w:rsidR="00CD66AA" w:rsidRPr="00AC4B6B" w:rsidRDefault="00CD66AA"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0D1002" w:rsidRPr="003A4498">
        <w:rPr>
          <w:rFonts w:ascii="Trebuchet MS" w:hAnsi="Trebuchet MS"/>
          <w:b/>
          <w:sz w:val="22"/>
          <w:szCs w:val="22"/>
        </w:rPr>
        <w:t>Art. 8</w:t>
      </w:r>
      <w:r w:rsidRPr="003A4498">
        <w:rPr>
          <w:rFonts w:ascii="Trebuchet MS" w:hAnsi="Trebuchet MS"/>
          <w:b/>
          <w:sz w:val="22"/>
          <w:szCs w:val="22"/>
        </w:rPr>
        <w:t>.</w:t>
      </w:r>
      <w:r w:rsidR="00B95271">
        <w:rPr>
          <w:rFonts w:ascii="Trebuchet MS" w:hAnsi="Trebuchet MS"/>
          <w:sz w:val="22"/>
          <w:szCs w:val="22"/>
        </w:rPr>
        <w:t xml:space="preserve"> -</w:t>
      </w:r>
      <w:r w:rsidRPr="00AC4B6B">
        <w:rPr>
          <w:rFonts w:ascii="Trebuchet MS" w:hAnsi="Trebuchet MS"/>
          <w:sz w:val="22"/>
          <w:szCs w:val="22"/>
        </w:rPr>
        <w:t xml:space="preserve"> (1) Contravenţiile prevăzute la art. 4 pct. </w:t>
      </w:r>
      <w:r w:rsidR="00081179">
        <w:rPr>
          <w:rFonts w:ascii="Trebuchet MS" w:hAnsi="Trebuchet MS"/>
          <w:sz w:val="22"/>
          <w:szCs w:val="22"/>
        </w:rPr>
        <w:t>1-11, 34 și 36 - 38</w:t>
      </w:r>
      <w:r w:rsidRPr="00AC4B6B">
        <w:rPr>
          <w:rFonts w:ascii="Trebuchet MS" w:hAnsi="Trebuchet MS"/>
          <w:sz w:val="22"/>
          <w:szCs w:val="22"/>
        </w:rPr>
        <w:t xml:space="preserve"> s</w:t>
      </w:r>
      <w:r w:rsidR="000D1002">
        <w:rPr>
          <w:rFonts w:ascii="Trebuchet MS" w:hAnsi="Trebuchet MS"/>
          <w:sz w:val="22"/>
          <w:szCs w:val="22"/>
        </w:rPr>
        <w:t>e sancţionează cu amendă de la 6.000 lei la 8</w:t>
      </w:r>
      <w:r w:rsidRPr="00AC4B6B">
        <w:rPr>
          <w:rFonts w:ascii="Trebuchet MS" w:hAnsi="Trebuchet MS"/>
          <w:sz w:val="22"/>
          <w:szCs w:val="22"/>
        </w:rPr>
        <w:t xml:space="preserve">.000 lei, care se aplică operatorului de transport rutier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Contravenţiile prevăzute la art. 4 pct. </w:t>
      </w:r>
      <w:r w:rsidR="00081179">
        <w:rPr>
          <w:rFonts w:ascii="Trebuchet MS" w:hAnsi="Trebuchet MS"/>
          <w:sz w:val="22"/>
          <w:szCs w:val="22"/>
        </w:rPr>
        <w:t xml:space="preserve">2, 5, 6, 10, 11 și 34 </w:t>
      </w:r>
      <w:r w:rsidRPr="00AC4B6B">
        <w:rPr>
          <w:rFonts w:ascii="Trebuchet MS" w:hAnsi="Trebuchet MS"/>
          <w:sz w:val="22"/>
          <w:szCs w:val="22"/>
        </w:rPr>
        <w:t xml:space="preserve">se sancţionează cu amendă de la </w:t>
      </w:r>
      <w:r w:rsidR="000D1002" w:rsidRPr="000D1002">
        <w:rPr>
          <w:rFonts w:ascii="Trebuchet MS" w:hAnsi="Trebuchet MS"/>
          <w:sz w:val="22"/>
          <w:szCs w:val="22"/>
        </w:rPr>
        <w:t>6.000 lei la 8.000 lei</w:t>
      </w:r>
      <w:r w:rsidRPr="00AC4B6B">
        <w:rPr>
          <w:rFonts w:ascii="Trebuchet MS" w:hAnsi="Trebuchet MS"/>
          <w:sz w:val="22"/>
          <w:szCs w:val="22"/>
        </w:rPr>
        <w:t xml:space="preserve">, care se aplică întreprinderii de transport rutier în cont propriu române sau străine.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Contravenţiile prevăzute la art. 4 pct. </w:t>
      </w:r>
      <w:r w:rsidR="00081179">
        <w:rPr>
          <w:rFonts w:ascii="Trebuchet MS" w:hAnsi="Trebuchet MS"/>
          <w:sz w:val="22"/>
          <w:szCs w:val="22"/>
        </w:rPr>
        <w:t>14 – 19 și 34</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conducătorului auto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Contravenţiile prevăzute la art. 4 pct. </w:t>
      </w:r>
      <w:r w:rsidR="00081179">
        <w:rPr>
          <w:rFonts w:ascii="Trebuchet MS" w:hAnsi="Trebuchet MS"/>
          <w:sz w:val="22"/>
          <w:szCs w:val="22"/>
        </w:rPr>
        <w:t>5, 6, 12, 13 și 34</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operatorului economic care desfăşoară activităţi conexe transportului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 Contravenţiile prevăzute la art. 4 pct. </w:t>
      </w:r>
      <w:r w:rsidR="00081179">
        <w:rPr>
          <w:rFonts w:ascii="Trebuchet MS" w:hAnsi="Trebuchet MS"/>
          <w:sz w:val="22"/>
          <w:szCs w:val="22"/>
        </w:rPr>
        <w:t>23 – 31 și 34</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şcolii de conducători auto.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081179">
        <w:rPr>
          <w:rFonts w:ascii="Trebuchet MS" w:hAnsi="Trebuchet MS"/>
          <w:sz w:val="22"/>
          <w:szCs w:val="22"/>
        </w:rPr>
        <w:t>(6) Contravenţia prevăzută</w:t>
      </w:r>
      <w:r w:rsidRPr="00AC4B6B">
        <w:rPr>
          <w:rFonts w:ascii="Trebuchet MS" w:hAnsi="Trebuchet MS"/>
          <w:sz w:val="22"/>
          <w:szCs w:val="22"/>
        </w:rPr>
        <w:t xml:space="preserve"> la art. 4 pct. </w:t>
      </w:r>
      <w:r w:rsidR="00081179">
        <w:rPr>
          <w:rFonts w:ascii="Trebuchet MS" w:hAnsi="Trebuchet MS"/>
          <w:sz w:val="22"/>
          <w:szCs w:val="22"/>
        </w:rPr>
        <w:t>32</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instructorului auto.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(7) Contravenţiile prevăzute la art. 4 pct. </w:t>
      </w:r>
      <w:r w:rsidR="00081179">
        <w:rPr>
          <w:rFonts w:ascii="Trebuchet MS" w:hAnsi="Trebuchet MS"/>
          <w:sz w:val="22"/>
          <w:szCs w:val="22"/>
        </w:rPr>
        <w:t>20, 21, 23 ți 34</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centrului de pregătire şi perfecţionare a personalului de specialitate din domeniul transporturilor rutiere.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CD66AA">
        <w:rPr>
          <w:rFonts w:ascii="Trebuchet MS" w:hAnsi="Trebuchet MS"/>
          <w:sz w:val="22"/>
          <w:szCs w:val="22"/>
        </w:rPr>
        <w:t>(8</w:t>
      </w:r>
      <w:r w:rsidR="00081179">
        <w:rPr>
          <w:rFonts w:ascii="Trebuchet MS" w:hAnsi="Trebuchet MS"/>
          <w:sz w:val="22"/>
          <w:szCs w:val="22"/>
        </w:rPr>
        <w:t>) Contravenţia prevăzută</w:t>
      </w:r>
      <w:r w:rsidRPr="00AC4B6B">
        <w:rPr>
          <w:rFonts w:ascii="Trebuchet MS" w:hAnsi="Trebuchet MS"/>
          <w:sz w:val="22"/>
          <w:szCs w:val="22"/>
        </w:rPr>
        <w:t xml:space="preserve"> la art. 4 pct. </w:t>
      </w:r>
      <w:r w:rsidR="00081179">
        <w:rPr>
          <w:rFonts w:ascii="Trebuchet MS" w:hAnsi="Trebuchet MS"/>
          <w:sz w:val="22"/>
          <w:szCs w:val="22"/>
        </w:rPr>
        <w:t>33</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6.000 lei la 8.000 lei</w:t>
      </w:r>
      <w:r w:rsidRPr="00AC4B6B">
        <w:rPr>
          <w:rFonts w:ascii="Trebuchet MS" w:hAnsi="Trebuchet MS"/>
          <w:sz w:val="22"/>
          <w:szCs w:val="22"/>
        </w:rPr>
        <w:t xml:space="preserve">, care se aplică profesorului de legislaţie rutieră. </w:t>
      </w:r>
    </w:p>
    <w:p w:rsidR="00E52950"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CD66AA">
        <w:rPr>
          <w:rFonts w:ascii="Trebuchet MS" w:hAnsi="Trebuchet MS"/>
          <w:sz w:val="22"/>
          <w:szCs w:val="22"/>
        </w:rPr>
        <w:t>(9</w:t>
      </w:r>
      <w:r w:rsidRPr="00AC4B6B">
        <w:rPr>
          <w:rFonts w:ascii="Trebuchet MS" w:hAnsi="Trebuchet MS"/>
          <w:sz w:val="22"/>
          <w:szCs w:val="22"/>
        </w:rPr>
        <w:t xml:space="preserve">) </w:t>
      </w:r>
      <w:r w:rsidR="00E52950" w:rsidRPr="00E52950">
        <w:rPr>
          <w:rFonts w:ascii="Trebuchet MS" w:hAnsi="Trebuchet MS"/>
          <w:sz w:val="22"/>
          <w:szCs w:val="22"/>
        </w:rPr>
        <w:t>Co</w:t>
      </w:r>
      <w:r w:rsidR="00E52950">
        <w:rPr>
          <w:rFonts w:ascii="Trebuchet MS" w:hAnsi="Trebuchet MS"/>
          <w:sz w:val="22"/>
          <w:szCs w:val="22"/>
        </w:rPr>
        <w:t>ntravenţiile prevăzute la art. 4</w:t>
      </w:r>
      <w:r w:rsidR="00E52950" w:rsidRPr="00E52950">
        <w:rPr>
          <w:rFonts w:ascii="Trebuchet MS" w:hAnsi="Trebuchet MS"/>
          <w:sz w:val="22"/>
          <w:szCs w:val="22"/>
        </w:rPr>
        <w:t xml:space="preserve"> pct. </w:t>
      </w:r>
      <w:r w:rsidR="00081179">
        <w:rPr>
          <w:rFonts w:ascii="Trebuchet MS" w:hAnsi="Trebuchet MS"/>
          <w:sz w:val="22"/>
          <w:szCs w:val="22"/>
        </w:rPr>
        <w:t>2, 5, 6, 11 și 34</w:t>
      </w:r>
      <w:r w:rsidR="00E52950" w:rsidRPr="00E52950">
        <w:rPr>
          <w:rFonts w:ascii="Trebuchet MS" w:hAnsi="Trebuchet MS"/>
          <w:sz w:val="22"/>
          <w:szCs w:val="22"/>
        </w:rPr>
        <w:t xml:space="preserve"> se</w:t>
      </w:r>
      <w:r w:rsidR="00E52950">
        <w:rPr>
          <w:rFonts w:ascii="Trebuchet MS" w:hAnsi="Trebuchet MS"/>
          <w:sz w:val="22"/>
          <w:szCs w:val="22"/>
        </w:rPr>
        <w:t xml:space="preserve"> sancţionează cu amendă de la 6.000 lei la 8</w:t>
      </w:r>
      <w:r w:rsidR="00E52950" w:rsidRPr="00E52950">
        <w:rPr>
          <w:rFonts w:ascii="Trebuchet MS" w:hAnsi="Trebuchet MS"/>
          <w:sz w:val="22"/>
          <w:szCs w:val="22"/>
        </w:rPr>
        <w:t>.000 lei, care se aplică întreprinderii autorizate.</w:t>
      </w:r>
    </w:p>
    <w:p w:rsidR="00CD66AA" w:rsidRPr="00AC4B6B" w:rsidRDefault="00CD66AA"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CD66AA" w:rsidRPr="003A4498">
        <w:rPr>
          <w:rFonts w:ascii="Trebuchet MS" w:hAnsi="Trebuchet MS"/>
          <w:b/>
          <w:sz w:val="22"/>
          <w:szCs w:val="22"/>
        </w:rPr>
        <w:t>Art. 9</w:t>
      </w:r>
      <w:r w:rsidRPr="003A4498">
        <w:rPr>
          <w:rFonts w:ascii="Trebuchet MS" w:hAnsi="Trebuchet MS"/>
          <w:b/>
          <w:sz w:val="22"/>
          <w:szCs w:val="22"/>
        </w:rPr>
        <w:t>.</w:t>
      </w:r>
      <w:r w:rsidR="00B95271">
        <w:rPr>
          <w:rFonts w:ascii="Trebuchet MS" w:hAnsi="Trebuchet MS"/>
          <w:sz w:val="22"/>
          <w:szCs w:val="22"/>
        </w:rPr>
        <w:t xml:space="preserve"> -</w:t>
      </w:r>
      <w:r w:rsidRPr="00AC4B6B">
        <w:rPr>
          <w:rFonts w:ascii="Trebuchet MS" w:hAnsi="Trebuchet MS"/>
          <w:sz w:val="22"/>
          <w:szCs w:val="22"/>
        </w:rPr>
        <w:t xml:space="preserve"> (1) Co</w:t>
      </w:r>
      <w:r w:rsidR="00CD66AA">
        <w:rPr>
          <w:rFonts w:ascii="Trebuchet MS" w:hAnsi="Trebuchet MS"/>
          <w:sz w:val="22"/>
          <w:szCs w:val="22"/>
        </w:rPr>
        <w:t>ntravenţiile prevăzute la art. 5</w:t>
      </w:r>
      <w:r w:rsidRPr="00AC4B6B">
        <w:rPr>
          <w:rFonts w:ascii="Trebuchet MS" w:hAnsi="Trebuchet MS"/>
          <w:sz w:val="22"/>
          <w:szCs w:val="22"/>
        </w:rPr>
        <w:t xml:space="preserve"> pct. </w:t>
      </w:r>
      <w:r w:rsidR="00290D5E">
        <w:rPr>
          <w:rFonts w:ascii="Trebuchet MS" w:hAnsi="Trebuchet MS"/>
          <w:sz w:val="22"/>
          <w:szCs w:val="22"/>
        </w:rPr>
        <w:t>1-11, 14 – 19 și</w:t>
      </w:r>
      <w:r w:rsidR="00157002">
        <w:rPr>
          <w:rFonts w:ascii="Trebuchet MS" w:hAnsi="Trebuchet MS"/>
          <w:sz w:val="22"/>
          <w:szCs w:val="22"/>
        </w:rPr>
        <w:t xml:space="preserve"> 22 – 32 </w:t>
      </w:r>
      <w:r w:rsidRPr="00AC4B6B">
        <w:rPr>
          <w:rFonts w:ascii="Trebuchet MS" w:hAnsi="Trebuchet MS"/>
          <w:sz w:val="22"/>
          <w:szCs w:val="22"/>
        </w:rPr>
        <w:t xml:space="preserve">se </w:t>
      </w:r>
      <w:r w:rsidR="00CD66AA">
        <w:rPr>
          <w:rFonts w:ascii="Trebuchet MS" w:hAnsi="Trebuchet MS"/>
          <w:sz w:val="22"/>
          <w:szCs w:val="22"/>
        </w:rPr>
        <w:t>sancţionează cu amendă de la 2000 lei la 4</w:t>
      </w:r>
      <w:r w:rsidRPr="00AC4B6B">
        <w:rPr>
          <w:rFonts w:ascii="Trebuchet MS" w:hAnsi="Trebuchet MS"/>
          <w:sz w:val="22"/>
          <w:szCs w:val="22"/>
        </w:rPr>
        <w:t xml:space="preserve">.000 lei, care se aplică operatorului de transport rutier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Contravenţiile prevăzute la art. 5 pct. </w:t>
      </w:r>
      <w:r w:rsidR="00157002">
        <w:rPr>
          <w:rFonts w:ascii="Trebuchet MS" w:hAnsi="Trebuchet MS"/>
          <w:sz w:val="22"/>
          <w:szCs w:val="22"/>
        </w:rPr>
        <w:t>1, 9 13 – 15, 18, 20 – 22 și 28</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întreprinderii de transport rutier în cont propriu române sau străine.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Contravenţiile prevăzute la art. 5 pct. </w:t>
      </w:r>
      <w:r w:rsidR="0094240B">
        <w:rPr>
          <w:rFonts w:ascii="Trebuchet MS" w:hAnsi="Trebuchet MS"/>
          <w:sz w:val="22"/>
          <w:szCs w:val="22"/>
        </w:rPr>
        <w:t>44 ș</w:t>
      </w:r>
      <w:r w:rsidR="00157002">
        <w:rPr>
          <w:rFonts w:ascii="Trebuchet MS" w:hAnsi="Trebuchet MS"/>
          <w:sz w:val="22"/>
          <w:szCs w:val="22"/>
        </w:rPr>
        <w:t>i 48 - 56</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conducătorului auto român sau străin.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Contravenţiile prevăzute la art. 5 pct. </w:t>
      </w:r>
      <w:r w:rsidR="00157002">
        <w:rPr>
          <w:rFonts w:ascii="Trebuchet MS" w:hAnsi="Trebuchet MS"/>
          <w:sz w:val="22"/>
          <w:szCs w:val="22"/>
        </w:rPr>
        <w:t>15 și 34 - 43</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operatorului economic care desfăşoară activităţi conexe transportului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 Contravenţia prevăzută la art. 5 pct. </w:t>
      </w:r>
      <w:r w:rsidR="00157002">
        <w:rPr>
          <w:rFonts w:ascii="Trebuchet MS" w:hAnsi="Trebuchet MS"/>
          <w:sz w:val="22"/>
          <w:szCs w:val="22"/>
        </w:rPr>
        <w:t>15 și 57 - 60</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şcolii de conducători auto.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(6) Contravenţia prevăzută la art. 5 pct. </w:t>
      </w:r>
      <w:r w:rsidR="00157002">
        <w:rPr>
          <w:rFonts w:ascii="Trebuchet MS" w:hAnsi="Trebuchet MS"/>
          <w:sz w:val="22"/>
          <w:szCs w:val="22"/>
        </w:rPr>
        <w:t>61</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car</w:t>
      </w:r>
      <w:r w:rsidR="00CD66AA">
        <w:rPr>
          <w:rFonts w:ascii="Trebuchet MS" w:hAnsi="Trebuchet MS"/>
          <w:sz w:val="22"/>
          <w:szCs w:val="22"/>
        </w:rPr>
        <w:t>e se aplică instructorului auto</w:t>
      </w:r>
      <w:r w:rsidRPr="00AC4B6B">
        <w:rPr>
          <w:rFonts w:ascii="Trebuchet MS" w:hAnsi="Trebuchet MS"/>
          <w:sz w:val="22"/>
          <w:szCs w:val="22"/>
        </w:rPr>
        <w:t xml:space="preserv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(7) Contravenţiile prevăzute la art. 5 pct. </w:t>
      </w:r>
      <w:r w:rsidR="00157002">
        <w:rPr>
          <w:rFonts w:ascii="Trebuchet MS" w:hAnsi="Trebuchet MS"/>
          <w:sz w:val="22"/>
          <w:szCs w:val="22"/>
        </w:rPr>
        <w:t>15 și 45 - 47</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centrului de pregătire şi perfecţionare a personalului de specialitate din domeniul transporturilor rutiere.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157002">
        <w:rPr>
          <w:rFonts w:ascii="Trebuchet MS" w:hAnsi="Trebuchet MS"/>
          <w:sz w:val="22"/>
          <w:szCs w:val="22"/>
        </w:rPr>
        <w:t>(8) Contravenţiile prevăzute</w:t>
      </w:r>
      <w:r w:rsidRPr="00AC4B6B">
        <w:rPr>
          <w:rFonts w:ascii="Trebuchet MS" w:hAnsi="Trebuchet MS"/>
          <w:sz w:val="22"/>
          <w:szCs w:val="22"/>
        </w:rPr>
        <w:t xml:space="preserve"> la art. 5 pct. </w:t>
      </w:r>
      <w:r w:rsidR="00157002">
        <w:rPr>
          <w:rFonts w:ascii="Trebuchet MS" w:hAnsi="Trebuchet MS"/>
          <w:sz w:val="22"/>
          <w:szCs w:val="22"/>
        </w:rPr>
        <w:t>62 și 63</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profesorului de legislaţie rutieră.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(9) Contravenţia prevăzută la art. 5 pct. </w:t>
      </w:r>
      <w:r w:rsidR="00290D5E">
        <w:rPr>
          <w:rFonts w:ascii="Trebuchet MS" w:hAnsi="Trebuchet MS"/>
          <w:sz w:val="22"/>
          <w:szCs w:val="22"/>
        </w:rPr>
        <w:t>61 și 66</w:t>
      </w:r>
      <w:r w:rsidRPr="00AC4B6B">
        <w:rPr>
          <w:rFonts w:ascii="Trebuchet MS" w:hAnsi="Trebuchet MS"/>
          <w:sz w:val="22"/>
          <w:szCs w:val="22"/>
        </w:rPr>
        <w:t xml:space="preserve"> se sancţionează cu amendă de la </w:t>
      </w:r>
      <w:r w:rsidR="00CD66AA" w:rsidRPr="00CD66AA">
        <w:rPr>
          <w:rFonts w:ascii="Trebuchet MS" w:hAnsi="Trebuchet MS"/>
          <w:sz w:val="22"/>
          <w:szCs w:val="22"/>
        </w:rPr>
        <w:t>2000 lei la 4.000 lei</w:t>
      </w:r>
      <w:r w:rsidRPr="00AC4B6B">
        <w:rPr>
          <w:rFonts w:ascii="Trebuchet MS" w:hAnsi="Trebuchet MS"/>
          <w:sz w:val="22"/>
          <w:szCs w:val="22"/>
        </w:rPr>
        <w:t xml:space="preserve">, care se aplică persoanei care conduce activitatea şcolii de conducători auto. </w:t>
      </w:r>
    </w:p>
    <w:p w:rsidR="00E52950" w:rsidRDefault="00E52950"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(10) </w:t>
      </w:r>
      <w:r w:rsidRPr="00E52950">
        <w:rPr>
          <w:rFonts w:ascii="Trebuchet MS" w:hAnsi="Trebuchet MS"/>
          <w:sz w:val="22"/>
          <w:szCs w:val="22"/>
        </w:rPr>
        <w:t>Co</w:t>
      </w:r>
      <w:r>
        <w:rPr>
          <w:rFonts w:ascii="Trebuchet MS" w:hAnsi="Trebuchet MS"/>
          <w:sz w:val="22"/>
          <w:szCs w:val="22"/>
        </w:rPr>
        <w:t>ntravenţiile prevăzute la art. 5</w:t>
      </w:r>
      <w:r w:rsidR="00157002">
        <w:rPr>
          <w:rFonts w:ascii="Trebuchet MS" w:hAnsi="Trebuchet MS"/>
          <w:sz w:val="22"/>
          <w:szCs w:val="22"/>
        </w:rPr>
        <w:t xml:space="preserve"> pct. 1, 9, 15, 18 și 28</w:t>
      </w:r>
      <w:r w:rsidRPr="00E52950">
        <w:rPr>
          <w:rFonts w:ascii="Trebuchet MS" w:hAnsi="Trebuchet MS"/>
          <w:sz w:val="22"/>
          <w:szCs w:val="22"/>
        </w:rPr>
        <w:t xml:space="preserve"> se</w:t>
      </w:r>
      <w:r>
        <w:rPr>
          <w:rFonts w:ascii="Trebuchet MS" w:hAnsi="Trebuchet MS"/>
          <w:sz w:val="22"/>
          <w:szCs w:val="22"/>
        </w:rPr>
        <w:t xml:space="preserve"> sancţionează cu amendă de la 2.000 lei la 4</w:t>
      </w:r>
      <w:r w:rsidRPr="00E52950">
        <w:rPr>
          <w:rFonts w:ascii="Trebuchet MS" w:hAnsi="Trebuchet MS"/>
          <w:sz w:val="22"/>
          <w:szCs w:val="22"/>
        </w:rPr>
        <w:t>.000 lei, care se aplică întreprinderii autorizate.</w:t>
      </w:r>
    </w:p>
    <w:p w:rsidR="00711427" w:rsidRDefault="00711427" w:rsidP="00AC4B6B">
      <w:pPr>
        <w:tabs>
          <w:tab w:val="left" w:pos="426"/>
        </w:tabs>
        <w:spacing w:line="264" w:lineRule="auto"/>
        <w:jc w:val="both"/>
        <w:rPr>
          <w:rFonts w:ascii="Trebuchet MS" w:hAnsi="Trebuchet MS"/>
          <w:sz w:val="22"/>
          <w:szCs w:val="22"/>
        </w:rPr>
      </w:pPr>
    </w:p>
    <w:p w:rsidR="00711427" w:rsidRPr="00711427" w:rsidRDefault="0073171A" w:rsidP="00711427">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sidR="004750D0">
        <w:rPr>
          <w:rFonts w:ascii="Trebuchet MS" w:hAnsi="Trebuchet MS"/>
          <w:sz w:val="22"/>
          <w:szCs w:val="22"/>
        </w:rPr>
        <w:tab/>
      </w:r>
      <w:r w:rsidRPr="003A4498">
        <w:rPr>
          <w:rFonts w:ascii="Trebuchet MS" w:hAnsi="Trebuchet MS"/>
          <w:b/>
          <w:sz w:val="22"/>
          <w:szCs w:val="22"/>
        </w:rPr>
        <w:t>Art. 10</w:t>
      </w:r>
      <w:r w:rsidR="00711427" w:rsidRPr="003A4498">
        <w:rPr>
          <w:rFonts w:ascii="Trebuchet MS" w:hAnsi="Trebuchet MS"/>
          <w:b/>
          <w:sz w:val="22"/>
          <w:szCs w:val="22"/>
        </w:rPr>
        <w:t>.</w:t>
      </w:r>
      <w:r w:rsidR="00711427" w:rsidRPr="00711427">
        <w:rPr>
          <w:rFonts w:ascii="Trebuchet MS" w:hAnsi="Trebuchet MS"/>
          <w:sz w:val="22"/>
          <w:szCs w:val="22"/>
        </w:rPr>
        <w:t xml:space="preserve"> -   (1) Co</w:t>
      </w:r>
      <w:r w:rsidR="00711427">
        <w:rPr>
          <w:rFonts w:ascii="Trebuchet MS" w:hAnsi="Trebuchet MS"/>
          <w:sz w:val="22"/>
          <w:szCs w:val="22"/>
        </w:rPr>
        <w:t>ntravenţiile prevăzute la art. 6</w:t>
      </w:r>
      <w:r w:rsidR="00711427" w:rsidRPr="00711427">
        <w:rPr>
          <w:rFonts w:ascii="Trebuchet MS" w:hAnsi="Trebuchet MS"/>
          <w:sz w:val="22"/>
          <w:szCs w:val="22"/>
        </w:rPr>
        <w:t xml:space="preserve"> pct. </w:t>
      </w:r>
      <w:r w:rsidR="004424AD">
        <w:rPr>
          <w:rFonts w:ascii="Trebuchet MS" w:hAnsi="Trebuchet MS"/>
          <w:sz w:val="22"/>
          <w:szCs w:val="22"/>
        </w:rPr>
        <w:t xml:space="preserve">1 – 3, 5 – 17, </w:t>
      </w:r>
      <w:r w:rsidR="00BF1512">
        <w:rPr>
          <w:rFonts w:ascii="Trebuchet MS" w:hAnsi="Trebuchet MS"/>
          <w:sz w:val="22"/>
          <w:szCs w:val="22"/>
        </w:rPr>
        <w:t>34</w:t>
      </w:r>
      <w:r w:rsidR="004424AD">
        <w:rPr>
          <w:rFonts w:ascii="Trebuchet MS" w:hAnsi="Trebuchet MS"/>
          <w:sz w:val="22"/>
          <w:szCs w:val="22"/>
        </w:rPr>
        <w:t xml:space="preserve"> și 36</w:t>
      </w:r>
      <w:r w:rsidR="00711427" w:rsidRPr="00711427">
        <w:rPr>
          <w:rFonts w:ascii="Trebuchet MS" w:hAnsi="Trebuchet MS"/>
          <w:sz w:val="22"/>
          <w:szCs w:val="22"/>
        </w:rPr>
        <w:t xml:space="preserve"> se </w:t>
      </w:r>
      <w:r w:rsidR="00711427">
        <w:rPr>
          <w:rFonts w:ascii="Trebuchet MS" w:hAnsi="Trebuchet MS"/>
          <w:sz w:val="22"/>
          <w:szCs w:val="22"/>
        </w:rPr>
        <w:t xml:space="preserve">sancţionează cu </w:t>
      </w:r>
      <w:r w:rsidR="00F776ED">
        <w:rPr>
          <w:rFonts w:ascii="Trebuchet MS" w:hAnsi="Trebuchet MS"/>
          <w:sz w:val="22"/>
          <w:szCs w:val="22"/>
        </w:rPr>
        <w:t xml:space="preserve">avertisment sau cu </w:t>
      </w:r>
      <w:r w:rsidR="00711427">
        <w:rPr>
          <w:rFonts w:ascii="Trebuchet MS" w:hAnsi="Trebuchet MS"/>
          <w:sz w:val="22"/>
          <w:szCs w:val="22"/>
        </w:rPr>
        <w:t>amendă de la 25</w:t>
      </w:r>
      <w:r w:rsidR="00711427" w:rsidRPr="00711427">
        <w:rPr>
          <w:rFonts w:ascii="Trebuchet MS" w:hAnsi="Trebuchet MS"/>
          <w:sz w:val="22"/>
          <w:szCs w:val="22"/>
        </w:rPr>
        <w:t xml:space="preserve">0 lei la </w:t>
      </w:r>
      <w:r w:rsidR="00711427">
        <w:rPr>
          <w:rFonts w:ascii="Trebuchet MS" w:hAnsi="Trebuchet MS"/>
          <w:sz w:val="22"/>
          <w:szCs w:val="22"/>
        </w:rPr>
        <w:t>50</w:t>
      </w:r>
      <w:r w:rsidR="00711427" w:rsidRPr="00711427">
        <w:rPr>
          <w:rFonts w:ascii="Trebuchet MS" w:hAnsi="Trebuchet MS"/>
          <w:sz w:val="22"/>
          <w:szCs w:val="22"/>
        </w:rPr>
        <w:t xml:space="preserve">0 lei, care se aplică operatorului de transport rutier român sau străin.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(2) Contravenţiile pre</w:t>
      </w:r>
      <w:r>
        <w:rPr>
          <w:rFonts w:ascii="Trebuchet MS" w:hAnsi="Trebuchet MS"/>
          <w:sz w:val="22"/>
          <w:szCs w:val="22"/>
        </w:rPr>
        <w:t>văzute la art. 6</w:t>
      </w:r>
      <w:r w:rsidRPr="00711427">
        <w:rPr>
          <w:rFonts w:ascii="Trebuchet MS" w:hAnsi="Trebuchet MS"/>
          <w:sz w:val="22"/>
          <w:szCs w:val="22"/>
        </w:rPr>
        <w:t xml:space="preserve"> pct. </w:t>
      </w:r>
      <w:r w:rsidR="00BF1512">
        <w:rPr>
          <w:rFonts w:ascii="Trebuchet MS" w:hAnsi="Trebuchet MS"/>
          <w:sz w:val="22"/>
          <w:szCs w:val="22"/>
        </w:rPr>
        <w:t>1 – 3 și 9 - 17</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întreprinderii de transport rutier în cont propriu române sau străine.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(3) Co</w:t>
      </w:r>
      <w:r>
        <w:rPr>
          <w:rFonts w:ascii="Trebuchet MS" w:hAnsi="Trebuchet MS"/>
          <w:sz w:val="22"/>
          <w:szCs w:val="22"/>
        </w:rPr>
        <w:t>ntravenţiile prevăzute la art. 6</w:t>
      </w:r>
      <w:r w:rsidRPr="00711427">
        <w:rPr>
          <w:rFonts w:ascii="Trebuchet MS" w:hAnsi="Trebuchet MS"/>
          <w:sz w:val="22"/>
          <w:szCs w:val="22"/>
        </w:rPr>
        <w:t xml:space="preserve"> pct. </w:t>
      </w:r>
      <w:r w:rsidR="00BF1512">
        <w:rPr>
          <w:rFonts w:ascii="Trebuchet MS" w:hAnsi="Trebuchet MS"/>
          <w:sz w:val="22"/>
          <w:szCs w:val="22"/>
        </w:rPr>
        <w:t>4 și 23</w:t>
      </w:r>
      <w:r w:rsidRPr="00711427">
        <w:rPr>
          <w:rFonts w:ascii="Trebuchet MS" w:hAnsi="Trebuchet MS"/>
          <w:sz w:val="22"/>
          <w:szCs w:val="22"/>
        </w:rPr>
        <w:t xml:space="preserve"> se sancţionează cu </w:t>
      </w:r>
      <w:r w:rsid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conducătorului auto român sau străin.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(4) Co</w:t>
      </w:r>
      <w:r>
        <w:rPr>
          <w:rFonts w:ascii="Trebuchet MS" w:hAnsi="Trebuchet MS"/>
          <w:sz w:val="22"/>
          <w:szCs w:val="22"/>
        </w:rPr>
        <w:t>ntravenţiile prevăzute la art. 6</w:t>
      </w:r>
      <w:r w:rsidRPr="00711427">
        <w:rPr>
          <w:rFonts w:ascii="Trebuchet MS" w:hAnsi="Trebuchet MS"/>
          <w:sz w:val="22"/>
          <w:szCs w:val="22"/>
        </w:rPr>
        <w:t xml:space="preserve"> pct. </w:t>
      </w:r>
      <w:r w:rsidR="00BF1512">
        <w:rPr>
          <w:rFonts w:ascii="Trebuchet MS" w:hAnsi="Trebuchet MS"/>
          <w:sz w:val="22"/>
          <w:szCs w:val="22"/>
        </w:rPr>
        <w:t>16 - 19</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operatorului economic care desfăşoară activităţi conexe transportului rutier.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(5) </w:t>
      </w:r>
      <w:r>
        <w:rPr>
          <w:rFonts w:ascii="Trebuchet MS" w:hAnsi="Trebuchet MS"/>
          <w:sz w:val="22"/>
          <w:szCs w:val="22"/>
        </w:rPr>
        <w:t>Contravenţia prevăzută la art. 6</w:t>
      </w:r>
      <w:r w:rsidRPr="00711427">
        <w:rPr>
          <w:rFonts w:ascii="Trebuchet MS" w:hAnsi="Trebuchet MS"/>
          <w:sz w:val="22"/>
          <w:szCs w:val="22"/>
        </w:rPr>
        <w:t xml:space="preserve"> pct. </w:t>
      </w:r>
      <w:r w:rsidR="00BF1512">
        <w:rPr>
          <w:rFonts w:ascii="Trebuchet MS" w:hAnsi="Trebuchet MS"/>
          <w:sz w:val="22"/>
          <w:szCs w:val="22"/>
        </w:rPr>
        <w:t>24 și 35</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şcolii de conducători auto.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(6) Contravenţia prevăzută l</w:t>
      </w:r>
      <w:r>
        <w:rPr>
          <w:rFonts w:ascii="Trebuchet MS" w:hAnsi="Trebuchet MS"/>
          <w:sz w:val="22"/>
          <w:szCs w:val="22"/>
        </w:rPr>
        <w:t>a art. 6</w:t>
      </w:r>
      <w:r w:rsidRPr="00711427">
        <w:rPr>
          <w:rFonts w:ascii="Trebuchet MS" w:hAnsi="Trebuchet MS"/>
          <w:sz w:val="22"/>
          <w:szCs w:val="22"/>
        </w:rPr>
        <w:t xml:space="preserve"> pct. </w:t>
      </w:r>
      <w:r w:rsidR="00BF1512">
        <w:rPr>
          <w:rFonts w:ascii="Trebuchet MS" w:hAnsi="Trebuchet MS"/>
          <w:sz w:val="22"/>
          <w:szCs w:val="22"/>
        </w:rPr>
        <w:t>30 - 32</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instructorului auto, după caz.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(7) Co</w:t>
      </w:r>
      <w:r>
        <w:rPr>
          <w:rFonts w:ascii="Trebuchet MS" w:hAnsi="Trebuchet MS"/>
          <w:sz w:val="22"/>
          <w:szCs w:val="22"/>
        </w:rPr>
        <w:t>ntravenţiile prevăzute la art. 6</w:t>
      </w:r>
      <w:r w:rsidRPr="00711427">
        <w:rPr>
          <w:rFonts w:ascii="Trebuchet MS" w:hAnsi="Trebuchet MS"/>
          <w:sz w:val="22"/>
          <w:szCs w:val="22"/>
        </w:rPr>
        <w:t xml:space="preserve"> pct. </w:t>
      </w:r>
      <w:r w:rsidR="00BF1512">
        <w:rPr>
          <w:rFonts w:ascii="Trebuchet MS" w:hAnsi="Trebuchet MS"/>
          <w:sz w:val="22"/>
          <w:szCs w:val="22"/>
        </w:rPr>
        <w:t>14 și 20 - 22</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centrului de pregătire şi perfecţionare a personalului de specialitate din domeniul transporturilor rutiere. </w:t>
      </w:r>
    </w:p>
    <w:p w:rsidR="00711427" w:rsidRP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(8) Con</w:t>
      </w:r>
      <w:r>
        <w:rPr>
          <w:rFonts w:ascii="Trebuchet MS" w:hAnsi="Trebuchet MS"/>
          <w:sz w:val="22"/>
          <w:szCs w:val="22"/>
        </w:rPr>
        <w:t>travenţia prevăzută la art. 6</w:t>
      </w:r>
      <w:r w:rsidRPr="00711427">
        <w:rPr>
          <w:rFonts w:ascii="Trebuchet MS" w:hAnsi="Trebuchet MS"/>
          <w:sz w:val="22"/>
          <w:szCs w:val="22"/>
        </w:rPr>
        <w:t xml:space="preserve"> pct. </w:t>
      </w:r>
      <w:r w:rsidR="00BF1512">
        <w:rPr>
          <w:rFonts w:ascii="Trebuchet MS" w:hAnsi="Trebuchet MS"/>
          <w:sz w:val="22"/>
          <w:szCs w:val="22"/>
        </w:rPr>
        <w:t>33</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 xml:space="preserve">amendă de la 250 lei la 500 lei, care se aplică profesorului de legislaţie rutieră. </w:t>
      </w:r>
    </w:p>
    <w:p w:rsidR="00711427" w:rsidRDefault="00711427" w:rsidP="00711427">
      <w:pPr>
        <w:tabs>
          <w:tab w:val="left" w:pos="426"/>
        </w:tabs>
        <w:spacing w:line="264" w:lineRule="auto"/>
        <w:jc w:val="both"/>
        <w:rPr>
          <w:rFonts w:ascii="Trebuchet MS" w:hAnsi="Trebuchet MS"/>
          <w:sz w:val="22"/>
          <w:szCs w:val="22"/>
        </w:rPr>
      </w:pPr>
      <w:r w:rsidRPr="00711427">
        <w:rPr>
          <w:rFonts w:ascii="Trebuchet MS" w:hAnsi="Trebuchet MS"/>
          <w:sz w:val="22"/>
          <w:szCs w:val="22"/>
        </w:rPr>
        <w:t xml:space="preserve">   (9) </w:t>
      </w:r>
      <w:r w:rsidR="00BF1512">
        <w:rPr>
          <w:rFonts w:ascii="Trebuchet MS" w:hAnsi="Trebuchet MS"/>
          <w:sz w:val="22"/>
          <w:szCs w:val="22"/>
        </w:rPr>
        <w:t>Contravenţiile prevăzute</w:t>
      </w:r>
      <w:r>
        <w:rPr>
          <w:rFonts w:ascii="Trebuchet MS" w:hAnsi="Trebuchet MS"/>
          <w:sz w:val="22"/>
          <w:szCs w:val="22"/>
        </w:rPr>
        <w:t xml:space="preserve"> la art. 6</w:t>
      </w:r>
      <w:r w:rsidRPr="00711427">
        <w:rPr>
          <w:rFonts w:ascii="Trebuchet MS" w:hAnsi="Trebuchet MS"/>
          <w:sz w:val="22"/>
          <w:szCs w:val="22"/>
        </w:rPr>
        <w:t xml:space="preserve"> pct. </w:t>
      </w:r>
      <w:r w:rsidR="00BF1512">
        <w:rPr>
          <w:rFonts w:ascii="Trebuchet MS" w:hAnsi="Trebuchet MS"/>
          <w:sz w:val="22"/>
          <w:szCs w:val="22"/>
        </w:rPr>
        <w:t>25 - 29</w:t>
      </w:r>
      <w:r w:rsidRPr="00711427">
        <w:rPr>
          <w:rFonts w:ascii="Trebuchet MS" w:hAnsi="Trebuchet MS"/>
          <w:sz w:val="22"/>
          <w:szCs w:val="22"/>
        </w:rPr>
        <w:t xml:space="preserve"> se sancţionează cu </w:t>
      </w:r>
      <w:r w:rsidR="00F776ED" w:rsidRPr="00F776ED">
        <w:rPr>
          <w:rFonts w:ascii="Trebuchet MS" w:hAnsi="Trebuchet MS"/>
          <w:sz w:val="22"/>
          <w:szCs w:val="22"/>
        </w:rPr>
        <w:t xml:space="preserve">avertisment sau cu </w:t>
      </w:r>
      <w:r w:rsidRPr="00711427">
        <w:rPr>
          <w:rFonts w:ascii="Trebuchet MS" w:hAnsi="Trebuchet MS"/>
          <w:sz w:val="22"/>
          <w:szCs w:val="22"/>
        </w:rPr>
        <w:t>amendă de la 250 lei la 500 lei, care se aplică persoanei care conduce activitatea şcolii de conducători auto.</w:t>
      </w:r>
    </w:p>
    <w:p w:rsidR="00E52950" w:rsidRDefault="00E52950" w:rsidP="00711427">
      <w:pPr>
        <w:tabs>
          <w:tab w:val="left" w:pos="426"/>
        </w:tabs>
        <w:spacing w:line="264" w:lineRule="auto"/>
        <w:jc w:val="both"/>
        <w:rPr>
          <w:rFonts w:ascii="Trebuchet MS" w:hAnsi="Trebuchet MS"/>
          <w:sz w:val="22"/>
          <w:szCs w:val="22"/>
        </w:rPr>
      </w:pPr>
      <w:r w:rsidRPr="00E52950">
        <w:rPr>
          <w:rFonts w:ascii="Trebuchet MS" w:hAnsi="Trebuchet MS"/>
          <w:sz w:val="22"/>
          <w:szCs w:val="22"/>
        </w:rPr>
        <w:t>(10) Contr</w:t>
      </w:r>
      <w:r>
        <w:rPr>
          <w:rFonts w:ascii="Trebuchet MS" w:hAnsi="Trebuchet MS"/>
          <w:sz w:val="22"/>
          <w:szCs w:val="22"/>
        </w:rPr>
        <w:t>avenţiile prevăzute la art. 6</w:t>
      </w:r>
      <w:r w:rsidRPr="00E52950">
        <w:rPr>
          <w:rFonts w:ascii="Trebuchet MS" w:hAnsi="Trebuchet MS"/>
          <w:sz w:val="22"/>
          <w:szCs w:val="22"/>
        </w:rPr>
        <w:t xml:space="preserve"> pct. </w:t>
      </w:r>
      <w:r w:rsidR="00BF1512">
        <w:rPr>
          <w:rFonts w:ascii="Trebuchet MS" w:hAnsi="Trebuchet MS"/>
          <w:sz w:val="22"/>
          <w:szCs w:val="22"/>
        </w:rPr>
        <w:t>1 – 3, 9 și 13</w:t>
      </w:r>
      <w:r w:rsidRPr="00E52950">
        <w:rPr>
          <w:rFonts w:ascii="Trebuchet MS" w:hAnsi="Trebuchet MS"/>
          <w:sz w:val="22"/>
          <w:szCs w:val="22"/>
        </w:rPr>
        <w:t xml:space="preserve"> se sa</w:t>
      </w:r>
      <w:r>
        <w:rPr>
          <w:rFonts w:ascii="Trebuchet MS" w:hAnsi="Trebuchet MS"/>
          <w:sz w:val="22"/>
          <w:szCs w:val="22"/>
        </w:rPr>
        <w:t xml:space="preserve">ncţionează cu </w:t>
      </w:r>
      <w:r w:rsidR="007A74E6">
        <w:rPr>
          <w:rFonts w:ascii="Trebuchet MS" w:hAnsi="Trebuchet MS"/>
          <w:sz w:val="22"/>
          <w:szCs w:val="22"/>
        </w:rPr>
        <w:t xml:space="preserve">avertisment sau cu </w:t>
      </w:r>
      <w:r>
        <w:rPr>
          <w:rFonts w:ascii="Trebuchet MS" w:hAnsi="Trebuchet MS"/>
          <w:sz w:val="22"/>
          <w:szCs w:val="22"/>
        </w:rPr>
        <w:t>amendă de la 250 lei la 5</w:t>
      </w:r>
      <w:r w:rsidRPr="00E52950">
        <w:rPr>
          <w:rFonts w:ascii="Trebuchet MS" w:hAnsi="Trebuchet MS"/>
          <w:sz w:val="22"/>
          <w:szCs w:val="22"/>
        </w:rPr>
        <w:t>00 lei, care se aplică întreprinderii autorizate.</w:t>
      </w:r>
    </w:p>
    <w:p w:rsidR="00CD66AA" w:rsidRPr="00AC4B6B" w:rsidRDefault="00CD66AA" w:rsidP="00AC4B6B">
      <w:pPr>
        <w:tabs>
          <w:tab w:val="left" w:pos="426"/>
        </w:tabs>
        <w:spacing w:line="264" w:lineRule="auto"/>
        <w:jc w:val="both"/>
        <w:rPr>
          <w:rFonts w:ascii="Trebuchet MS" w:hAnsi="Trebuchet MS"/>
          <w:sz w:val="22"/>
          <w:szCs w:val="22"/>
        </w:rPr>
      </w:pP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3171A" w:rsidRPr="003A4498">
        <w:rPr>
          <w:rFonts w:ascii="Trebuchet MS" w:hAnsi="Trebuchet MS"/>
          <w:b/>
          <w:sz w:val="22"/>
          <w:szCs w:val="22"/>
        </w:rPr>
        <w:t>Art. 11</w:t>
      </w:r>
      <w:r w:rsidRPr="003A4498">
        <w:rPr>
          <w:rFonts w:ascii="Trebuchet MS" w:hAnsi="Trebuchet MS"/>
          <w:b/>
          <w:sz w:val="22"/>
          <w:szCs w:val="22"/>
        </w:rPr>
        <w:t>.</w:t>
      </w:r>
      <w:r w:rsidRPr="00AC4B6B">
        <w:rPr>
          <w:rFonts w:ascii="Trebuchet MS" w:hAnsi="Trebuchet MS"/>
          <w:sz w:val="22"/>
          <w:szCs w:val="22"/>
        </w:rPr>
        <w:t xml:space="preserve"> -   În toate cazurile în care</w:t>
      </w:r>
      <w:r w:rsidR="00711427">
        <w:rPr>
          <w:rFonts w:ascii="Trebuchet MS" w:hAnsi="Trebuchet MS"/>
          <w:sz w:val="22"/>
          <w:szCs w:val="22"/>
        </w:rPr>
        <w:t>,</w:t>
      </w:r>
      <w:r w:rsidRPr="00AC4B6B">
        <w:rPr>
          <w:rFonts w:ascii="Trebuchet MS" w:hAnsi="Trebuchet MS"/>
          <w:sz w:val="22"/>
          <w:szCs w:val="22"/>
        </w:rPr>
        <w:t xml:space="preserve"> din documentele prezentate la control de către conducătorul auto</w:t>
      </w:r>
      <w:r w:rsidR="00711427">
        <w:rPr>
          <w:rFonts w:ascii="Trebuchet MS" w:hAnsi="Trebuchet MS"/>
          <w:sz w:val="22"/>
          <w:szCs w:val="22"/>
        </w:rPr>
        <w:t>,</w:t>
      </w:r>
      <w:r w:rsidRPr="00AC4B6B">
        <w:rPr>
          <w:rFonts w:ascii="Trebuchet MS" w:hAnsi="Trebuchet MS"/>
          <w:sz w:val="22"/>
          <w:szCs w:val="22"/>
        </w:rPr>
        <w:t xml:space="preserve"> nu poate fi identificat operatorul de transport rutier/întreprinderea de transport rutier în cont propriu</w:t>
      </w:r>
      <w:r w:rsidR="00711427">
        <w:rPr>
          <w:rFonts w:ascii="Trebuchet MS" w:hAnsi="Trebuchet MS"/>
          <w:sz w:val="22"/>
          <w:szCs w:val="22"/>
        </w:rPr>
        <w:t>/întreprinderea autorizată</w:t>
      </w:r>
      <w:r w:rsidRPr="00AC4B6B">
        <w:rPr>
          <w:rFonts w:ascii="Trebuchet MS" w:hAnsi="Trebuchet MS"/>
          <w:sz w:val="22"/>
          <w:szCs w:val="22"/>
        </w:rPr>
        <w:t xml:space="preserve">, amenda se aplică conducătorului auto. </w:t>
      </w:r>
    </w:p>
    <w:p w:rsidR="003A4498" w:rsidRPr="00AC4B6B" w:rsidRDefault="003A4498" w:rsidP="00AC4B6B">
      <w:pPr>
        <w:tabs>
          <w:tab w:val="left" w:pos="426"/>
        </w:tabs>
        <w:spacing w:line="264" w:lineRule="auto"/>
        <w:jc w:val="both"/>
        <w:rPr>
          <w:rFonts w:ascii="Trebuchet MS" w:hAnsi="Trebuchet MS"/>
          <w:sz w:val="22"/>
          <w:szCs w:val="22"/>
        </w:rPr>
      </w:pP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3171A" w:rsidRPr="003A4498">
        <w:rPr>
          <w:rFonts w:ascii="Trebuchet MS" w:hAnsi="Trebuchet MS"/>
          <w:b/>
          <w:sz w:val="22"/>
          <w:szCs w:val="22"/>
        </w:rPr>
        <w:t>Art. 12</w:t>
      </w:r>
      <w:r w:rsidRPr="003A4498">
        <w:rPr>
          <w:rFonts w:ascii="Trebuchet MS" w:hAnsi="Trebuchet MS"/>
          <w:b/>
          <w:sz w:val="22"/>
          <w:szCs w:val="22"/>
        </w:rPr>
        <w:t>.</w:t>
      </w:r>
      <w:r w:rsidRPr="00AC4B6B">
        <w:rPr>
          <w:rFonts w:ascii="Trebuchet MS" w:hAnsi="Trebuchet MS"/>
          <w:sz w:val="22"/>
          <w:szCs w:val="22"/>
        </w:rPr>
        <w:t xml:space="preserve"> -   Inspecţia şi controlul respectării prevederilor Regulamentului (CE) nr. 1.071/2009, ale Regulamentului (CE) nr. 1.072/2009, ale Regulamentului (CE) nr. 1.073/2009, ale Ordonanţei Guvernului nr. 27/2011, cu modificările şi completările ulterioare, şi ale normelor de aplicare a acesteia se efectuează în trafic de către inspectorii din cadrul I.S.C.T.R., denumiţi în continuare inspectori, precum şi de către poliţiştii rutieri, potrivit competenţelor ce le revin stabilite prin prezenta hotărâre, precum şi la sediul operatorilor de transport rutier/întreprinderilor de transport rutier în cont propriu/întreprinderilor autorizate/operatorilor economici care desfăşoară activităţi conexe transportului rutier/furnizorilor şi beneficiarilor de bunuri divizibile/centrelor de pregătire şi perfecţionare a personalului din domeniul transporturilor rutiere/şcolilor de conducători auto de către inspectori.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13</w:t>
      </w:r>
      <w:r w:rsidRPr="003A4498">
        <w:rPr>
          <w:rFonts w:ascii="Trebuchet MS" w:hAnsi="Trebuchet MS"/>
          <w:b/>
          <w:sz w:val="22"/>
          <w:szCs w:val="22"/>
        </w:rPr>
        <w:t>.</w:t>
      </w:r>
      <w:r w:rsidRPr="00AC4B6B">
        <w:rPr>
          <w:rFonts w:ascii="Trebuchet MS" w:hAnsi="Trebuchet MS"/>
          <w:sz w:val="22"/>
          <w:szCs w:val="22"/>
        </w:rPr>
        <w:t xml:space="preserve"> -   (1) În toate cazurile când se constată fapte care contravin prevederilor legale în vigoare ce impun imobilizarea vehiculului, pe lângă aplicarea amenzii, se procedează la </w:t>
      </w:r>
      <w:r w:rsidRPr="00AC4B6B">
        <w:rPr>
          <w:rFonts w:ascii="Trebuchet MS" w:hAnsi="Trebuchet MS"/>
          <w:sz w:val="22"/>
          <w:szCs w:val="22"/>
        </w:rPr>
        <w:lastRenderedPageBreak/>
        <w:t xml:space="preserve">imobilizarea acestuia, iar permisiunea privind reluarea efectuării transportului se acordă numai după îndeplinirea condiţiilor legale pentru efectuarea acestuia.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Imobilizarea vehiculelor în trafic se efectuează în condiţii de siguranţă şi securitate a transportului, până la îndeplinirea condiţiilor legale pentru continuarea efectuării transportului.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14</w:t>
      </w:r>
      <w:r w:rsidRPr="003A4498">
        <w:rPr>
          <w:rFonts w:ascii="Trebuchet MS" w:hAnsi="Trebuchet MS"/>
          <w:b/>
          <w:sz w:val="22"/>
          <w:szCs w:val="22"/>
        </w:rPr>
        <w:t>.</w:t>
      </w:r>
      <w:r w:rsidRPr="00AC4B6B">
        <w:rPr>
          <w:rFonts w:ascii="Trebuchet MS" w:hAnsi="Trebuchet MS"/>
          <w:sz w:val="22"/>
          <w:szCs w:val="22"/>
        </w:rPr>
        <w:t xml:space="preserve"> -   (1) Măsura de imobilizare a unui vehicul în trafic se aplică, în condiţiile legii, de către inspectori sau, după caz, de către poliţiştii rutieri,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încălcarea prevederilor legale în vigoare în domeniul transporturilor rutiere constatată la efectuarea controlului vehiculelor înmatriculate în alte state;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pentru</w:t>
      </w:r>
      <w:r w:rsidR="006939E9">
        <w:rPr>
          <w:rFonts w:ascii="Trebuchet MS" w:hAnsi="Trebuchet MS"/>
          <w:sz w:val="22"/>
          <w:szCs w:val="22"/>
        </w:rPr>
        <w:t xml:space="preserve"> încălcările prevăzute la art. </w:t>
      </w:r>
      <w:r w:rsidR="0053483B">
        <w:rPr>
          <w:rFonts w:ascii="Trebuchet MS" w:hAnsi="Trebuchet MS"/>
          <w:sz w:val="22"/>
          <w:szCs w:val="22"/>
        </w:rPr>
        <w:t xml:space="preserve">3 pct. 2, la art. </w:t>
      </w:r>
      <w:r w:rsidR="006939E9">
        <w:rPr>
          <w:rFonts w:ascii="Trebuchet MS" w:hAnsi="Trebuchet MS"/>
          <w:sz w:val="22"/>
          <w:szCs w:val="22"/>
        </w:rPr>
        <w:t>4</w:t>
      </w:r>
      <w:r w:rsidRPr="00AC4B6B">
        <w:rPr>
          <w:rFonts w:ascii="Trebuchet MS" w:hAnsi="Trebuchet MS"/>
          <w:sz w:val="22"/>
          <w:szCs w:val="22"/>
        </w:rPr>
        <w:t xml:space="preserve"> pct. </w:t>
      </w:r>
      <w:r w:rsidR="006939E9">
        <w:rPr>
          <w:rFonts w:ascii="Trebuchet MS" w:hAnsi="Trebuchet MS"/>
          <w:sz w:val="22"/>
          <w:szCs w:val="22"/>
        </w:rPr>
        <w:t>11</w:t>
      </w:r>
      <w:r w:rsidRPr="00AC4B6B">
        <w:rPr>
          <w:rFonts w:ascii="Trebuchet MS" w:hAnsi="Trebuchet MS"/>
          <w:sz w:val="22"/>
          <w:szCs w:val="22"/>
        </w:rPr>
        <w:t xml:space="preserve"> şi la a</w:t>
      </w:r>
      <w:r w:rsidR="006939E9">
        <w:rPr>
          <w:rFonts w:ascii="Trebuchet MS" w:hAnsi="Trebuchet MS"/>
          <w:sz w:val="22"/>
          <w:szCs w:val="22"/>
        </w:rPr>
        <w:t>rt. 5</w:t>
      </w:r>
      <w:r w:rsidRPr="00AC4B6B">
        <w:rPr>
          <w:rFonts w:ascii="Trebuchet MS" w:hAnsi="Trebuchet MS"/>
          <w:sz w:val="22"/>
          <w:szCs w:val="22"/>
        </w:rPr>
        <w:t xml:space="preserve"> pct. </w:t>
      </w:r>
      <w:r w:rsidR="006939E9">
        <w:rPr>
          <w:rFonts w:ascii="Trebuchet MS" w:hAnsi="Trebuchet MS"/>
          <w:sz w:val="22"/>
          <w:szCs w:val="22"/>
        </w:rPr>
        <w:t>9</w:t>
      </w:r>
      <w:r w:rsidRPr="00AC4B6B">
        <w:rPr>
          <w:rFonts w:ascii="Trebuchet MS" w:hAnsi="Trebuchet MS"/>
          <w:sz w:val="22"/>
          <w:szCs w:val="22"/>
        </w:rPr>
        <w:t xml:space="preserve"> şi/sau în cazul nerespectării dimensiunilor maxime autorizate;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transportarea mai multor persoane decât numărul de locuri prevăzut în certificatul de înmatriculare/certificatul de clasificare,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nerespectarea reglementărilor în vigoare privind sistemul de fixare al încărcăturii, elementele de fixare a mărfurilor şi condiţiile de arimare a încărcăturii;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utilizarea la efectuarea transportului rutier a unui vehicul rutier care prezintă defecţiuni tehnice periculoase, stabilite prin reglementările specifice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f) utilizarea la efectuarea transportului rutier de mărfuri ori de persoane pe drumurile publice acoperite cu zăpadă, gheaţă sau polei, a unui autovehicul care nu este dotat cu anvelope de iarnă pe roţile axei/axelor de tracţiune ori care nu are montate pe aceste roţi lanţuri sau alte echipamente antiderapante omologate.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constatării unor fapte care contravin prevederilor legale privind transporturile rutiere de mărfuri periculoase, pentru care inspectorii sau, după caz, poliţiştii rutieri aplică măsura imobilizării, aceştia anunţă imediat reprezentanţii serviciilor de urgenţă profesioniste cu competenţe în zona unde se efectuează controlul în trafic.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Modul de anunţare şi de acţiune, în situaţiile prevăzute la alin. (2), se stabileşte prin protocol de colaborare interinstituţională întocmit în acest sens.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În cazul prevăzut la alin. (1) lit. e), suplimentar faţă de măsura imobilizării, inspectorii aplică şi măsura anulării inspecţiei tehnice periodice a vehiculului în cauză. </w:t>
      </w:r>
    </w:p>
    <w:p w:rsidR="00BE7279"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(5) Măsura anulării inspecţiei tehnice periodice se aplică de către inspectori şi în cazul constatării încălcării prevăzute la art. 4 pct. </w:t>
      </w:r>
      <w:r w:rsidR="006939E9">
        <w:rPr>
          <w:rFonts w:ascii="Trebuchet MS" w:hAnsi="Trebuchet MS"/>
          <w:sz w:val="22"/>
          <w:szCs w:val="22"/>
        </w:rPr>
        <w:t>18</w:t>
      </w:r>
      <w:r w:rsidRPr="00AC4B6B">
        <w:rPr>
          <w:rFonts w:ascii="Trebuchet MS" w:hAnsi="Trebuchet MS"/>
          <w:sz w:val="22"/>
          <w:szCs w:val="22"/>
        </w:rPr>
        <w:t xml:space="preserve"> şi se comunică de către structura din care face parte agentul constatator, în toate cazurile, Regiei Autonome Registrul Auto Român, în vederea actualizării bazei naţionale de date cu inspecţiile tehnice periodice.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15</w:t>
      </w:r>
      <w:r w:rsidRPr="003A4498">
        <w:rPr>
          <w:rFonts w:ascii="Trebuchet MS" w:hAnsi="Trebuchet MS"/>
          <w:b/>
          <w:sz w:val="22"/>
          <w:szCs w:val="22"/>
        </w:rPr>
        <w:t>.</w:t>
      </w:r>
      <w:r w:rsidRPr="00AC4B6B">
        <w:rPr>
          <w:rFonts w:ascii="Trebuchet MS" w:hAnsi="Trebuchet MS"/>
          <w:sz w:val="22"/>
          <w:szCs w:val="22"/>
        </w:rPr>
        <w:t xml:space="preserve"> -   (1) În cazul imobilizării vehiculelor, dacă respectivul contravenient nu înlătură deficienţele constatate astfel încât să fie îndeplinite condiţiile legale pentru continuarea transportului/deplasării în perioada aferentă activităţii de control în trafic, conform programului de control din ziua respectivă, inspectorii/poliţiştii rutieri vor proceda la ridicarea plăcuţelor cu numărul de înmatriculare până la momentul în care contravenientul va face dovada îndeplinirii condiţiilor legale pentru continuarea transportului/deplasării. În acest caz, inspectorii/poliţiştii rutieri îi aduc la cunoştinţă conducătorului auto adresa şi programul de funcţionare ale inspectoratului teritorial/unităţii de poliţie din care fac parte.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prevăzut la alin. (1), conducătorul auto sau reprezentantul legal al operatorului de transport rutier/întreprinderii de transport rutier în cont propriu care deţine vehiculul imobilizat are obligaţia de a se deplasa la sediul inspectoratului teritorial/unităţii de poliţie din care fac parte inspectorii/poliţiştii rutieri care au aplicat măsura imobilizării, pentru a face dovada că îndeplineşte condiţiile legale pentru continuarea transportului/deplasării. Dacă documentele prezentate sunt insuficiente pentru a face dovada îndeplinirii condiţiilor legale, inspectorii/poliţiştii rutieri se deplasează la locul imobilizării, în vederea constatării îndeplinirii condiţiilor legale pentru continuarea transportului/deplasării.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Plăcuţele cu numărul de înmatriculare se reţin în baza unui proces-verbal întocmit în două exemplare, pe care le semnează agentul constatator şi conducătorul auto. În cazul în care conducătorul auto refuză se semneze şi/sau să primească un exemplar, agentul constatator va consemna acest lucru în procesul-verbal. Pe exemplarul procesului-verbal de reţinere a </w:t>
      </w:r>
      <w:r w:rsidRPr="00AC4B6B">
        <w:rPr>
          <w:rFonts w:ascii="Trebuchet MS" w:hAnsi="Trebuchet MS"/>
          <w:sz w:val="22"/>
          <w:szCs w:val="22"/>
        </w:rPr>
        <w:lastRenderedPageBreak/>
        <w:t xml:space="preserve">plăcuţelor cu numărul de înmatriculare care se păstrează de către agentul constatator se consemnează şi returnarea acestora.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Pr="006939E9">
        <w:rPr>
          <w:rFonts w:ascii="Trebuchet MS" w:hAnsi="Trebuchet MS"/>
          <w:sz w:val="22"/>
          <w:szCs w:val="22"/>
        </w:rPr>
        <w:t>(4) Modalitatea concretă prin care contravenientul face dovada îndeplinirii condiţiilor legale pentru continuarea transportului/deplasării, precum şi condiţiile necesare care trebuie îndeplinite pentru încetarea măsurii de imobilizare, pentru fiecare dintre cazurile prevăzute la art.</w:t>
      </w:r>
      <w:r w:rsidR="00BE7279" w:rsidRPr="006939E9">
        <w:rPr>
          <w:rFonts w:ascii="Trebuchet MS" w:hAnsi="Trebuchet MS"/>
          <w:sz w:val="22"/>
          <w:szCs w:val="22"/>
        </w:rPr>
        <w:t xml:space="preserve"> 14</w:t>
      </w:r>
      <w:r w:rsidRPr="006939E9">
        <w:rPr>
          <w:rFonts w:ascii="Trebuchet MS" w:hAnsi="Trebuchet MS"/>
          <w:sz w:val="22"/>
          <w:szCs w:val="22"/>
        </w:rPr>
        <w:t xml:space="preserve"> alin. (1), se stabilesc prin ordinul comun al ministrului transporturilor şi al ministrului afacerilor interne prevăzut la art. </w:t>
      </w:r>
      <w:r w:rsidR="00070B4C" w:rsidRPr="006939E9">
        <w:rPr>
          <w:rFonts w:ascii="Trebuchet MS" w:hAnsi="Trebuchet MS"/>
          <w:sz w:val="22"/>
          <w:szCs w:val="22"/>
        </w:rPr>
        <w:t>21</w:t>
      </w:r>
      <w:r w:rsidRPr="006939E9">
        <w:rPr>
          <w:rFonts w:ascii="Trebuchet MS" w:hAnsi="Trebuchet MS"/>
          <w:sz w:val="22"/>
          <w:szCs w:val="22"/>
        </w:rPr>
        <w:t>.</w:t>
      </w:r>
      <w:r w:rsidRPr="00AC4B6B">
        <w:rPr>
          <w:rFonts w:ascii="Trebuchet MS" w:hAnsi="Trebuchet MS"/>
          <w:sz w:val="22"/>
          <w:szCs w:val="22"/>
        </w:rPr>
        <w:t xml:space="preserve">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16</w:t>
      </w:r>
      <w:r w:rsidRPr="003A4498">
        <w:rPr>
          <w:rFonts w:ascii="Trebuchet MS" w:hAnsi="Trebuchet MS"/>
          <w:b/>
          <w:sz w:val="22"/>
          <w:szCs w:val="22"/>
        </w:rPr>
        <w:t>.</w:t>
      </w:r>
      <w:r w:rsidRPr="00AC4B6B">
        <w:rPr>
          <w:rFonts w:ascii="Trebuchet MS" w:hAnsi="Trebuchet MS"/>
          <w:sz w:val="22"/>
          <w:szCs w:val="22"/>
        </w:rPr>
        <w:t xml:space="preserve"> -   În toate cazurile în care, la controlul vehiculelor rutiere înmatriculate în alte state, utilizate la efectuarea transporturilor rutiere de către operatorul de transport rutier străin/întreprinderea de transport rutier în cont propriu străină, inspectorii constată una sau mai multe încălcări prevăzute de prezenta hotărâre, aceştia aplică conducătorului auto sancţiunea contravenţională corespunzătoare şi se procedează, în condiţiile legii, după cum urmează: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se imobilizează vehiculul pe loc, dacă sunt asigurate condiţii de siguranţă şi securitate a transportului, sau într-un spaţiu destinat acestui scop, situat în apropierea locului ales pentru control;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se vor ridica plăcuţele cu numărul de înmatriculare până la îndeplinirea condiţiilor legale pentru continuarea transportului. Plăcuţele cu numărul de înmatriculare se reţin în baza unui proces-verbal întocmit în două exemplare, pe care le semnează personalul cu atribuţii de control şi conducătorul auto. În cazul în care conducătorul auto refuză se semneze şi/sau să primească un exemplar, agentul constatator va consemna acest lucru în procesul-verbal. Pe exemplarul procesului-verbal de reţinere a plăcuţelor cu numărul de înmatriculare care se păstrează de către agentul constatator se consemnează şi returnarea acestora;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conducătorul auto al operatorului de transport rutier străin/întreprinderii de transport rutier în cont propriu străine va fi îndrumat să achite contravaloarea amenzii aplicate în condiţiile prevăzute de reglementările în vigoare</w:t>
      </w:r>
      <w:r w:rsidR="004424AD">
        <w:rPr>
          <w:rFonts w:ascii="Trebuchet MS" w:hAnsi="Trebuchet MS"/>
          <w:sz w:val="22"/>
          <w:szCs w:val="22"/>
        </w:rPr>
        <w:t xml:space="preserve">, în conturile corespunzătoare de venituri bugetare, în </w:t>
      </w:r>
      <w:r w:rsidRPr="00AC4B6B">
        <w:rPr>
          <w:rFonts w:ascii="Trebuchet MS" w:hAnsi="Trebuchet MS"/>
          <w:sz w:val="22"/>
          <w:szCs w:val="22"/>
        </w:rPr>
        <w:t>condiţiile Ordonanţei Guvernului nr. 2/2001 privind regimul juridic al contravenţiilor, aprobată cu modificări şi completări prin Legea nr. 180/2002, cu modifică</w:t>
      </w:r>
      <w:r w:rsidR="004424AD">
        <w:rPr>
          <w:rFonts w:ascii="Trebuchet MS" w:hAnsi="Trebuchet MS"/>
          <w:sz w:val="22"/>
          <w:szCs w:val="22"/>
        </w:rPr>
        <w:t>rile si completările ulterioare</w:t>
      </w:r>
      <w:r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permisiunea privind reluarea efectuării transportului se acordă cu condiţia achitării amenzii aplicate sau a achitării unei sume egale cu amenda, precum şi a îndeplinirii condiţiilor legale pentru continuarea efectuării transportului. În cazul în care sancţiunea s-a aplicat pentru lipsa autorizaţiei de transport internaţional sau utilizarea unei autorizaţii necompletate/completate necorespunzător sau, după caz, neştampilate de către autoritatea competentă, permisiunea privind reluarea efectuării transportului este condiţionată şi de prezentarea unei autorizaţii de transport internaţional valabile, completate şi/sau ştampilate corespunzător.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17</w:t>
      </w:r>
      <w:r w:rsidRPr="003A4498">
        <w:rPr>
          <w:rFonts w:ascii="Trebuchet MS" w:hAnsi="Trebuchet MS"/>
          <w:b/>
          <w:sz w:val="22"/>
          <w:szCs w:val="22"/>
        </w:rPr>
        <w:t>.</w:t>
      </w:r>
      <w:r w:rsidRPr="00AC4B6B">
        <w:rPr>
          <w:rFonts w:ascii="Trebuchet MS" w:hAnsi="Trebuchet MS"/>
          <w:sz w:val="22"/>
          <w:szCs w:val="22"/>
        </w:rPr>
        <w:t xml:space="preserve"> -   (1) Măsura imobilizării unui vehicul, dispusă de către inspectori, se menţionează în scris pe următoarele documente,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procesul-verbal de constatare a contravenţiei;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formularul de control în trafic;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buletinul de control ADR;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diagrama tahograf/imprimata din tahograful digital;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dovada eliberată conducătorului auto în situaţia ridicării plăcuţelor cu numărul de înmatriculare a vehiculelor înmatriculate în alte state.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Măsura imobilizării unui vehicul, dispusă de către poliţiştii rutieri, se menţionează în scris pe următoarele documente,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procesul-verbal de constatare a contravenţiei;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diagrama tahograf/imprimata din tahograful digital;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dovada eliberată conducătorului auto în situaţia ridicării plăcuţelor cu numărul de înmatriculare a vehiculelor înmatriculate în alte state.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18</w:t>
      </w:r>
      <w:r w:rsidRPr="003A4498">
        <w:rPr>
          <w:rFonts w:ascii="Trebuchet MS" w:hAnsi="Trebuchet MS"/>
          <w:b/>
          <w:sz w:val="22"/>
          <w:szCs w:val="22"/>
        </w:rPr>
        <w:t>.</w:t>
      </w:r>
      <w:r w:rsidRPr="00AC4B6B">
        <w:rPr>
          <w:rFonts w:ascii="Trebuchet MS" w:hAnsi="Trebuchet MS"/>
          <w:sz w:val="22"/>
          <w:szCs w:val="22"/>
        </w:rPr>
        <w:t xml:space="preserve"> -   (1) În cazul în care la locul constatării contravenţiei nu se găseşte un spaţiu corespunzător pentru imobilizarea vehiculului în condiţii de siguranţă a circulaţiei rutiere şi </w:t>
      </w:r>
      <w:r w:rsidRPr="00AC4B6B">
        <w:rPr>
          <w:rFonts w:ascii="Trebuchet MS" w:hAnsi="Trebuchet MS"/>
          <w:sz w:val="22"/>
          <w:szCs w:val="22"/>
        </w:rPr>
        <w:lastRenderedPageBreak/>
        <w:t xml:space="preserve">securitate a transportului, deplasarea acestuia până la cel mai apropiat spaţiu corespunzător se efectuează pe cheltuiala contravenientului.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Pe perioada imobilizării, atât vehiculul rutier, cât şi marfa sau persoanele transportate, după caz, se află sub răspunderea juridică a contravenientului, în condiţiile legii.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Contravenientul este responsabil pentru eventuale pierderi cauzate terţilor, inclusiv persoanelor transportate, prin imobilizarea vehiculului rutier, precum şi pentru achitarea eventualelor cheltuieli în legătură cu măsura imobilizării şi sau cu îndeplinirea condiţiilor legale pentru continuarea efectuării transportului.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Măsura imobilizării nu se aplică în cazul transporturilor de animale vii, cu exce</w:t>
      </w:r>
      <w:r w:rsidR="00BE7279">
        <w:rPr>
          <w:rFonts w:ascii="Trebuchet MS" w:hAnsi="Trebuchet MS"/>
          <w:sz w:val="22"/>
          <w:szCs w:val="22"/>
        </w:rPr>
        <w:t>pţia cazului prevăzut la art. 14</w:t>
      </w:r>
      <w:r w:rsidRPr="00AC4B6B">
        <w:rPr>
          <w:rFonts w:ascii="Trebuchet MS" w:hAnsi="Trebuchet MS"/>
          <w:sz w:val="22"/>
          <w:szCs w:val="22"/>
        </w:rPr>
        <w:t xml:space="preserve"> alin. (1) lit. e).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19</w:t>
      </w:r>
      <w:r w:rsidRPr="003A4498">
        <w:rPr>
          <w:rFonts w:ascii="Trebuchet MS" w:hAnsi="Trebuchet MS"/>
          <w:b/>
          <w:sz w:val="22"/>
          <w:szCs w:val="22"/>
        </w:rPr>
        <w:t>.</w:t>
      </w:r>
      <w:r w:rsidRPr="00AC4B6B">
        <w:rPr>
          <w:rFonts w:ascii="Trebuchet MS" w:hAnsi="Trebuchet MS"/>
          <w:sz w:val="22"/>
          <w:szCs w:val="22"/>
        </w:rPr>
        <w:t xml:space="preserve"> -   (1) În cazul utilizării la efectuarea transportului rutier a unui vehicul rutier fără a deţine următoarele documente valabile, după caz: licenţă de transport/licenţa comunitară, copia conformă a licenţei de transport/copia conformă a licenţei comunitare, certificat de transport în cont propriu, copia conformă a certificatului de transport în cont propriu, licenţă de traseu, autorizaţia de transport internaţional sau documentul de transport pentru transportul rutier de persoane prin servicii ocazionale, după caz, pe lângă aplicarea amenzii corespunzătoare, inspectorii/poliţiştii rutieri aplică şi măsura suspendării dreptului de utilizare a autovehiculului prin reţinerea plăcuţelor de înmatriculare şi a certificatului de înmatriculare, denumită în continuare măsura de suspendare.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utilizării unui autovehicul pentru pregătirea practică a persoanelor în vederea obţinerii permisului de conducere, fără a deţine autorizaţie de şcoală de conducători auto/autorizaţie de instructor auto, pe lângă aplicarea amenzii corespunzătoare, inspectorii/poliţiştii rutieri aplică şi măsura de suspendare.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(3</w:t>
      </w:r>
      <w:r w:rsidRPr="00AC4B6B">
        <w:rPr>
          <w:rFonts w:ascii="Trebuchet MS" w:hAnsi="Trebuchet MS"/>
          <w:sz w:val="22"/>
          <w:szCs w:val="22"/>
        </w:rPr>
        <w:t xml:space="preserve">) Inspectorii şi poliţiştii rutieri au dreptul să reţină documentele prevăzute la alin. (1) şi (2), dacă acestea au valabilitatea depăşită sau nu sunt conforme cu transportul efectuat, precum şi plăcuţele cu numărul de înmatriculare împreună cu certificatul de înmatriculare.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(4</w:t>
      </w:r>
      <w:r w:rsidRPr="00AC4B6B">
        <w:rPr>
          <w:rFonts w:ascii="Trebuchet MS" w:hAnsi="Trebuchet MS"/>
          <w:sz w:val="22"/>
          <w:szCs w:val="22"/>
        </w:rPr>
        <w:t xml:space="preserve">) Inspectorul/poliţistul rutier întocmeşte procesul-verbal de reţinere a plăcuţelor cu numărul de înmatriculare şi a certificatului de înmatriculare în două exemplare, dintre care un exemplar se înmânează conducătorului auto sau, în cazul în care acesta refuză primirea, se comunică contravenientului.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(5</w:t>
      </w:r>
      <w:r w:rsidRPr="00AC4B6B">
        <w:rPr>
          <w:rFonts w:ascii="Trebuchet MS" w:hAnsi="Trebuchet MS"/>
          <w:sz w:val="22"/>
          <w:szCs w:val="22"/>
        </w:rPr>
        <w:t xml:space="preserve">) I.S.C.T.R. notifică măsura de suspendare contravenientului şi comunică măsura de suspendare/remedierea deficienţelor constatate inspectoratului judeţean de poliţie sau Direcţiei Generale de Poliţie a Municipiului Bucureşti/serviciului rutier/brigăzii rutiere pe raza căruia/căreia este înmatriculat vehiculul, în termen de 3 zile de la data înmânării, respectiv comunicării procesului-verbal </w:t>
      </w:r>
      <w:r w:rsidR="00BE7279">
        <w:rPr>
          <w:rFonts w:ascii="Trebuchet MS" w:hAnsi="Trebuchet MS"/>
          <w:sz w:val="22"/>
          <w:szCs w:val="22"/>
        </w:rPr>
        <w:t>de reţinere prevăzut la alin. (4</w:t>
      </w:r>
      <w:r w:rsidRPr="00AC4B6B">
        <w:rPr>
          <w:rFonts w:ascii="Trebuchet MS" w:hAnsi="Trebuchet MS"/>
          <w:sz w:val="22"/>
          <w:szCs w:val="22"/>
        </w:rPr>
        <w:t xml:space="preserve">).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20</w:t>
      </w:r>
      <w:r w:rsidRPr="003A4498">
        <w:rPr>
          <w:rFonts w:ascii="Trebuchet MS" w:hAnsi="Trebuchet MS"/>
          <w:b/>
          <w:sz w:val="22"/>
          <w:szCs w:val="22"/>
        </w:rPr>
        <w:t>.</w:t>
      </w:r>
      <w:r w:rsidRPr="00AC4B6B">
        <w:rPr>
          <w:rFonts w:ascii="Trebuchet MS" w:hAnsi="Trebuchet MS"/>
          <w:sz w:val="22"/>
          <w:szCs w:val="22"/>
        </w:rPr>
        <w:t xml:space="preserve"> -   (1) Măsura de suspendare se aplică </w:t>
      </w:r>
      <w:r w:rsidR="00BE7279">
        <w:rPr>
          <w:rFonts w:ascii="Trebuchet MS" w:hAnsi="Trebuchet MS"/>
          <w:sz w:val="22"/>
          <w:szCs w:val="22"/>
        </w:rPr>
        <w:t>în cazurile prevăzute la art. 19</w:t>
      </w:r>
      <w:r w:rsidRPr="00AC4B6B">
        <w:rPr>
          <w:rFonts w:ascii="Trebuchet MS" w:hAnsi="Trebuchet MS"/>
          <w:sz w:val="22"/>
          <w:szCs w:val="22"/>
        </w:rPr>
        <w:t xml:space="preserve"> alin. (1) şi (2) pentru o perioadă de 6 luni şi se realizează prin reţinerea plăcuţelor de înmatriculare şi a certificatului de înmatriculare.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cazurile prevăzut</w:t>
      </w:r>
      <w:r w:rsidR="00BE7279">
        <w:rPr>
          <w:rFonts w:ascii="Trebuchet MS" w:hAnsi="Trebuchet MS"/>
          <w:sz w:val="22"/>
          <w:szCs w:val="22"/>
        </w:rPr>
        <w:t>e la art. 19</w:t>
      </w:r>
      <w:r w:rsidRPr="00AC4B6B">
        <w:rPr>
          <w:rFonts w:ascii="Trebuchet MS" w:hAnsi="Trebuchet MS"/>
          <w:sz w:val="22"/>
          <w:szCs w:val="22"/>
        </w:rPr>
        <w:t xml:space="preserve"> alin. (1) şi (2), măsura de suspendare încetează înainte de expirarea termenului de 6 luni, iar plăcuţele cu numărul de înmatriculare şi certificatul de înmatriculare se restituie, la cerere, dacă sunt îndeplinite cumulativ următoarele condiţii: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au trecut cel puţin 30 de zile de la data înmânării, respectiv comunicării procesului-verbal de reţinere;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se depune dovada achitării amenzii contravenţionale.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(3</w:t>
      </w:r>
      <w:r w:rsidRPr="00AC4B6B">
        <w:rPr>
          <w:rFonts w:ascii="Trebuchet MS" w:hAnsi="Trebuchet MS"/>
          <w:sz w:val="22"/>
          <w:szCs w:val="22"/>
        </w:rPr>
        <w:t xml:space="preserve">) Dacă până la expirarea termenului de 6 luni prevăzut la alin. (1) contravenientul nu depune dovada achitării amenzii contravenţionale, măsura de suspendare se prelungeşte pentru o nouă perioadă de 6 luni.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(4</w:t>
      </w:r>
      <w:r w:rsidRPr="00AC4B6B">
        <w:rPr>
          <w:rFonts w:ascii="Trebuchet MS" w:hAnsi="Trebuchet MS"/>
          <w:sz w:val="22"/>
          <w:szCs w:val="22"/>
        </w:rPr>
        <w:t>) În cazul prelungirii măsurii</w:t>
      </w:r>
      <w:r w:rsidR="00BE7279">
        <w:rPr>
          <w:rFonts w:ascii="Trebuchet MS" w:hAnsi="Trebuchet MS"/>
          <w:sz w:val="22"/>
          <w:szCs w:val="22"/>
        </w:rPr>
        <w:t xml:space="preserve"> de suspendare potrivit alin. (3</w:t>
      </w:r>
      <w:r w:rsidRPr="00AC4B6B">
        <w:rPr>
          <w:rFonts w:ascii="Trebuchet MS" w:hAnsi="Trebuchet MS"/>
          <w:sz w:val="22"/>
          <w:szCs w:val="22"/>
        </w:rPr>
        <w:t xml:space="preserve">), aceasta încetează, iar plăcuţele cu numărul de înmatriculare şi certificatul de înmatriculare se restituie, la cerere, la data depunerii dovezii achitării amenzii contravenţionale.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(5</w:t>
      </w:r>
      <w:r w:rsidRPr="00AC4B6B">
        <w:rPr>
          <w:rFonts w:ascii="Trebuchet MS" w:hAnsi="Trebuchet MS"/>
          <w:sz w:val="22"/>
          <w:szCs w:val="22"/>
        </w:rPr>
        <w:t xml:space="preserve">) Contravenientul nu beneficiază de reducerea termenului de suspendare, conform prevederilor alin. (2), în cazul în care, în ultimele 12 luni i s-a mai aplicat măsura suspendării dreptului de utilizare a aceluiaşi autovehicul.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w:t>
      </w:r>
      <w:r w:rsidR="00BE7279">
        <w:rPr>
          <w:rFonts w:ascii="Trebuchet MS" w:hAnsi="Trebuchet MS"/>
          <w:sz w:val="22"/>
          <w:szCs w:val="22"/>
        </w:rPr>
        <w:t>(6</w:t>
      </w:r>
      <w:r w:rsidRPr="00AC4B6B">
        <w:rPr>
          <w:rFonts w:ascii="Trebuchet MS" w:hAnsi="Trebuchet MS"/>
          <w:sz w:val="22"/>
          <w:szCs w:val="22"/>
        </w:rPr>
        <w:t xml:space="preserve">) Măsura de suspendare se consideră îndeplinită şi în situaţia în care s-au reţinut doar plăcuţele cu numărul de înmatriculare. </w:t>
      </w:r>
    </w:p>
    <w:p w:rsidR="00BE7279" w:rsidRPr="00AC4B6B" w:rsidRDefault="00BE7279" w:rsidP="00AC4B6B">
      <w:pPr>
        <w:tabs>
          <w:tab w:val="left" w:pos="426"/>
        </w:tabs>
        <w:spacing w:line="264" w:lineRule="auto"/>
        <w:jc w:val="both"/>
        <w:rPr>
          <w:rFonts w:ascii="Trebuchet MS" w:hAnsi="Trebuchet MS"/>
          <w:sz w:val="22"/>
          <w:szCs w:val="22"/>
        </w:rPr>
      </w:pP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sidRPr="003A4498">
        <w:rPr>
          <w:rFonts w:ascii="Trebuchet MS" w:hAnsi="Trebuchet MS"/>
          <w:b/>
          <w:sz w:val="22"/>
          <w:szCs w:val="22"/>
        </w:rPr>
        <w:tab/>
      </w:r>
      <w:r w:rsidR="00BE7279" w:rsidRPr="003A4498">
        <w:rPr>
          <w:rFonts w:ascii="Trebuchet MS" w:hAnsi="Trebuchet MS"/>
          <w:b/>
          <w:sz w:val="22"/>
          <w:szCs w:val="22"/>
        </w:rPr>
        <w:t>Art. 21</w:t>
      </w:r>
      <w:r w:rsidRPr="003A4498">
        <w:rPr>
          <w:rFonts w:ascii="Trebuchet MS" w:hAnsi="Trebuchet MS"/>
          <w:b/>
          <w:sz w:val="22"/>
          <w:szCs w:val="22"/>
        </w:rPr>
        <w:t>.</w:t>
      </w:r>
      <w:r w:rsidRPr="00AC4B6B">
        <w:rPr>
          <w:rFonts w:ascii="Trebuchet MS" w:hAnsi="Trebuchet MS"/>
          <w:sz w:val="22"/>
          <w:szCs w:val="22"/>
        </w:rPr>
        <w:t xml:space="preserve"> -   Procedura privind aplicarea măsurii de suspendare a dreptului de utilizare a unui autovehicul prin reţinerea certificatului de înmatriculare şi a plăcuţelor cu numărul de înmatriculare se stabileşte prin ordin comun al ministrului transporturilor şi infrastructurii şi al ministrului </w:t>
      </w:r>
      <w:r w:rsidR="00BE7279">
        <w:rPr>
          <w:rFonts w:ascii="Trebuchet MS" w:hAnsi="Trebuchet MS"/>
          <w:sz w:val="22"/>
          <w:szCs w:val="22"/>
        </w:rPr>
        <w:t>afacerilor</w:t>
      </w:r>
      <w:r w:rsidRPr="00AC4B6B">
        <w:rPr>
          <w:rFonts w:ascii="Trebuchet MS" w:hAnsi="Trebuchet MS"/>
          <w:sz w:val="22"/>
          <w:szCs w:val="22"/>
        </w:rPr>
        <w:t xml:space="preserve"> </w:t>
      </w:r>
      <w:r w:rsidR="00BE7279">
        <w:rPr>
          <w:rFonts w:ascii="Trebuchet MS" w:hAnsi="Trebuchet MS"/>
          <w:sz w:val="22"/>
          <w:szCs w:val="22"/>
        </w:rPr>
        <w:t>interne</w:t>
      </w:r>
      <w:r w:rsidRPr="00AC4B6B">
        <w:rPr>
          <w:rFonts w:ascii="Trebuchet MS" w:hAnsi="Trebuchet MS"/>
          <w:sz w:val="22"/>
          <w:szCs w:val="22"/>
        </w:rPr>
        <w:t xml:space="preserve">. </w:t>
      </w:r>
    </w:p>
    <w:p w:rsidR="00BE7279" w:rsidRPr="00AC4B6B"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22</w:t>
      </w:r>
      <w:r w:rsidRPr="003A4498">
        <w:rPr>
          <w:rFonts w:ascii="Trebuchet MS" w:hAnsi="Trebuchet MS"/>
          <w:b/>
          <w:sz w:val="22"/>
          <w:szCs w:val="22"/>
        </w:rPr>
        <w:t>.</w:t>
      </w:r>
      <w:r w:rsidRPr="00AC4B6B">
        <w:rPr>
          <w:rFonts w:ascii="Trebuchet MS" w:hAnsi="Trebuchet MS"/>
          <w:sz w:val="22"/>
          <w:szCs w:val="22"/>
        </w:rPr>
        <w:t xml:space="preserve"> -   (1) I.S.C.T.R. suspendă copia conformă a licenţei de transport/licenţei comunitare,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pentru una dintre încălcările prevăzute la art. 3 pct. </w:t>
      </w:r>
      <w:r w:rsidR="007563C5">
        <w:rPr>
          <w:rFonts w:ascii="Trebuchet MS" w:hAnsi="Trebuchet MS"/>
          <w:sz w:val="22"/>
          <w:szCs w:val="22"/>
        </w:rPr>
        <w:t>6</w:t>
      </w:r>
      <w:r w:rsidR="009936A6">
        <w:rPr>
          <w:rFonts w:ascii="Trebuchet MS" w:hAnsi="Trebuchet MS"/>
          <w:sz w:val="22"/>
          <w:szCs w:val="22"/>
        </w:rPr>
        <w:t xml:space="preserve"> și 9, la art. 4 pct. 1, 3 și 36 şi la art. 5</w:t>
      </w:r>
      <w:r w:rsidRPr="00AC4B6B">
        <w:rPr>
          <w:rFonts w:ascii="Trebuchet MS" w:hAnsi="Trebuchet MS"/>
          <w:sz w:val="22"/>
          <w:szCs w:val="22"/>
        </w:rPr>
        <w:t xml:space="preserve"> pct. </w:t>
      </w:r>
      <w:r w:rsidR="009936A6">
        <w:rPr>
          <w:rFonts w:ascii="Trebuchet MS" w:hAnsi="Trebuchet MS"/>
          <w:sz w:val="22"/>
          <w:szCs w:val="22"/>
        </w:rPr>
        <w:t>4 - 9</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utilizarea la efectuarea transportului rutier a cisternelor, recipientelor şi ambalajelor care prezintă pierderi de mărfuri periculoase ca urmare a lipsei de etanşeitate;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prevăzut la alin. (1) lit. b), suspendarea copiei conforme a licenţei de transport/licenţei comunitare se aplică pentru aceeaşi perioadă pentru care s-a dispus măsura de suspendare a dreptului de utilizare a unui autovehicul prin reţinerea plăcuţelor cu numărul de înmatriculare şi a certificatului de înmatriculare şi încetează odată cu încetarea măsurii de suspendare a dreptului de utilizare a unui autovehicul.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În cazul în care operatorul de transport rutier a săvârşit într-un stat membru al Uniunii Europene, altul decât România, una sau mai multe încălcări grave ale legislaţiei din domeniul transporturilor rutiere, I.S.C.T.R. poate aplica măsura suspendării copiei conforme a licenţei de transport/licenţei comunitare, în conformitate cu prevederile art. 12 alin. (1) teza a doua din Regulamentul (CE) nr. 1.072/2009 sau art. 22 alin. (1) teza a doua din Regulamentul (CE) nr. 1.073/2009, după caz.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În cazul în care operatorul de transport rutier a săvârşit într-un stat membru al Uniunii Europene, altul decât România, una sau mai multe încălcări grave ale legislaţiei din domeniul transporturilor rutiere prin utilizarea abuzivă a atestatelor de conducător auto, I.S.C.T.R. poate dispune printr-o decizie motivată, în conformitate cu prevederile art. 12 alin. (2) teza a doua din Regulamentul (CE) nr. 1.072/2009, una dintre următoarele măsuri: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suspendarea eliberării de atestate de conducător auto pentru operatorul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retragerea unuia sau mai multor atestate de conducător auto eliberate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eliberarea atestatelor de conducător auto în baza unor condiţii suplimentare, pentru a preveni utilizarea abuzivă a acestora;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suspendarea copiei conforme a licenţei de transport/licenţei comunitare. </w:t>
      </w:r>
    </w:p>
    <w:p w:rsidR="00BE7279"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23</w:t>
      </w:r>
      <w:r w:rsidRPr="003A4498">
        <w:rPr>
          <w:rFonts w:ascii="Trebuchet MS" w:hAnsi="Trebuchet MS"/>
          <w:b/>
          <w:sz w:val="22"/>
          <w:szCs w:val="22"/>
        </w:rPr>
        <w:t>.</w:t>
      </w:r>
      <w:r w:rsidRPr="00AC4B6B">
        <w:rPr>
          <w:rFonts w:ascii="Trebuchet MS" w:hAnsi="Trebuchet MS"/>
          <w:sz w:val="22"/>
          <w:szCs w:val="22"/>
        </w:rPr>
        <w:t xml:space="preserve"> -   (1) I.S.C.T.R. retrage copia conformă a licenţei de transport/licenţei comunitare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licenţa de transport/licenţa comunitară în baza căreia a fost eliberată a fost retrasă;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operatorul de transport rutier nu mai îndeplineşte condiţia de capacitate financiară pentru toate autovehiculele pentru care a obţinut o copie conformă a licenţei de transport/licenţei comunitare;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operatorul de transport rutier nu mai deţine autovehiculul pentru care s-a eliberat copia conformă;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documentele în baza cărora a fost eliberată copia conformă a licenţei de transport/licenţei comunitare conţin informaţii incorecte;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dacă operatorului de transport rutier i s-a aplicat măsura suspendării copiei conforme a licenţei de transport/licenţei comunitare de două ori în ultimele 12 luni, măsuri rămase definitive.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BE7279">
        <w:rPr>
          <w:rFonts w:ascii="Trebuchet MS" w:hAnsi="Trebuchet MS"/>
          <w:sz w:val="22"/>
          <w:szCs w:val="22"/>
        </w:rPr>
        <w:t>(2</w:t>
      </w:r>
      <w:r w:rsidRPr="00AC4B6B">
        <w:rPr>
          <w:rFonts w:ascii="Trebuchet MS" w:hAnsi="Trebuchet MS"/>
          <w:sz w:val="22"/>
          <w:szCs w:val="22"/>
        </w:rPr>
        <w:t xml:space="preserve">)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copiei conforme a licenţei de transport/licenţei comunitare, în </w:t>
      </w:r>
      <w:r w:rsidRPr="00AC4B6B">
        <w:rPr>
          <w:rFonts w:ascii="Trebuchet MS" w:hAnsi="Trebuchet MS"/>
          <w:sz w:val="22"/>
          <w:szCs w:val="22"/>
        </w:rPr>
        <w:lastRenderedPageBreak/>
        <w:t xml:space="preserve">conformitate cu prevederile art. 12 alin. (1) teza a doua din Regulamentul (CE) nr. 1.072/2009, art. 12 alin. (2) teza a doua din Regulamentul (CE) nr. 1.072/2009 sau art. 22 alin. (1) teza a doua din Regulamentul (CE) nr. 1.073/2009, după caz. </w:t>
      </w:r>
    </w:p>
    <w:p w:rsidR="00BE7279" w:rsidRPr="00AC4B6B" w:rsidRDefault="00BE7279" w:rsidP="00AC4B6B">
      <w:pPr>
        <w:tabs>
          <w:tab w:val="left" w:pos="426"/>
        </w:tabs>
        <w:spacing w:line="264" w:lineRule="auto"/>
        <w:jc w:val="both"/>
        <w:rPr>
          <w:rFonts w:ascii="Trebuchet MS" w:hAnsi="Trebuchet MS"/>
          <w:sz w:val="22"/>
          <w:szCs w:val="22"/>
        </w:rPr>
      </w:pPr>
    </w:p>
    <w:p w:rsidR="001848C0"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24</w:t>
      </w:r>
      <w:r w:rsidR="001848C0" w:rsidRPr="003A4498">
        <w:rPr>
          <w:rFonts w:ascii="Trebuchet MS" w:hAnsi="Trebuchet MS"/>
          <w:b/>
          <w:sz w:val="22"/>
          <w:szCs w:val="22"/>
        </w:rPr>
        <w:t>.</w:t>
      </w:r>
      <w:r w:rsidR="001848C0">
        <w:rPr>
          <w:rFonts w:ascii="Trebuchet MS" w:hAnsi="Trebuchet MS"/>
          <w:sz w:val="22"/>
          <w:szCs w:val="22"/>
        </w:rPr>
        <w:t xml:space="preserve"> -  (1) </w:t>
      </w:r>
      <w:r w:rsidRPr="00AC4B6B">
        <w:rPr>
          <w:rFonts w:ascii="Trebuchet MS" w:hAnsi="Trebuchet MS"/>
          <w:sz w:val="22"/>
          <w:szCs w:val="22"/>
        </w:rPr>
        <w:t xml:space="preserve">În cazul în care un operator de transport rutier se regăseşte în unul dintre cazurile prevăzute la art. 13 alin. (1) din Regulamentul (CE) nr. 1.071/2009, I.S.C.T.R. îi va transmite acestuia o notificare prin care este informat că are la dispoziţie un termen de cel mult </w:t>
      </w:r>
      <w:r w:rsidR="004424AD">
        <w:rPr>
          <w:rFonts w:ascii="Trebuchet MS" w:hAnsi="Trebuchet MS"/>
          <w:sz w:val="22"/>
          <w:szCs w:val="22"/>
        </w:rPr>
        <w:t>30 de zile</w:t>
      </w:r>
      <w:r w:rsidRPr="00AC4B6B">
        <w:rPr>
          <w:rFonts w:ascii="Trebuchet MS" w:hAnsi="Trebuchet MS"/>
          <w:sz w:val="22"/>
          <w:szCs w:val="22"/>
        </w:rPr>
        <w:t xml:space="preserve"> de la data notificării pentru remedierea situaţiei în cauză, în caz contrar urmând să fie aplicată </w:t>
      </w:r>
      <w:r w:rsidR="003E092A">
        <w:rPr>
          <w:rFonts w:ascii="Trebuchet MS" w:hAnsi="Trebuchet MS"/>
          <w:sz w:val="22"/>
          <w:szCs w:val="22"/>
        </w:rPr>
        <w:t>măsura</w:t>
      </w:r>
      <w:r w:rsidRPr="00AC4B6B">
        <w:rPr>
          <w:rFonts w:ascii="Trebuchet MS" w:hAnsi="Trebuchet MS"/>
          <w:sz w:val="22"/>
          <w:szCs w:val="22"/>
        </w:rPr>
        <w:t xml:space="preserve"> suspendării licenţei de transport/licenţei comunitare.</w:t>
      </w:r>
    </w:p>
    <w:p w:rsidR="004424AD" w:rsidRDefault="004424AD" w:rsidP="00AC4B6B">
      <w:pPr>
        <w:tabs>
          <w:tab w:val="left" w:pos="426"/>
        </w:tabs>
        <w:spacing w:line="264" w:lineRule="auto"/>
        <w:jc w:val="both"/>
        <w:rPr>
          <w:rFonts w:ascii="Trebuchet MS" w:hAnsi="Trebuchet MS"/>
          <w:sz w:val="22"/>
          <w:szCs w:val="22"/>
        </w:rPr>
      </w:pPr>
      <w:r>
        <w:rPr>
          <w:rFonts w:ascii="Trebuchet MS" w:hAnsi="Trebuchet MS"/>
          <w:sz w:val="22"/>
          <w:szCs w:val="22"/>
        </w:rPr>
        <w:t>(2) Prin excepție de la prevederile alin. (1), în cazul în care un operator de transport rutier nu respectă dispozițiile art. 5 alin. ()1 lit. b), e) și f) din Regulamentul (CE) nr. 1071/2009,</w:t>
      </w:r>
      <w:r w:rsidRPr="004424AD">
        <w:t xml:space="preserve"> </w:t>
      </w:r>
      <w:r w:rsidRPr="004424AD">
        <w:rPr>
          <w:rFonts w:ascii="Trebuchet MS" w:hAnsi="Trebuchet MS"/>
          <w:sz w:val="22"/>
          <w:szCs w:val="22"/>
        </w:rPr>
        <w:t xml:space="preserve">I.S.C.T.R. îi va transmite acestuia o notificare prin care este informat că are la dispoziţie un termen de cel mult </w:t>
      </w:r>
      <w:r>
        <w:rPr>
          <w:rFonts w:ascii="Trebuchet MS" w:hAnsi="Trebuchet MS"/>
          <w:sz w:val="22"/>
          <w:szCs w:val="22"/>
        </w:rPr>
        <w:t>6 luni</w:t>
      </w:r>
      <w:r w:rsidRPr="004424AD">
        <w:rPr>
          <w:rFonts w:ascii="Trebuchet MS" w:hAnsi="Trebuchet MS"/>
          <w:sz w:val="22"/>
          <w:szCs w:val="22"/>
        </w:rPr>
        <w:t xml:space="preserve"> de la data notificării pentru remedierea situaţiei în cauză, în caz contrar urmând să fie aplicată măsura suspendării licenţei de transport/licenţei comunitare.</w:t>
      </w:r>
    </w:p>
    <w:p w:rsidR="003E092A" w:rsidRDefault="004424AD" w:rsidP="00AC4B6B">
      <w:pPr>
        <w:tabs>
          <w:tab w:val="left" w:pos="426"/>
        </w:tabs>
        <w:spacing w:line="264" w:lineRule="auto"/>
        <w:jc w:val="both"/>
        <w:rPr>
          <w:rFonts w:ascii="Trebuchet MS" w:hAnsi="Trebuchet MS"/>
          <w:sz w:val="22"/>
          <w:szCs w:val="22"/>
        </w:rPr>
      </w:pPr>
      <w:r>
        <w:rPr>
          <w:rFonts w:ascii="Trebuchet MS" w:hAnsi="Trebuchet MS"/>
          <w:sz w:val="22"/>
          <w:szCs w:val="22"/>
        </w:rPr>
        <w:t>(3</w:t>
      </w:r>
      <w:r w:rsidR="001848C0">
        <w:rPr>
          <w:rFonts w:ascii="Trebuchet MS" w:hAnsi="Trebuchet MS"/>
          <w:sz w:val="22"/>
          <w:szCs w:val="22"/>
        </w:rPr>
        <w:t xml:space="preserve">) </w:t>
      </w:r>
      <w:r w:rsidR="001848C0" w:rsidRPr="001848C0">
        <w:rPr>
          <w:rFonts w:ascii="Trebuchet MS" w:hAnsi="Trebuchet MS"/>
          <w:sz w:val="22"/>
          <w:szCs w:val="22"/>
        </w:rPr>
        <w:t xml:space="preserve">În cazul constatării contravenției prevăzute la art. 6 pct. 32, </w:t>
      </w:r>
      <w:r w:rsidR="00B86F4F">
        <w:rPr>
          <w:rFonts w:ascii="Trebuchet MS" w:hAnsi="Trebuchet MS"/>
          <w:sz w:val="22"/>
          <w:szCs w:val="22"/>
        </w:rPr>
        <w:t xml:space="preserve">inspectorii </w:t>
      </w:r>
      <w:r w:rsidR="001848C0" w:rsidRPr="001848C0">
        <w:rPr>
          <w:rFonts w:ascii="Trebuchet MS" w:hAnsi="Trebuchet MS"/>
          <w:sz w:val="22"/>
          <w:szCs w:val="22"/>
        </w:rPr>
        <w:t xml:space="preserve">I.S.C.T.R. </w:t>
      </w:r>
      <w:r w:rsidR="00B86F4F">
        <w:rPr>
          <w:rFonts w:ascii="Trebuchet MS" w:hAnsi="Trebuchet MS"/>
          <w:sz w:val="22"/>
          <w:szCs w:val="22"/>
        </w:rPr>
        <w:t xml:space="preserve">procedează </w:t>
      </w:r>
      <w:r w:rsidR="001848C0" w:rsidRPr="001848C0">
        <w:rPr>
          <w:rFonts w:ascii="Trebuchet MS" w:hAnsi="Trebuchet MS"/>
          <w:sz w:val="22"/>
          <w:szCs w:val="22"/>
        </w:rPr>
        <w:t xml:space="preserve">transmite </w:t>
      </w:r>
      <w:r w:rsidR="003E092A">
        <w:rPr>
          <w:rFonts w:ascii="Trebuchet MS" w:hAnsi="Trebuchet MS"/>
          <w:sz w:val="22"/>
          <w:szCs w:val="22"/>
        </w:rPr>
        <w:t xml:space="preserve">notificarea  </w:t>
      </w:r>
      <w:r w:rsidR="001848C0" w:rsidRPr="001848C0">
        <w:rPr>
          <w:rFonts w:ascii="Trebuchet MS" w:hAnsi="Trebuchet MS"/>
          <w:sz w:val="22"/>
          <w:szCs w:val="22"/>
        </w:rPr>
        <w:t>prevăzută la alin. (1)</w:t>
      </w:r>
      <w:r w:rsidR="003E092A">
        <w:rPr>
          <w:rFonts w:ascii="Trebuchet MS" w:hAnsi="Trebuchet MS"/>
          <w:sz w:val="22"/>
          <w:szCs w:val="22"/>
        </w:rPr>
        <w:t xml:space="preserve"> după cum urmează:</w:t>
      </w:r>
    </w:p>
    <w:p w:rsidR="00B86F4F" w:rsidRDefault="003E092A"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a) </w:t>
      </w:r>
      <w:r w:rsidR="00B86F4F">
        <w:rPr>
          <w:rFonts w:ascii="Trebuchet MS" w:hAnsi="Trebuchet MS"/>
          <w:sz w:val="22"/>
          <w:szCs w:val="22"/>
        </w:rPr>
        <w:t xml:space="preserve">aplică o singură amendă indiferent de numărul de vehicule care nu s-au </w:t>
      </w:r>
      <w:r w:rsidR="00B86F4F" w:rsidRPr="00B86F4F">
        <w:rPr>
          <w:rFonts w:ascii="Trebuchet MS" w:hAnsi="Trebuchet MS"/>
          <w:sz w:val="22"/>
          <w:szCs w:val="22"/>
        </w:rPr>
        <w:t>întors la unul dintre centrele operaţionale ale operatorului din România în termen de opt săptămâni de la plecarea din acesta</w:t>
      </w:r>
      <w:r w:rsidR="00B86F4F">
        <w:rPr>
          <w:rFonts w:ascii="Trebuchet MS" w:hAnsi="Trebuchet MS"/>
          <w:sz w:val="22"/>
          <w:szCs w:val="22"/>
        </w:rPr>
        <w:t xml:space="preserve">; </w:t>
      </w:r>
    </w:p>
    <w:p w:rsidR="00AC4B6B" w:rsidRDefault="00B86F4F"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b) </w:t>
      </w:r>
      <w:r w:rsidR="003E092A">
        <w:rPr>
          <w:rFonts w:ascii="Trebuchet MS" w:hAnsi="Trebuchet MS"/>
          <w:sz w:val="22"/>
          <w:szCs w:val="22"/>
        </w:rPr>
        <w:t xml:space="preserve">dacă </w:t>
      </w:r>
      <w:r w:rsidR="00040E83">
        <w:rPr>
          <w:rFonts w:ascii="Trebuchet MS" w:hAnsi="Trebuchet MS"/>
          <w:sz w:val="22"/>
          <w:szCs w:val="22"/>
        </w:rPr>
        <w:t xml:space="preserve">la momentul constatării încălcării, </w:t>
      </w:r>
      <w:r w:rsidR="003E092A">
        <w:rPr>
          <w:rFonts w:ascii="Trebuchet MS" w:hAnsi="Trebuchet MS"/>
          <w:sz w:val="22"/>
          <w:szCs w:val="22"/>
        </w:rPr>
        <w:t xml:space="preserve">un singur vehicul </w:t>
      </w:r>
      <w:r w:rsidR="00203A82">
        <w:rPr>
          <w:rFonts w:ascii="Trebuchet MS" w:hAnsi="Trebuchet MS"/>
          <w:sz w:val="22"/>
          <w:szCs w:val="22"/>
        </w:rPr>
        <w:t xml:space="preserve">nu s-a întors </w:t>
      </w:r>
      <w:r w:rsidR="00203A82" w:rsidRPr="00203A82">
        <w:rPr>
          <w:rFonts w:ascii="Trebuchet MS" w:hAnsi="Trebuchet MS"/>
          <w:sz w:val="22"/>
          <w:szCs w:val="22"/>
        </w:rPr>
        <w:t>la unul dintre centrele operaţionale</w:t>
      </w:r>
      <w:r w:rsidR="00203A82">
        <w:rPr>
          <w:rFonts w:ascii="Trebuchet MS" w:hAnsi="Trebuchet MS"/>
          <w:sz w:val="22"/>
          <w:szCs w:val="22"/>
        </w:rPr>
        <w:t xml:space="preserve"> ale operatorului</w:t>
      </w:r>
      <w:r w:rsidR="00203A82" w:rsidRPr="00203A82">
        <w:rPr>
          <w:rFonts w:ascii="Trebuchet MS" w:hAnsi="Trebuchet MS"/>
          <w:sz w:val="22"/>
          <w:szCs w:val="22"/>
        </w:rPr>
        <w:t xml:space="preserve"> din România în termen de opt săptămâni de la plecarea din acesta</w:t>
      </w:r>
      <w:r w:rsidR="003E092A">
        <w:rPr>
          <w:rFonts w:ascii="Trebuchet MS" w:hAnsi="Trebuchet MS"/>
          <w:sz w:val="22"/>
          <w:szCs w:val="22"/>
        </w:rPr>
        <w:t xml:space="preserve">, </w:t>
      </w:r>
      <w:r>
        <w:rPr>
          <w:rFonts w:ascii="Trebuchet MS" w:hAnsi="Trebuchet MS"/>
          <w:sz w:val="22"/>
          <w:szCs w:val="22"/>
        </w:rPr>
        <w:t>prin notificare se stabilește că remedierea situației vizează vehiculul respectiv</w:t>
      </w:r>
      <w:r w:rsidR="00865D12">
        <w:rPr>
          <w:rFonts w:ascii="Trebuchet MS" w:hAnsi="Trebuchet MS"/>
          <w:sz w:val="22"/>
          <w:szCs w:val="22"/>
        </w:rPr>
        <w:t>.</w:t>
      </w:r>
    </w:p>
    <w:p w:rsidR="00B86F4F" w:rsidRDefault="00040E83" w:rsidP="00AC4B6B">
      <w:pPr>
        <w:tabs>
          <w:tab w:val="left" w:pos="426"/>
        </w:tabs>
        <w:spacing w:line="264" w:lineRule="auto"/>
        <w:jc w:val="both"/>
        <w:rPr>
          <w:rFonts w:ascii="Trebuchet MS" w:hAnsi="Trebuchet MS"/>
          <w:sz w:val="22"/>
          <w:szCs w:val="22"/>
        </w:rPr>
      </w:pPr>
      <w:r>
        <w:rPr>
          <w:rFonts w:ascii="Trebuchet MS" w:hAnsi="Trebuchet MS"/>
          <w:sz w:val="22"/>
          <w:szCs w:val="22"/>
        </w:rPr>
        <w:t>c</w:t>
      </w:r>
      <w:r w:rsidR="00B86F4F">
        <w:rPr>
          <w:rFonts w:ascii="Trebuchet MS" w:hAnsi="Trebuchet MS"/>
          <w:sz w:val="22"/>
          <w:szCs w:val="22"/>
        </w:rPr>
        <w:t xml:space="preserve">) dacă </w:t>
      </w:r>
      <w:r w:rsidRPr="00040E83">
        <w:rPr>
          <w:rFonts w:ascii="Trebuchet MS" w:hAnsi="Trebuchet MS"/>
          <w:sz w:val="22"/>
          <w:szCs w:val="22"/>
        </w:rPr>
        <w:t xml:space="preserve">la momentul constatării încălcării </w:t>
      </w:r>
      <w:r w:rsidR="00B86F4F">
        <w:rPr>
          <w:rFonts w:ascii="Trebuchet MS" w:hAnsi="Trebuchet MS"/>
          <w:sz w:val="22"/>
          <w:szCs w:val="22"/>
        </w:rPr>
        <w:t xml:space="preserve">două sau mai multe vehicule </w:t>
      </w:r>
      <w:r w:rsidRPr="00040E83">
        <w:rPr>
          <w:rFonts w:ascii="Trebuchet MS" w:hAnsi="Trebuchet MS"/>
          <w:sz w:val="22"/>
          <w:szCs w:val="22"/>
        </w:rPr>
        <w:t>nu s-a</w:t>
      </w:r>
      <w:r>
        <w:rPr>
          <w:rFonts w:ascii="Trebuchet MS" w:hAnsi="Trebuchet MS"/>
          <w:sz w:val="22"/>
          <w:szCs w:val="22"/>
        </w:rPr>
        <w:t>u</w:t>
      </w:r>
      <w:r w:rsidRPr="00040E83">
        <w:rPr>
          <w:rFonts w:ascii="Trebuchet MS" w:hAnsi="Trebuchet MS"/>
          <w:sz w:val="22"/>
          <w:szCs w:val="22"/>
        </w:rPr>
        <w:t xml:space="preserve"> întors la unul dintre centrele operaţionale ale operatorului din România în termen de opt săptămâni de la plecarea din acesta, prin notificare se stabilește</w:t>
      </w:r>
      <w:r w:rsidRPr="00040E83">
        <w:t xml:space="preserve"> </w:t>
      </w:r>
      <w:r w:rsidRPr="00040E83">
        <w:rPr>
          <w:rFonts w:ascii="Trebuchet MS" w:hAnsi="Trebuchet MS"/>
          <w:sz w:val="22"/>
          <w:szCs w:val="22"/>
        </w:rPr>
        <w:t xml:space="preserve">că remedierea situației vizează </w:t>
      </w:r>
      <w:r w:rsidR="009914E8">
        <w:rPr>
          <w:rFonts w:ascii="Trebuchet MS" w:hAnsi="Trebuchet MS"/>
          <w:sz w:val="22"/>
          <w:szCs w:val="22"/>
        </w:rPr>
        <w:t>cumulativ toate</w:t>
      </w:r>
      <w:r>
        <w:rPr>
          <w:rFonts w:ascii="Trebuchet MS" w:hAnsi="Trebuchet MS"/>
          <w:sz w:val="22"/>
          <w:szCs w:val="22"/>
        </w:rPr>
        <w:t xml:space="preserve"> vehiculele.</w:t>
      </w:r>
    </w:p>
    <w:p w:rsidR="00BE7279" w:rsidRDefault="00BE727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BE7279" w:rsidRPr="003A4498">
        <w:rPr>
          <w:rFonts w:ascii="Trebuchet MS" w:hAnsi="Trebuchet MS"/>
          <w:b/>
          <w:sz w:val="22"/>
          <w:szCs w:val="22"/>
        </w:rPr>
        <w:t>Art. 25</w:t>
      </w:r>
      <w:r w:rsidRPr="003A4498">
        <w:rPr>
          <w:rFonts w:ascii="Trebuchet MS" w:hAnsi="Trebuchet MS"/>
          <w:b/>
          <w:sz w:val="22"/>
          <w:szCs w:val="22"/>
        </w:rPr>
        <w:t>.</w:t>
      </w:r>
      <w:r w:rsidRPr="00AC4B6B">
        <w:rPr>
          <w:rFonts w:ascii="Trebuchet MS" w:hAnsi="Trebuchet MS"/>
          <w:sz w:val="22"/>
          <w:szCs w:val="22"/>
        </w:rPr>
        <w:t xml:space="preserve"> -   (1) I.S.C.T.R. suspendă licenţa de transport/licenţa comunitară,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w:t>
      </w:r>
      <w:r w:rsidR="00BE7279">
        <w:rPr>
          <w:rFonts w:ascii="Trebuchet MS" w:hAnsi="Trebuchet MS"/>
          <w:sz w:val="22"/>
          <w:szCs w:val="22"/>
        </w:rPr>
        <w:t xml:space="preserve">e </w:t>
      </w:r>
      <w:r w:rsidR="00BD0D4B">
        <w:rPr>
          <w:rFonts w:ascii="Trebuchet MS" w:hAnsi="Trebuchet MS"/>
          <w:sz w:val="22"/>
          <w:szCs w:val="22"/>
        </w:rPr>
        <w:t>6 luni</w:t>
      </w:r>
      <w:r w:rsidR="00BE7279">
        <w:rPr>
          <w:rFonts w:ascii="Trebuchet MS" w:hAnsi="Trebuchet MS"/>
          <w:sz w:val="22"/>
          <w:szCs w:val="22"/>
        </w:rPr>
        <w:t xml:space="preserve"> prevăzut la art. 24</w:t>
      </w:r>
      <w:r w:rsidRPr="00AC4B6B">
        <w:rPr>
          <w:rFonts w:ascii="Trebuchet MS" w:hAnsi="Trebuchet MS"/>
          <w:sz w:val="22"/>
          <w:szCs w:val="22"/>
        </w:rPr>
        <w:t xml:space="preserve"> </w:t>
      </w:r>
      <w:r w:rsidR="00A21F46">
        <w:rPr>
          <w:rFonts w:ascii="Trebuchet MS" w:hAnsi="Trebuchet MS"/>
          <w:sz w:val="22"/>
          <w:szCs w:val="22"/>
        </w:rPr>
        <w:t xml:space="preserve">alin. (1) </w:t>
      </w:r>
      <w:r w:rsidRPr="00AC4B6B">
        <w:rPr>
          <w:rFonts w:ascii="Trebuchet MS" w:hAnsi="Trebuchet MS"/>
          <w:sz w:val="22"/>
          <w:szCs w:val="22"/>
        </w:rPr>
        <w:t xml:space="preserve">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operatorului de transport rutier i s-a aplicat de două ori în ultimele 12 luni măsura retragerii copiei conforme a licenţei de transport/licenţei comunitare, măsuri rămase definitive;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dacă operatorul de transport rutier refuză să predea către I.S.C.T.R., în vederea suspendării, copia conformă a licenţei de transport/licenţei comunitare, în termen de 5 zile lucrătoare de la data solicitării; </w:t>
      </w:r>
    </w:p>
    <w:p w:rsidR="008800B6"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FE9">
        <w:rPr>
          <w:rFonts w:ascii="Trebuchet MS" w:hAnsi="Trebuchet MS"/>
          <w:sz w:val="22"/>
          <w:szCs w:val="22"/>
        </w:rPr>
        <w:t>d) pentru încălcarea prevăzută</w:t>
      </w:r>
      <w:r w:rsidRPr="00AC4B6B">
        <w:rPr>
          <w:rFonts w:ascii="Trebuchet MS" w:hAnsi="Trebuchet MS"/>
          <w:sz w:val="22"/>
          <w:szCs w:val="22"/>
        </w:rPr>
        <w:t xml:space="preserve"> la art. 3 pct. </w:t>
      </w:r>
      <w:r w:rsidR="008800B6">
        <w:rPr>
          <w:rFonts w:ascii="Trebuchet MS" w:hAnsi="Trebuchet MS"/>
          <w:sz w:val="22"/>
          <w:szCs w:val="22"/>
        </w:rPr>
        <w:t>3.</w:t>
      </w:r>
    </w:p>
    <w:p w:rsidR="00AC4B6B" w:rsidRPr="00AC4B6B" w:rsidRDefault="00475FE9"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sidR="008800B6">
        <w:rPr>
          <w:rFonts w:ascii="Trebuchet MS" w:hAnsi="Trebuchet MS"/>
          <w:sz w:val="22"/>
          <w:szCs w:val="22"/>
        </w:rPr>
        <w:t xml:space="preserve">e) </w:t>
      </w:r>
      <w:r w:rsidR="00AC4B6B" w:rsidRPr="00AC4B6B">
        <w:rPr>
          <w:rFonts w:ascii="Trebuchet MS" w:hAnsi="Trebuchet MS"/>
          <w:sz w:val="22"/>
          <w:szCs w:val="22"/>
        </w:rPr>
        <w:t xml:space="preserve"> </w:t>
      </w:r>
      <w:r w:rsidR="008800B6">
        <w:rPr>
          <w:rFonts w:ascii="Trebuchet MS" w:hAnsi="Trebuchet MS"/>
          <w:sz w:val="22"/>
          <w:szCs w:val="22"/>
        </w:rPr>
        <w:t>operatorul de transport rutier a efectuat transportul</w:t>
      </w:r>
      <w:r w:rsidR="008800B6" w:rsidRPr="008800B6">
        <w:rPr>
          <w:rFonts w:ascii="Trebuchet MS" w:hAnsi="Trebuchet MS"/>
          <w:sz w:val="22"/>
          <w:szCs w:val="22"/>
        </w:rPr>
        <w:t xml:space="preserve"> rutier contra cost prin servicii regulate în alte zile decât cele îns</w:t>
      </w:r>
      <w:r w:rsidR="008800B6">
        <w:rPr>
          <w:rFonts w:ascii="Trebuchet MS" w:hAnsi="Trebuchet MS"/>
          <w:sz w:val="22"/>
          <w:szCs w:val="22"/>
        </w:rPr>
        <w:t>crise în graficul de circulaţie.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în care la expirarea </w:t>
      </w:r>
      <w:r w:rsidR="00BD0D4B">
        <w:rPr>
          <w:rFonts w:ascii="Trebuchet MS" w:hAnsi="Trebuchet MS"/>
          <w:sz w:val="22"/>
          <w:szCs w:val="22"/>
        </w:rPr>
        <w:t xml:space="preserve">perioadei de suspendare de 30 de zile </w:t>
      </w:r>
      <w:r w:rsidRPr="00AC4B6B">
        <w:rPr>
          <w:rFonts w:ascii="Trebuchet MS" w:hAnsi="Trebuchet MS"/>
          <w:sz w:val="22"/>
          <w:szCs w:val="22"/>
        </w:rPr>
        <w:t xml:space="preserve">nu a fost remediată situaţia în cauză, I.S.C.T.R. suspendă licenţa de transport/licenţa comunitară pentru încă o perioadă de 30 de zile, care se poate prelungi pentru perioade succesive de 30 de zile, însumând o perioadă care să nu depăşească 6 luni. </w:t>
      </w:r>
    </w:p>
    <w:p w:rsidR="004750D0"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suspendării licenţei de transport/licenţei comunitare, în conformitate cu prevederile art. 12 alin. (1) teza a doua din Regulamentul (CE) nr. 1.072/2009, art. 12 alin. (2) teza a doua din Regulamentul (CE) nr. 1.072/2009 sau art. 22 alin. (1) teza a doua din Regulamentul (CE) nr. 1.073/2009, după caz.</w:t>
      </w:r>
    </w:p>
    <w:p w:rsidR="00BD2143" w:rsidRDefault="00BB7A85" w:rsidP="00AC4B6B">
      <w:pPr>
        <w:tabs>
          <w:tab w:val="left" w:pos="426"/>
        </w:tabs>
        <w:spacing w:line="264" w:lineRule="auto"/>
        <w:jc w:val="both"/>
        <w:rPr>
          <w:rFonts w:ascii="Trebuchet MS" w:hAnsi="Trebuchet MS"/>
          <w:sz w:val="22"/>
          <w:szCs w:val="22"/>
        </w:rPr>
      </w:pPr>
      <w:r>
        <w:rPr>
          <w:rFonts w:ascii="Trebuchet MS" w:hAnsi="Trebuchet MS"/>
          <w:sz w:val="22"/>
          <w:szCs w:val="22"/>
        </w:rPr>
        <w:t>(4</w:t>
      </w:r>
      <w:r w:rsidR="001848C0" w:rsidRPr="001848C0">
        <w:rPr>
          <w:rFonts w:ascii="Trebuchet MS" w:hAnsi="Trebuchet MS"/>
          <w:sz w:val="22"/>
          <w:szCs w:val="22"/>
        </w:rPr>
        <w:t xml:space="preserve">) </w:t>
      </w:r>
      <w:r>
        <w:rPr>
          <w:rFonts w:ascii="Trebuchet MS" w:hAnsi="Trebuchet MS"/>
          <w:sz w:val="22"/>
          <w:szCs w:val="22"/>
        </w:rPr>
        <w:t xml:space="preserve">În </w:t>
      </w:r>
      <w:r w:rsidR="00B76290">
        <w:rPr>
          <w:rFonts w:ascii="Trebuchet MS" w:hAnsi="Trebuchet MS"/>
          <w:sz w:val="22"/>
          <w:szCs w:val="22"/>
        </w:rPr>
        <w:t>cazul</w:t>
      </w:r>
      <w:r>
        <w:rPr>
          <w:rFonts w:ascii="Trebuchet MS" w:hAnsi="Trebuchet MS"/>
          <w:sz w:val="22"/>
          <w:szCs w:val="22"/>
        </w:rPr>
        <w:t xml:space="preserve"> nerespectării </w:t>
      </w:r>
      <w:r w:rsidRPr="00BB7A85">
        <w:rPr>
          <w:rFonts w:ascii="Trebuchet MS" w:hAnsi="Trebuchet MS"/>
          <w:sz w:val="22"/>
          <w:szCs w:val="22"/>
        </w:rPr>
        <w:t>de către operatorul de transport rutier a obligației de a organiza activitatea parcului său de vehicule în aşa fel încât să se asigure că vehiculele aflate la dispoziţia întreprinderii şi folosite în transportul internaţional se întorc la unul dintre centrele operaţionale din România în termen de opt săptămâni de la plecarea din acesta</w:t>
      </w:r>
      <w:r>
        <w:rPr>
          <w:rFonts w:ascii="Trebuchet MS" w:hAnsi="Trebuchet MS"/>
          <w:sz w:val="22"/>
          <w:szCs w:val="22"/>
        </w:rPr>
        <w:t xml:space="preserve">, </w:t>
      </w:r>
      <w:r w:rsidR="00BD2143">
        <w:rPr>
          <w:rFonts w:ascii="Trebuchet MS" w:hAnsi="Trebuchet MS"/>
          <w:sz w:val="22"/>
          <w:szCs w:val="22"/>
        </w:rPr>
        <w:t xml:space="preserve">măsura de </w:t>
      </w:r>
      <w:r w:rsidR="00BD2143">
        <w:rPr>
          <w:rFonts w:ascii="Trebuchet MS" w:hAnsi="Trebuchet MS"/>
          <w:sz w:val="22"/>
          <w:szCs w:val="22"/>
        </w:rPr>
        <w:lastRenderedPageBreak/>
        <w:t xml:space="preserve">suspendare a </w:t>
      </w:r>
      <w:r w:rsidR="001848C0">
        <w:rPr>
          <w:rFonts w:ascii="Trebuchet MS" w:hAnsi="Trebuchet MS"/>
          <w:sz w:val="22"/>
          <w:szCs w:val="22"/>
        </w:rPr>
        <w:t>licenței de transport/licenței comunitare</w:t>
      </w:r>
      <w:r w:rsidR="001848C0" w:rsidRPr="001848C0">
        <w:rPr>
          <w:rFonts w:ascii="Trebuchet MS" w:hAnsi="Trebuchet MS"/>
          <w:sz w:val="22"/>
          <w:szCs w:val="22"/>
        </w:rPr>
        <w:t xml:space="preserve">, </w:t>
      </w:r>
      <w:r>
        <w:rPr>
          <w:rFonts w:ascii="Trebuchet MS" w:hAnsi="Trebuchet MS"/>
          <w:sz w:val="22"/>
          <w:szCs w:val="22"/>
        </w:rPr>
        <w:t xml:space="preserve">în </w:t>
      </w:r>
      <w:r w:rsidR="00B76290">
        <w:rPr>
          <w:rFonts w:ascii="Trebuchet MS" w:hAnsi="Trebuchet MS"/>
          <w:sz w:val="22"/>
          <w:szCs w:val="22"/>
        </w:rPr>
        <w:t>baza</w:t>
      </w:r>
      <w:r>
        <w:rPr>
          <w:rFonts w:ascii="Trebuchet MS" w:hAnsi="Trebuchet MS"/>
          <w:sz w:val="22"/>
          <w:szCs w:val="22"/>
        </w:rPr>
        <w:t xml:space="preserve"> alin. (1) lit. a)</w:t>
      </w:r>
      <w:r w:rsidR="00B76290">
        <w:rPr>
          <w:rFonts w:ascii="Trebuchet MS" w:hAnsi="Trebuchet MS"/>
          <w:sz w:val="22"/>
          <w:szCs w:val="22"/>
        </w:rPr>
        <w:t xml:space="preserve">, se aplică </w:t>
      </w:r>
      <w:r w:rsidR="00BD2143">
        <w:rPr>
          <w:rFonts w:ascii="Trebuchet MS" w:hAnsi="Trebuchet MS"/>
          <w:sz w:val="22"/>
          <w:szCs w:val="22"/>
        </w:rPr>
        <w:t xml:space="preserve">după cum urmează: </w:t>
      </w:r>
    </w:p>
    <w:p w:rsidR="00BD2143" w:rsidRDefault="00BD2143" w:rsidP="00AC4B6B">
      <w:pPr>
        <w:tabs>
          <w:tab w:val="left" w:pos="426"/>
        </w:tabs>
        <w:spacing w:line="264" w:lineRule="auto"/>
        <w:jc w:val="both"/>
        <w:rPr>
          <w:rFonts w:ascii="Trebuchet MS" w:hAnsi="Trebuchet MS"/>
          <w:sz w:val="22"/>
          <w:szCs w:val="22"/>
        </w:rPr>
      </w:pPr>
      <w:r>
        <w:rPr>
          <w:rFonts w:ascii="Trebuchet MS" w:hAnsi="Trebuchet MS"/>
          <w:sz w:val="22"/>
          <w:szCs w:val="22"/>
        </w:rPr>
        <w:t>a) în cazul prevăzut la art. 24 alin. (2) lit. a) măsura de suspendare se aplică numai dacă nu a fost remediată situația privind vehiculul indicat în notificare;</w:t>
      </w:r>
    </w:p>
    <w:p w:rsidR="001848C0" w:rsidRDefault="00BD2143"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b) </w:t>
      </w:r>
      <w:r w:rsidRPr="00BD2143">
        <w:rPr>
          <w:rFonts w:ascii="Trebuchet MS" w:hAnsi="Trebuchet MS"/>
          <w:sz w:val="22"/>
          <w:szCs w:val="22"/>
        </w:rPr>
        <w:t>în cazul prevăzut la art. 24 alin. (</w:t>
      </w:r>
      <w:r>
        <w:rPr>
          <w:rFonts w:ascii="Trebuchet MS" w:hAnsi="Trebuchet MS"/>
          <w:sz w:val="22"/>
          <w:szCs w:val="22"/>
        </w:rPr>
        <w:t>2) lit. b</w:t>
      </w:r>
      <w:r w:rsidRPr="00BD2143">
        <w:rPr>
          <w:rFonts w:ascii="Trebuchet MS" w:hAnsi="Trebuchet MS"/>
          <w:sz w:val="22"/>
          <w:szCs w:val="22"/>
        </w:rPr>
        <w:t xml:space="preserve">) măsura de suspendare se aplică numai dacă nu a fost remediată situația privind </w:t>
      </w:r>
      <w:r>
        <w:rPr>
          <w:rFonts w:ascii="Trebuchet MS" w:hAnsi="Trebuchet MS"/>
          <w:sz w:val="22"/>
          <w:szCs w:val="22"/>
        </w:rPr>
        <w:t>oricare dintre ve</w:t>
      </w:r>
      <w:r w:rsidR="003A4498">
        <w:rPr>
          <w:rFonts w:ascii="Trebuchet MS" w:hAnsi="Trebuchet MS"/>
          <w:sz w:val="22"/>
          <w:szCs w:val="22"/>
        </w:rPr>
        <w:t>h</w:t>
      </w:r>
      <w:r>
        <w:rPr>
          <w:rFonts w:ascii="Trebuchet MS" w:hAnsi="Trebuchet MS"/>
          <w:sz w:val="22"/>
          <w:szCs w:val="22"/>
        </w:rPr>
        <w:t xml:space="preserve">iculele indicate în notificare. </w:t>
      </w:r>
    </w:p>
    <w:p w:rsidR="00AC4B6B" w:rsidRPr="00AC4B6B" w:rsidRDefault="00AC4B6B"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260AC" w:rsidRPr="003A4498">
        <w:rPr>
          <w:rFonts w:ascii="Trebuchet MS" w:hAnsi="Trebuchet MS"/>
          <w:b/>
          <w:sz w:val="22"/>
          <w:szCs w:val="22"/>
        </w:rPr>
        <w:t>Art. 26</w:t>
      </w:r>
      <w:r w:rsidRPr="003A4498">
        <w:rPr>
          <w:rFonts w:ascii="Trebuchet MS" w:hAnsi="Trebuchet MS"/>
          <w:b/>
          <w:sz w:val="22"/>
          <w:szCs w:val="22"/>
        </w:rPr>
        <w:t>.</w:t>
      </w:r>
      <w:r w:rsidRPr="00AC4B6B">
        <w:rPr>
          <w:rFonts w:ascii="Trebuchet MS" w:hAnsi="Trebuchet MS"/>
          <w:sz w:val="22"/>
          <w:szCs w:val="22"/>
        </w:rPr>
        <w:t xml:space="preserve"> -   (1) I.S.C.T.R. retrage licenţa de transport/licenţa comunitară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w:t>
      </w:r>
      <w:r w:rsidR="007260AC">
        <w:rPr>
          <w:rFonts w:ascii="Trebuchet MS" w:hAnsi="Trebuchet MS"/>
          <w:sz w:val="22"/>
          <w:szCs w:val="22"/>
        </w:rPr>
        <w:t>ui de 6 luni prevăzut la art. 25</w:t>
      </w:r>
      <w:r w:rsidRPr="00AC4B6B">
        <w:rPr>
          <w:rFonts w:ascii="Trebuchet MS" w:hAnsi="Trebuchet MS"/>
          <w:sz w:val="22"/>
          <w:szCs w:val="22"/>
        </w:rPr>
        <w:t xml:space="preserve"> alin. (2), după suspendarea licenţei de transport/licenţei comunitare pentru perioade succesive de 30 de zile,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dacă operatorul de transport rutier a furnizat documente conţinând informaţii incorecte în vederea obţinerii licenţei de transport/licenţei comunitare;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dacă operatorul de transport rutier a fost sancţionat/condamnat pentru încălcări grave ale legislaţiei naţionale în domeniile prevăzute la art. 6 alin. (1) lit. a) din Regulamentul (CE) nr. 1.071/2009;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dacă operatorului de transport rutier i s-a aplicat de două ori, în ultimele 12 luni, măsura suspendării licenţei de transport/licenţei comunitare, măsuri rămase definitive;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dacă operatorul de transport rutier a furnizat documente conţinând informaţii incorecte în vederea participării la atribuirea prin Sistemul informatic pent</w:t>
      </w:r>
      <w:r w:rsidR="007A74E6">
        <w:rPr>
          <w:rFonts w:ascii="Trebuchet MS" w:hAnsi="Trebuchet MS"/>
          <w:sz w:val="22"/>
          <w:szCs w:val="22"/>
        </w:rPr>
        <w:t>ru obţinerea licenţei de traseu</w:t>
      </w:r>
      <w:r w:rsidR="00CF27F1">
        <w:rPr>
          <w:rFonts w:ascii="Trebuchet MS" w:hAnsi="Trebuchet MS"/>
          <w:sz w:val="22"/>
          <w:szCs w:val="22"/>
        </w:rPr>
        <w:t>.</w:t>
      </w:r>
      <w:r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în care operatorul de transport rutier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licenţei de transport/licenţei comunitare, în conformitate cu prevederile art. 12 alin. (1) teza a doua din Regulamentul (CE) nr. 1.072/2009, art. 12 alin. (2) teza a doua din Regulamentul (CE) nr. 1.072/2009 sau art. 22 alin. (1) teza a doua din Regulamentul (CE) nr. 1.073/2009, după caz. </w:t>
      </w:r>
    </w:p>
    <w:p w:rsidR="007260AC" w:rsidRPr="00AC4B6B" w:rsidRDefault="007260AC"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260AC" w:rsidRPr="003A4498">
        <w:rPr>
          <w:rFonts w:ascii="Trebuchet MS" w:hAnsi="Trebuchet MS"/>
          <w:b/>
          <w:sz w:val="22"/>
          <w:szCs w:val="22"/>
        </w:rPr>
        <w:t>Art. 27</w:t>
      </w:r>
      <w:r w:rsidRPr="003A4498">
        <w:rPr>
          <w:rFonts w:ascii="Trebuchet MS" w:hAnsi="Trebuchet MS"/>
          <w:b/>
          <w:sz w:val="22"/>
          <w:szCs w:val="22"/>
        </w:rPr>
        <w:t>.</w:t>
      </w:r>
      <w:r w:rsidRPr="00AC4B6B">
        <w:rPr>
          <w:rFonts w:ascii="Trebuchet MS" w:hAnsi="Trebuchet MS"/>
          <w:sz w:val="22"/>
          <w:szCs w:val="22"/>
        </w:rPr>
        <w:t xml:space="preserve"> -   (1) I.S.C.T.R. întocmeşte şi comunică decizia motivată de retragere a licenţei de transport/licenţei comunitare către autoritatea emitentă şi către operatorul de transport rutier, precizând inclusiv măsurile de reabilitare.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Înaintea luării măsurii de reabilitare a operatorului de transport rutier, managerul de transport al acestuia </w:t>
      </w:r>
      <w:r w:rsidR="00BD0D4B">
        <w:rPr>
          <w:rFonts w:ascii="Trebuchet MS" w:hAnsi="Trebuchet MS"/>
          <w:sz w:val="22"/>
          <w:szCs w:val="22"/>
        </w:rPr>
        <w:t>trebuie să demonstreze</w:t>
      </w:r>
      <w:r w:rsidRPr="00AC4B6B">
        <w:rPr>
          <w:rFonts w:ascii="Trebuchet MS" w:hAnsi="Trebuchet MS"/>
          <w:sz w:val="22"/>
          <w:szCs w:val="22"/>
        </w:rPr>
        <w:t xml:space="preserve"> îndeplinirea condiţiilor prevăzute la art. 8 alin. (1) din Regulamentul (CE) nr. 1.071/2009, cu aplicarea dispoziţiilor art. 13 alin. (2) din Regulamentul (CE) nr. 1.071/2009. </w:t>
      </w:r>
    </w:p>
    <w:p w:rsidR="007260AC" w:rsidRPr="00AC4B6B" w:rsidRDefault="007260AC" w:rsidP="00AC4B6B">
      <w:pPr>
        <w:tabs>
          <w:tab w:val="left" w:pos="426"/>
        </w:tabs>
        <w:spacing w:line="264" w:lineRule="auto"/>
        <w:jc w:val="both"/>
        <w:rPr>
          <w:rFonts w:ascii="Trebuchet MS" w:hAnsi="Trebuchet MS"/>
          <w:sz w:val="22"/>
          <w:szCs w:val="22"/>
        </w:rPr>
      </w:pPr>
    </w:p>
    <w:p w:rsidR="007260AC"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260AC" w:rsidRPr="003A4498">
        <w:rPr>
          <w:rFonts w:ascii="Trebuchet MS" w:hAnsi="Trebuchet MS"/>
          <w:b/>
          <w:sz w:val="22"/>
          <w:szCs w:val="22"/>
        </w:rPr>
        <w:t>Art. 28</w:t>
      </w:r>
      <w:r w:rsidRPr="003A4498">
        <w:rPr>
          <w:rFonts w:ascii="Trebuchet MS" w:hAnsi="Trebuchet MS"/>
          <w:b/>
          <w:sz w:val="22"/>
          <w:szCs w:val="22"/>
        </w:rPr>
        <w:t>.</w:t>
      </w:r>
      <w:r w:rsidRPr="00AC4B6B">
        <w:rPr>
          <w:rFonts w:ascii="Trebuchet MS" w:hAnsi="Trebuchet MS"/>
          <w:sz w:val="22"/>
          <w:szCs w:val="22"/>
        </w:rPr>
        <w:t xml:space="preserve"> -   Odată cu retragerea licenţei de transport/licenţei comunitare, copiile conforme ale acesteia şi, după caz, toate documentele de transport eliberate pentru respectivul operator de transport rutier în baza licenţei de transport/licenţei comunitare retrase devin nule.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260AC" w:rsidRPr="003A4498">
        <w:rPr>
          <w:rFonts w:ascii="Trebuchet MS" w:hAnsi="Trebuchet MS"/>
          <w:b/>
          <w:sz w:val="22"/>
          <w:szCs w:val="22"/>
        </w:rPr>
        <w:t>Art. 29.</w:t>
      </w:r>
      <w:r w:rsidR="007260AC">
        <w:rPr>
          <w:rFonts w:ascii="Trebuchet MS" w:hAnsi="Trebuchet MS"/>
          <w:sz w:val="22"/>
          <w:szCs w:val="22"/>
        </w:rPr>
        <w:t xml:space="preserve"> -   </w:t>
      </w:r>
      <w:r w:rsidRPr="00AC4B6B">
        <w:rPr>
          <w:rFonts w:ascii="Trebuchet MS" w:hAnsi="Trebuchet MS"/>
          <w:sz w:val="22"/>
          <w:szCs w:val="22"/>
        </w:rPr>
        <w:t xml:space="preserve">Licenţa de transport/licenţa comunitară suspendată, respectiv copia conformă a acesteia suspendată se reacordă, la expirarea termenului de suspendare şi/sau după remedierea cauzelor care au dus la aplicarea acestei sancţiuni, după caz, şi după prezentarea documentului de plată a tarifului aferent pentru eliberare. </w:t>
      </w:r>
    </w:p>
    <w:p w:rsidR="007260AC" w:rsidRDefault="007260AC"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260AC" w:rsidRPr="003A4498">
        <w:rPr>
          <w:rFonts w:ascii="Trebuchet MS" w:hAnsi="Trebuchet MS"/>
          <w:b/>
          <w:sz w:val="22"/>
          <w:szCs w:val="22"/>
        </w:rPr>
        <w:t>Art. 30</w:t>
      </w:r>
      <w:r w:rsidRPr="003A4498">
        <w:rPr>
          <w:rFonts w:ascii="Trebuchet MS" w:hAnsi="Trebuchet MS"/>
          <w:b/>
          <w:sz w:val="22"/>
          <w:szCs w:val="22"/>
        </w:rPr>
        <w:t>.</w:t>
      </w:r>
      <w:r w:rsidRPr="00AC4B6B">
        <w:rPr>
          <w:rFonts w:ascii="Trebuchet MS" w:hAnsi="Trebuchet MS"/>
          <w:sz w:val="22"/>
          <w:szCs w:val="22"/>
        </w:rPr>
        <w:t xml:space="preserve"> -   (1) I.S.C.T.R. suspendă copia conformă a certificatului de transport în cont propriu,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pentru</w:t>
      </w:r>
      <w:r w:rsidR="008C7693">
        <w:rPr>
          <w:rFonts w:ascii="Trebuchet MS" w:hAnsi="Trebuchet MS"/>
          <w:sz w:val="22"/>
          <w:szCs w:val="22"/>
        </w:rPr>
        <w:t xml:space="preserve"> încălcările prevăzute la </w:t>
      </w:r>
      <w:r w:rsidR="002B7E67">
        <w:rPr>
          <w:rFonts w:ascii="Trebuchet MS" w:hAnsi="Trebuchet MS"/>
          <w:sz w:val="22"/>
          <w:szCs w:val="22"/>
        </w:rPr>
        <w:t xml:space="preserve">art. 3 pct. 6 și 9 și la </w:t>
      </w:r>
      <w:r w:rsidR="008C7693">
        <w:rPr>
          <w:rFonts w:ascii="Trebuchet MS" w:hAnsi="Trebuchet MS"/>
          <w:sz w:val="22"/>
          <w:szCs w:val="22"/>
        </w:rPr>
        <w:t>art. 5</w:t>
      </w:r>
      <w:r w:rsidRPr="00AC4B6B">
        <w:rPr>
          <w:rFonts w:ascii="Trebuchet MS" w:hAnsi="Trebuchet MS"/>
          <w:sz w:val="22"/>
          <w:szCs w:val="22"/>
        </w:rPr>
        <w:t xml:space="preserve"> pct. </w:t>
      </w:r>
      <w:r w:rsidR="008C7693">
        <w:rPr>
          <w:rFonts w:ascii="Trebuchet MS" w:hAnsi="Trebuchet MS"/>
          <w:sz w:val="22"/>
          <w:szCs w:val="22"/>
        </w:rPr>
        <w:t>9</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utilizarea la efectuarea transportului rutier a cisternelor, recipientelor şi ambalajelor care prezintă pierderi de mărfuri periculoase ca urmare a lipsei de etanşeitate;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prevăzut la alin. (1) lit. b), suspendarea copiei conforme a certificatului de transport în cont propriu se aplică pentru aceeaşi perioadă pentru care s-a dispus măsura de suspendare a dreptului de utilizare a unui autovehicul prin reţinerea plăcuţelor cu numărul de </w:t>
      </w:r>
      <w:r w:rsidRPr="00AC4B6B">
        <w:rPr>
          <w:rFonts w:ascii="Trebuchet MS" w:hAnsi="Trebuchet MS"/>
          <w:sz w:val="22"/>
          <w:szCs w:val="22"/>
        </w:rPr>
        <w:lastRenderedPageBreak/>
        <w:t xml:space="preserve">înmatriculare şi a certificatului de înmatriculare şi încetează odată cu încetarea măsurii de suspendare a dreptului de utilizare a unui autovehicul.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În cazul în care întreprinderea de transport rutier în cont propriu a săvârşit într-un stat membru al Uniunii Europene, altul decât România, una sau mai multe încălcări grave ale legislaţiei din domeniul transporturilor rutiere, I.S.C.T.R. poate aplica măsura suspendării copiei conforme a certificatului de transport rutier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În cazul în care întreprinderea de transport rutier în cont propriu a săvârşit într-un stat membru al Uniunii Europene, altul decât România, una sau mai multe încălcări grave ale legislaţiei din domeniul transporturilor rutiere prin utilizarea abuzivă a atestatelor de conducător auto, I.S.C.T.R. poate dispune printr-o decizie motivată una dintre următoarele măsuri: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suspendarea eliberării de atestate de conducător auto pentru operatorul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retragerea unuia sau mai multor atestate de conducător auto eliberate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eliberarea atestatelor de conducător auto în baza unor condiţii suplimentare, pentru a preveni utilizarea abuzivă a acestora;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suspendarea copiei conforme a certificatului de transport rutier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815922" w:rsidRPr="00C73E88">
        <w:rPr>
          <w:rFonts w:ascii="Trebuchet MS" w:hAnsi="Trebuchet MS"/>
          <w:b/>
          <w:sz w:val="22"/>
          <w:szCs w:val="22"/>
        </w:rPr>
        <w:t>Art. 31</w:t>
      </w:r>
      <w:r w:rsidRPr="00C73E88">
        <w:rPr>
          <w:rFonts w:ascii="Trebuchet MS" w:hAnsi="Trebuchet MS"/>
          <w:b/>
          <w:sz w:val="22"/>
          <w:szCs w:val="22"/>
        </w:rPr>
        <w:t>.</w:t>
      </w:r>
      <w:r w:rsidRPr="00AC4B6B">
        <w:rPr>
          <w:rFonts w:ascii="Trebuchet MS" w:hAnsi="Trebuchet MS"/>
          <w:sz w:val="22"/>
          <w:szCs w:val="22"/>
        </w:rPr>
        <w:t xml:space="preserve"> -   (1) I.S.C.T.R. retrage copia conformă a certificatului de transport în cont propriu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certificatul de transport în cont propriu în baza căruia a fost eliberată a fost retras;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întreprinderea de transport rutier în cont propriu nu mai deţine vehiculul pentru care s-a eliberat copia conformă a certificatului de transport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documentele în baza cărora copia conformă a certificatului de transport în cont propriu a fost eliberată conţin informaţii eronate;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dacă întreprinderii de transport rutier în cont propriu i s-a aplicat de două ori în ultimele 12 luni măsura suspendării copiei conforme a certificatului de transport în cont pr</w:t>
      </w:r>
      <w:r w:rsidR="00800B63">
        <w:rPr>
          <w:rFonts w:ascii="Trebuchet MS" w:hAnsi="Trebuchet MS"/>
          <w:sz w:val="22"/>
          <w:szCs w:val="22"/>
        </w:rPr>
        <w:t>opriu, măsuri rămase definitive</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815922">
        <w:rPr>
          <w:rFonts w:ascii="Trebuchet MS" w:hAnsi="Trebuchet MS"/>
          <w:sz w:val="22"/>
          <w:szCs w:val="22"/>
        </w:rPr>
        <w:t>(2</w:t>
      </w:r>
      <w:r w:rsidRPr="00AC4B6B">
        <w:rPr>
          <w:rFonts w:ascii="Trebuchet MS" w:hAnsi="Trebuchet MS"/>
          <w:sz w:val="22"/>
          <w:szCs w:val="22"/>
        </w:rPr>
        <w:t xml:space="preserve">) În cazul în care întreprinderea de transport rutier în cont propriu a săvârşit într-un stat membru al Uniunii Europene, altul decât România, una sau mai multe încălcări grave ale legislaţiei din domeniul transporturilor rutiere sau una sau mai multe încălcări grave ale legislaţiei din domeniul transporturilor rutiere prin utilizarea abuzivă a atestatelor de conducător auto, I.S.C.T.R. poate aplica măsura retragerii copiei conforme a certificatului de transport rutier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815922" w:rsidRPr="00C73E88">
        <w:rPr>
          <w:rFonts w:ascii="Trebuchet MS" w:hAnsi="Trebuchet MS"/>
          <w:b/>
          <w:sz w:val="22"/>
          <w:szCs w:val="22"/>
        </w:rPr>
        <w:t>Art. 32.</w:t>
      </w:r>
      <w:r w:rsidR="00815922">
        <w:rPr>
          <w:rFonts w:ascii="Trebuchet MS" w:hAnsi="Trebuchet MS"/>
          <w:sz w:val="22"/>
          <w:szCs w:val="22"/>
        </w:rPr>
        <w:t xml:space="preserve"> -</w:t>
      </w:r>
      <w:r w:rsidRPr="00AC4B6B">
        <w:rPr>
          <w:rFonts w:ascii="Trebuchet MS" w:hAnsi="Trebuchet MS"/>
          <w:sz w:val="22"/>
          <w:szCs w:val="22"/>
        </w:rPr>
        <w:t xml:space="preserve"> În cazul în care întreprinderea de transport rutier în cont propriu prezintă riscul să nu mai îndeplinească/nu mai îndeplineşte una sau mai multe dintre condiţiile iniţiale care au stat la baza eliberării certificatului de transport în cont propriu, I.S.C.T.R. îi va transmite acesteia o notificare prin care este informată că are la dispoziţie un termen de cel mult 30 de zile de la data notificării pentru remedierea situaţiei în cauză, în caz contrar urmând să fie aplicată sancţiunea suspendării certificatului de transport în cont propriu. </w:t>
      </w:r>
    </w:p>
    <w:p w:rsidR="00AC4B6B" w:rsidRPr="00AC4B6B" w:rsidRDefault="00AC4B6B" w:rsidP="00815922">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815922" w:rsidRPr="00C73E88">
        <w:rPr>
          <w:rFonts w:ascii="Trebuchet MS" w:hAnsi="Trebuchet MS"/>
          <w:b/>
          <w:sz w:val="22"/>
          <w:szCs w:val="22"/>
        </w:rPr>
        <w:t>Art. 33</w:t>
      </w:r>
      <w:r w:rsidRPr="00C73E88">
        <w:rPr>
          <w:rFonts w:ascii="Trebuchet MS" w:hAnsi="Trebuchet MS"/>
          <w:b/>
          <w:sz w:val="22"/>
          <w:szCs w:val="22"/>
        </w:rPr>
        <w:t>.</w:t>
      </w:r>
      <w:r w:rsidRPr="00AC4B6B">
        <w:rPr>
          <w:rFonts w:ascii="Trebuchet MS" w:hAnsi="Trebuchet MS"/>
          <w:sz w:val="22"/>
          <w:szCs w:val="22"/>
        </w:rPr>
        <w:t xml:space="preserve"> -   (1) I.S.C.T.R. suspendă certificatul de transport în cont propriu,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de 30 de zile prevăzut la art. </w:t>
      </w:r>
      <w:r w:rsidR="00815922">
        <w:rPr>
          <w:rFonts w:ascii="Trebuchet MS" w:hAnsi="Trebuchet MS"/>
          <w:sz w:val="22"/>
          <w:szCs w:val="22"/>
        </w:rPr>
        <w:t>32</w:t>
      </w:r>
      <w:r w:rsidRPr="00AC4B6B">
        <w:rPr>
          <w:rFonts w:ascii="Trebuchet MS" w:hAnsi="Trebuchet MS"/>
          <w:sz w:val="22"/>
          <w:szCs w:val="22"/>
        </w:rPr>
        <w:t xml:space="preserv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întreprinderii de transport rutier în cont propriu i s-a aplicat de două ori în ultimele 12 luni măsura retragerii copiei conforme a certificatului de transport rutier în cont propriu, măsuri rămase definitive;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dacă întreprinderea de transport rutier în cont propriu refuză să predea către I.S.C.T.R., în vederea suspendării, copia conformă a certificatului de transport în cont propriu, în termen de 5 zile de la data solicitării;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7E514F">
        <w:rPr>
          <w:rFonts w:ascii="Trebuchet MS" w:hAnsi="Trebuchet MS"/>
          <w:sz w:val="22"/>
          <w:szCs w:val="22"/>
        </w:rPr>
        <w:t>d) pentru încălcarea prevăzută</w:t>
      </w:r>
      <w:r w:rsidRPr="00AC4B6B">
        <w:rPr>
          <w:rFonts w:ascii="Trebuchet MS" w:hAnsi="Trebuchet MS"/>
          <w:sz w:val="22"/>
          <w:szCs w:val="22"/>
        </w:rPr>
        <w:t xml:space="preserve"> la </w:t>
      </w:r>
      <w:r w:rsidR="002207C5" w:rsidRPr="002207C5">
        <w:rPr>
          <w:rFonts w:ascii="Trebuchet MS" w:hAnsi="Trebuchet MS"/>
          <w:sz w:val="22"/>
          <w:szCs w:val="22"/>
        </w:rPr>
        <w:t>art. 3 pct. 3</w:t>
      </w:r>
      <w:r w:rsidR="002207C5">
        <w:rPr>
          <w:rFonts w:ascii="Trebuchet MS" w:hAnsi="Trebuchet MS"/>
          <w:sz w:val="22"/>
          <w:szCs w:val="22"/>
        </w:rPr>
        <w:t>.</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în care la expirarea termenului de 30 de zile prevăzut la alin. (1) lit. a) nu a fost remediată situaţia în cauză, I.S.C.T.R. suspendă certificatul de transport în cont propriu pentru </w:t>
      </w:r>
      <w:r w:rsidRPr="00AC4B6B">
        <w:rPr>
          <w:rFonts w:ascii="Trebuchet MS" w:hAnsi="Trebuchet MS"/>
          <w:sz w:val="22"/>
          <w:szCs w:val="22"/>
        </w:rPr>
        <w:lastRenderedPageBreak/>
        <w:t xml:space="preserve">încă o perioadă de 30 de zile, care se poate prelungi pentru perioade succesive de 30 de zile, însumând o perioadă care să nu depăşească 6 luni. </w:t>
      </w:r>
    </w:p>
    <w:p w:rsidR="00815922" w:rsidRPr="00AC4B6B" w:rsidRDefault="00815922"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815922" w:rsidRPr="00C73E88">
        <w:rPr>
          <w:rFonts w:ascii="Trebuchet MS" w:hAnsi="Trebuchet MS"/>
          <w:b/>
          <w:sz w:val="22"/>
          <w:szCs w:val="22"/>
        </w:rPr>
        <w:t>Art. 34</w:t>
      </w:r>
      <w:r w:rsidRPr="00C73E88">
        <w:rPr>
          <w:rFonts w:ascii="Trebuchet MS" w:hAnsi="Trebuchet MS"/>
          <w:b/>
          <w:sz w:val="22"/>
          <w:szCs w:val="22"/>
        </w:rPr>
        <w:t xml:space="preserve">. </w:t>
      </w:r>
      <w:r w:rsidRPr="00AC4B6B">
        <w:rPr>
          <w:rFonts w:ascii="Trebuchet MS" w:hAnsi="Trebuchet MS"/>
          <w:sz w:val="22"/>
          <w:szCs w:val="22"/>
        </w:rPr>
        <w:t xml:space="preserve">-   I.S.C.T.R. retrage certificatul de transport în cont propriu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w:t>
      </w:r>
      <w:r w:rsidR="00815922">
        <w:rPr>
          <w:rFonts w:ascii="Trebuchet MS" w:hAnsi="Trebuchet MS"/>
          <w:sz w:val="22"/>
          <w:szCs w:val="22"/>
        </w:rPr>
        <w:t>i de 6 luni, prevăzut la art. 33</w:t>
      </w:r>
      <w:r w:rsidRPr="00AC4B6B">
        <w:rPr>
          <w:rFonts w:ascii="Trebuchet MS" w:hAnsi="Trebuchet MS"/>
          <w:sz w:val="22"/>
          <w:szCs w:val="22"/>
        </w:rPr>
        <w:t xml:space="preserve"> alin. (2), după suspendarea certificatului de transport în cont propriu pentru perioade succesive de 30 de zile,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întreprinderea de transport rutier în cont propriu a furnizat documente conţinând informaţii incorecte în vederea obţinerii certificatului de transport în cont propriu;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dacă întreprinderea de transport rutier în cont propriu a fost sancţionată/condamnată pentru încălcări grave ale legislaţiei naţionale în domeniile prevăzute la art. 6 alin. (1) lit. a) din Regulamentul (CE) nr. 1.071/2009;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întreprinderii de transport rutier în cont propriu i s-a aplicat de două ori în ultimele 12 luni măsura suspendării certificatului de transport rutier în cont pr</w:t>
      </w:r>
      <w:r w:rsidR="007A74E6">
        <w:rPr>
          <w:rFonts w:ascii="Trebuchet MS" w:hAnsi="Trebuchet MS"/>
          <w:sz w:val="22"/>
          <w:szCs w:val="22"/>
        </w:rPr>
        <w:t>opriu, măsuri rămase definitive</w:t>
      </w:r>
      <w:r w:rsidR="005B6186">
        <w:rPr>
          <w:rFonts w:ascii="Trebuchet MS" w:hAnsi="Trebuchet MS"/>
          <w:sz w:val="22"/>
          <w:szCs w:val="22"/>
        </w:rPr>
        <w:t>.</w:t>
      </w:r>
      <w:r w:rsidRPr="00AC4B6B">
        <w:rPr>
          <w:rFonts w:ascii="Trebuchet MS" w:hAnsi="Trebuchet MS"/>
          <w:sz w:val="22"/>
          <w:szCs w:val="22"/>
        </w:rPr>
        <w:t xml:space="preserve"> </w:t>
      </w:r>
    </w:p>
    <w:p w:rsidR="00E14839" w:rsidRPr="00AC4B6B" w:rsidRDefault="00E1483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14839" w:rsidRPr="00C73E88">
        <w:rPr>
          <w:rFonts w:ascii="Trebuchet MS" w:hAnsi="Trebuchet MS"/>
          <w:b/>
          <w:sz w:val="22"/>
          <w:szCs w:val="22"/>
        </w:rPr>
        <w:t>Art. 35</w:t>
      </w:r>
      <w:r w:rsidRPr="00C73E88">
        <w:rPr>
          <w:rFonts w:ascii="Trebuchet MS" w:hAnsi="Trebuchet MS"/>
          <w:b/>
          <w:sz w:val="22"/>
          <w:szCs w:val="22"/>
        </w:rPr>
        <w:t>.</w:t>
      </w:r>
      <w:r w:rsidRPr="00AC4B6B">
        <w:rPr>
          <w:rFonts w:ascii="Trebuchet MS" w:hAnsi="Trebuchet MS"/>
          <w:sz w:val="22"/>
          <w:szCs w:val="22"/>
        </w:rPr>
        <w:t xml:space="preserve"> -   (1) I.S.C.T.R. întocmeşte şi comunică decizia motivată de retragere a certificatului de transport în cont propriu către autoritatea emitentă şi către întreprinderea de transport rutier în cont propriu, precizând inclusiv măsurile de reabilitare.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Înaintea luării măsurii de reabilitare a întreprinderii de transport rutier în cont propriu, condiţia de competenţă profesională a managerului de transport al acesteia va fi îndeplinită prin obţinerea unui nou certificat de competenţă profesională. </w:t>
      </w:r>
    </w:p>
    <w:p w:rsidR="00E14839" w:rsidRPr="00AC4B6B" w:rsidRDefault="00E14839" w:rsidP="00AC4B6B">
      <w:pPr>
        <w:tabs>
          <w:tab w:val="left" w:pos="426"/>
        </w:tabs>
        <w:spacing w:line="264" w:lineRule="auto"/>
        <w:jc w:val="both"/>
        <w:rPr>
          <w:rFonts w:ascii="Trebuchet MS" w:hAnsi="Trebuchet MS"/>
          <w:sz w:val="22"/>
          <w:szCs w:val="22"/>
        </w:rPr>
      </w:pP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14839" w:rsidRPr="00C73E88">
        <w:rPr>
          <w:rFonts w:ascii="Trebuchet MS" w:hAnsi="Trebuchet MS"/>
          <w:b/>
          <w:sz w:val="22"/>
          <w:szCs w:val="22"/>
        </w:rPr>
        <w:t>Art. 36</w:t>
      </w:r>
      <w:r w:rsidRPr="00C73E88">
        <w:rPr>
          <w:rFonts w:ascii="Trebuchet MS" w:hAnsi="Trebuchet MS"/>
          <w:b/>
          <w:sz w:val="22"/>
          <w:szCs w:val="22"/>
        </w:rPr>
        <w:t>.</w:t>
      </w:r>
      <w:r w:rsidRPr="00AC4B6B">
        <w:rPr>
          <w:rFonts w:ascii="Trebuchet MS" w:hAnsi="Trebuchet MS"/>
          <w:sz w:val="22"/>
          <w:szCs w:val="22"/>
        </w:rPr>
        <w:t xml:space="preserve"> -   Odată cu retragerea certificatului de transport în cont propriu, copiile conforme ale acestuia şi, după caz, toate documentele de transport eliberate pentru respectiva întreprindere de transport rutier în cont propriu în baza certificatului de transport în cont propriu retras devin nule. </w:t>
      </w:r>
    </w:p>
    <w:p w:rsidR="00E14839" w:rsidRPr="00AC4B6B" w:rsidRDefault="00E1483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14839" w:rsidRPr="00C73E88">
        <w:rPr>
          <w:rFonts w:ascii="Trebuchet MS" w:hAnsi="Trebuchet MS"/>
          <w:b/>
          <w:sz w:val="22"/>
          <w:szCs w:val="22"/>
        </w:rPr>
        <w:t>Art. 37.</w:t>
      </w:r>
      <w:r w:rsidR="00E14839">
        <w:rPr>
          <w:rFonts w:ascii="Trebuchet MS" w:hAnsi="Trebuchet MS"/>
          <w:sz w:val="22"/>
          <w:szCs w:val="22"/>
        </w:rPr>
        <w:t xml:space="preserve"> -  </w:t>
      </w:r>
      <w:r w:rsidRPr="00AC4B6B">
        <w:rPr>
          <w:rFonts w:ascii="Trebuchet MS" w:hAnsi="Trebuchet MS"/>
          <w:sz w:val="22"/>
          <w:szCs w:val="22"/>
        </w:rPr>
        <w:t xml:space="preserve">Certificatul de transport în cont propriu suspendat şi copia conformă a acestuia suspendată se reacordă la expirarea termenului de suspendare şi/sau după remedierea cauzelor care au dus la aplicarea acestei sancţiuni, după caz, şi după prezentarea documentului de plată a tarifului aferent pentru eliberare.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14839" w:rsidRPr="003F753F">
        <w:rPr>
          <w:rFonts w:ascii="Trebuchet MS" w:hAnsi="Trebuchet MS"/>
          <w:b/>
          <w:sz w:val="22"/>
          <w:szCs w:val="22"/>
        </w:rPr>
        <w:t>Art. 38</w:t>
      </w:r>
      <w:r w:rsidRPr="003F753F">
        <w:rPr>
          <w:rFonts w:ascii="Trebuchet MS" w:hAnsi="Trebuchet MS"/>
          <w:b/>
          <w:sz w:val="22"/>
          <w:szCs w:val="22"/>
        </w:rPr>
        <w:t xml:space="preserve">. </w:t>
      </w:r>
      <w:r w:rsidRPr="00AC4B6B">
        <w:rPr>
          <w:rFonts w:ascii="Trebuchet MS" w:hAnsi="Trebuchet MS"/>
          <w:sz w:val="22"/>
          <w:szCs w:val="22"/>
        </w:rPr>
        <w:t xml:space="preserve">-   (1) I.S.C.T.R. retrage licenţa de traseu eliberată pentru efectuarea transportului rutier contra cost de persoane prin servicii regulate,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nu mai sunt îndeplinite condiţiile care au stat la baza eliberării acesteia;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licenţa de traseu a fost obţinută prin furnizarea unor documente care conţineau informaţii incorecte;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înstrăinarea către alt operator de transport rutier a licenţei de traseu şi/sau utilizarea acesteia de către o persoană fizică sau juridică, alta decât titularul;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nerespectarea de către operatorul de transport rutier a condiţiilor stabilite de reglementările în vigoare privind înlocuirea autobuzului pentru care s-a emis licenţa de traseu;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w:t>
      </w:r>
      <w:r w:rsidR="00265FFE" w:rsidRPr="00AC4B6B">
        <w:rPr>
          <w:rFonts w:ascii="Trebuchet MS" w:hAnsi="Trebuchet MS"/>
          <w:sz w:val="22"/>
          <w:szCs w:val="22"/>
        </w:rPr>
        <w:t xml:space="preserve">dacă operatorul de transport rutier a fost sancţionat de două ori în ultimele 12 luni pentru </w:t>
      </w:r>
      <w:r w:rsidR="00265FFE" w:rsidRPr="00ED1695">
        <w:rPr>
          <w:rFonts w:ascii="Trebuchet MS" w:hAnsi="Trebuchet MS"/>
          <w:sz w:val="22"/>
          <w:szCs w:val="22"/>
        </w:rPr>
        <w:t>plecarea în cursă di</w:t>
      </w:r>
      <w:r w:rsidR="00265FFE">
        <w:rPr>
          <w:rFonts w:ascii="Trebuchet MS" w:hAnsi="Trebuchet MS"/>
          <w:sz w:val="22"/>
          <w:szCs w:val="22"/>
        </w:rPr>
        <w:t xml:space="preserve">n capătul de traseu la alte ore sau în alte zile </w:t>
      </w:r>
      <w:r w:rsidR="00265FFE" w:rsidRPr="00ED1695">
        <w:rPr>
          <w:rFonts w:ascii="Trebuchet MS" w:hAnsi="Trebuchet MS"/>
          <w:sz w:val="22"/>
          <w:szCs w:val="22"/>
        </w:rPr>
        <w:t>decât cele înscrise în graficul de circulaţie aferent licenţei de traseu</w:t>
      </w:r>
      <w:r w:rsidR="00265FFE">
        <w:rPr>
          <w:rFonts w:ascii="Trebuchet MS" w:hAnsi="Trebuchet MS"/>
          <w:sz w:val="22"/>
          <w:szCs w:val="22"/>
        </w:rPr>
        <w:t xml:space="preserve"> sau pentru plecarea în cursă din altă locație decât </w:t>
      </w:r>
      <w:r w:rsidR="00265FFE" w:rsidRPr="00FA2668">
        <w:rPr>
          <w:rFonts w:ascii="Trebuchet MS" w:hAnsi="Trebuchet MS"/>
          <w:sz w:val="22"/>
          <w:szCs w:val="22"/>
        </w:rPr>
        <w:t>capătul de traseu</w:t>
      </w:r>
      <w:r w:rsidR="00265FFE">
        <w:rPr>
          <w:rFonts w:ascii="Trebuchet MS" w:hAnsi="Trebuchet MS"/>
          <w:sz w:val="22"/>
          <w:szCs w:val="22"/>
        </w:rPr>
        <w:t xml:space="preserve"> înscris </w:t>
      </w:r>
      <w:r w:rsidR="00265FFE" w:rsidRPr="00FA2668">
        <w:rPr>
          <w:rFonts w:ascii="Trebuchet MS" w:hAnsi="Trebuchet MS"/>
          <w:sz w:val="22"/>
          <w:szCs w:val="22"/>
        </w:rPr>
        <w:t>în graficul de circulaţie aferent licenţei de traseu</w:t>
      </w:r>
      <w:r w:rsidR="00265FFE" w:rsidRPr="00ED1695">
        <w:rPr>
          <w:rFonts w:ascii="Trebuchet MS" w:hAnsi="Trebuchet MS"/>
          <w:sz w:val="22"/>
          <w:szCs w:val="22"/>
        </w:rPr>
        <w:t>, în cazul efectuării transportului rutier contra cost de persoane prin servicii regulate</w:t>
      </w:r>
      <w:r w:rsidR="00265FFE" w:rsidRPr="00AC4B6B">
        <w:rPr>
          <w:rFonts w:ascii="Trebuchet MS" w:hAnsi="Trebuchet MS"/>
          <w:sz w:val="22"/>
          <w:szCs w:val="22"/>
        </w:rPr>
        <w:t>, sancţiuni rămase definitive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7934EB">
        <w:rPr>
          <w:rFonts w:ascii="Trebuchet MS" w:hAnsi="Trebuchet MS"/>
          <w:sz w:val="22"/>
          <w:szCs w:val="22"/>
        </w:rPr>
        <w:t xml:space="preserve">f) efectuarea </w:t>
      </w:r>
      <w:r w:rsidRPr="00AC4B6B">
        <w:rPr>
          <w:rFonts w:ascii="Trebuchet MS" w:hAnsi="Trebuchet MS"/>
          <w:sz w:val="22"/>
          <w:szCs w:val="22"/>
        </w:rPr>
        <w:t xml:space="preserve">de către operatorul de transport rutier a cursei în mai puţin de 90% din numărul de zile prevăzute în graficul de circulaţie al licenţei de traseu pentru cursa respectivă într-o lună calendaristică;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g) la încetarea activităţii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h) la retragerea licenţei de transport/licenţei comunitare a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i) operatorul de transport rutier are activitatea suspendată, conform înregistrărilor din registrul comerţului;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j) pe perioada suspendării licenţei d</w:t>
      </w:r>
      <w:r w:rsidR="00265FFE">
        <w:rPr>
          <w:rFonts w:ascii="Trebuchet MS" w:hAnsi="Trebuchet MS"/>
          <w:sz w:val="22"/>
          <w:szCs w:val="22"/>
        </w:rPr>
        <w:t>e transport/licenţei comunitare</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(2) În cazurile prevăzute la alin. (1) pentru care autoritatea emitentă a licenţei de traseu are competenţa constatării, retragerea licenţei de traseu se va face de către I.S.C.T.R. la solicitarea autorităţii emitente.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În cazul prevăzut la alin. (1) lit. k) se retrage licenţa de traseu aferentă cursei pentru care au fost aplicate sancţiunile contravenţionale. </w:t>
      </w:r>
    </w:p>
    <w:p w:rsidR="00E14839" w:rsidRPr="00AC4B6B" w:rsidRDefault="00E1483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14839" w:rsidRPr="00C73E88">
        <w:rPr>
          <w:rFonts w:ascii="Trebuchet MS" w:hAnsi="Trebuchet MS"/>
          <w:b/>
          <w:sz w:val="22"/>
          <w:szCs w:val="22"/>
        </w:rPr>
        <w:t>Art. 39</w:t>
      </w:r>
      <w:r w:rsidRPr="00C73E88">
        <w:rPr>
          <w:rFonts w:ascii="Trebuchet MS" w:hAnsi="Trebuchet MS"/>
          <w:b/>
          <w:sz w:val="22"/>
          <w:szCs w:val="22"/>
        </w:rPr>
        <w:t>.</w:t>
      </w:r>
      <w:r w:rsidRPr="00AC4B6B">
        <w:rPr>
          <w:rFonts w:ascii="Trebuchet MS" w:hAnsi="Trebuchet MS"/>
          <w:sz w:val="22"/>
          <w:szCs w:val="22"/>
        </w:rPr>
        <w:t xml:space="preserve"> -   (1) I.S.C.T.R. retrage licenţa de traseu eliberată pentru efectuarea transportului rutier contra cost de persoane prin servicii regulate speciale,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nu mai sunt îndeplinite condiţiile care au stat la baza eliberării acesteia;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licenţa de traseu a fost obţinută prin furnizarea unor documente care conţineau informaţii incorecte;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încredinţarea spre efectuare altui operator de transport rutier a curselor prevăzute în graficul de circulaţie aferent licenţei de traseu de către operatorul de transport rutier deţinător al licenţei de traseu;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s-a constatat faptul că în autobuzul/autobuzele utilizat/utilizate la efectuarea transportului de persoane prin servicii regulate speciale pe un anumit traseu sunt transportate alte persoane decât cele angajate ale beneficiarului transportului şi care nu au fost nominalizate de către acesta conform reglementărilor în vigoare;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operatorul de transport rutier nu a efectuat cel puţin 5% din totalul curselor prevăzute în graficul de circulaţie al licenţei de traseu într-un interval de 30 de zile;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f) la încetarea activităţii operatorului de transport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g) la retragerea licenţei de transport/licenţei comunitare;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h) în cazul în care operatorul de transport rutier are activitatea suspendată, conform înregistrărilor din registrul comerţului;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i) pe perioada suspendării licenţei de transport/licenţei comunitare.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cazurile prevăzute la alin. (1) pentru care autoritatea emitentă a licenţei de traseu are competenţa constatării, retragerea licenţei de traseu se va face de către I.S.C.T.R. la solicitarea autorităţii emitente. </w:t>
      </w:r>
    </w:p>
    <w:p w:rsidR="004C2761" w:rsidRPr="00AC4B6B" w:rsidRDefault="004C2761"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4C2761" w:rsidRPr="00C73E88">
        <w:rPr>
          <w:rFonts w:ascii="Trebuchet MS" w:hAnsi="Trebuchet MS"/>
          <w:b/>
          <w:sz w:val="22"/>
          <w:szCs w:val="22"/>
        </w:rPr>
        <w:t>Art. 40</w:t>
      </w:r>
      <w:r w:rsidRPr="00C73E88">
        <w:rPr>
          <w:rFonts w:ascii="Trebuchet MS" w:hAnsi="Trebuchet MS"/>
          <w:b/>
          <w:sz w:val="22"/>
          <w:szCs w:val="22"/>
        </w:rPr>
        <w:t xml:space="preserve">. </w:t>
      </w:r>
      <w:r w:rsidRPr="00AC4B6B">
        <w:rPr>
          <w:rFonts w:ascii="Trebuchet MS" w:hAnsi="Trebuchet MS"/>
          <w:sz w:val="22"/>
          <w:szCs w:val="22"/>
        </w:rPr>
        <w:t xml:space="preserve">-   (1) I.S.C.T.R. constată îndeplinirea de către operatorii de transport rutier a condiţiilor de autorizare şi respectarea de către aceştia a condiţiilor de efectuare a transportului rutier internaţional contra cost de persoane prin servicii regulate şi servicii regulate speciale.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în care constată că există riscul ca operatorul de transport rutier să nu mai îndeplinească/nu mai îndeplineşte condiţiile de autorizare şi/sau nu sunt respectate condiţiile de efectuare a transportului rutier internaţional contra cost de persoane prin servicii regulate şi servicii regulate speciale, I.S.C.T.R. va informa în acest sens Direcţia generală reglementări în transporturi, care va notifica operatorului de transport rutier faptul că neremedierea acestei situaţii în termen de cel mult 30 de zile de la data notificării va conduce la retragerea autorizaţiei de transport internaţional.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I.S.C.T.R. retrage autorizaţia de transport internaţional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în termenul de 30 de zile prevăzut la alin. (2) nu s-a remediat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dacă operatorul de transport rutier a furnizat documente care conţin informaţii incorecte în vederea obţinerii autorizaţiei de transport internaţional;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nu mai sunt îndeplinite condiţiile care au stat la baza eliberării autorizaţiei de transport internaţional;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dacă operatorului de transport rutier titular al autorizaţiei de transport internaţional i-a fost retrasă licenţa de transport/licenţa comunitară.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În cazul în care I.S.C.T.R. aplică măsura retragerii autorizaţiei de transport internaţion</w:t>
      </w:r>
      <w:r w:rsidR="00E34399">
        <w:rPr>
          <w:rFonts w:ascii="Trebuchet MS" w:hAnsi="Trebuchet MS"/>
          <w:sz w:val="22"/>
          <w:szCs w:val="22"/>
        </w:rPr>
        <w:t>al, notifică în scris Direcţia T</w:t>
      </w:r>
      <w:r w:rsidRPr="00AC4B6B">
        <w:rPr>
          <w:rFonts w:ascii="Trebuchet MS" w:hAnsi="Trebuchet MS"/>
          <w:sz w:val="22"/>
          <w:szCs w:val="22"/>
        </w:rPr>
        <w:t>ranspor</w:t>
      </w:r>
      <w:r w:rsidR="00E34399">
        <w:rPr>
          <w:rFonts w:ascii="Trebuchet MS" w:hAnsi="Trebuchet MS"/>
          <w:sz w:val="22"/>
          <w:szCs w:val="22"/>
        </w:rPr>
        <w:t>t R</w:t>
      </w:r>
      <w:r w:rsidRPr="00AC4B6B">
        <w:rPr>
          <w:rFonts w:ascii="Trebuchet MS" w:hAnsi="Trebuchet MS"/>
          <w:sz w:val="22"/>
          <w:szCs w:val="22"/>
        </w:rPr>
        <w:t>utier din cadrul Ministerului Transporturilor</w:t>
      </w:r>
      <w:r w:rsidR="00E34399">
        <w:rPr>
          <w:rFonts w:ascii="Trebuchet MS" w:hAnsi="Trebuchet MS"/>
          <w:sz w:val="22"/>
          <w:szCs w:val="22"/>
        </w:rPr>
        <w:t xml:space="preserve"> și Infrastructurii</w:t>
      </w:r>
      <w:r w:rsidRPr="00AC4B6B">
        <w:rPr>
          <w:rFonts w:ascii="Trebuchet MS" w:hAnsi="Trebuchet MS"/>
          <w:sz w:val="22"/>
          <w:szCs w:val="22"/>
        </w:rPr>
        <w:t xml:space="preserve"> şi operatorul de transport rutier, precizând inclusiv măsurile de remediere. </w:t>
      </w:r>
    </w:p>
    <w:p w:rsidR="00E34399" w:rsidRPr="00AC4B6B" w:rsidRDefault="00E3439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34399" w:rsidRPr="00C73E88">
        <w:rPr>
          <w:rFonts w:ascii="Trebuchet MS" w:hAnsi="Trebuchet MS"/>
          <w:b/>
          <w:sz w:val="22"/>
          <w:szCs w:val="22"/>
        </w:rPr>
        <w:t>Art. 41</w:t>
      </w:r>
      <w:r w:rsidRPr="00C73E88">
        <w:rPr>
          <w:rFonts w:ascii="Trebuchet MS" w:hAnsi="Trebuchet MS"/>
          <w:b/>
          <w:sz w:val="22"/>
          <w:szCs w:val="22"/>
        </w:rPr>
        <w:t>.</w:t>
      </w:r>
      <w:r w:rsidRPr="00AC4B6B">
        <w:rPr>
          <w:rFonts w:ascii="Trebuchet MS" w:hAnsi="Trebuchet MS"/>
          <w:sz w:val="22"/>
          <w:szCs w:val="22"/>
        </w:rPr>
        <w:t xml:space="preserve"> -   În cazul în care un operator economic care desfăşoară activităţi conexe transportului rutier prezintă riscul să nu mai îndeplinească/nu mai îndeplineşte una sau mai multe dintre condiţiile iniţiale care au stat la baza eliberării licenţei pentru activităţi conexe transportului rutier, I.S.C.T.R. va transmite acestuia o notificare prin care este informat că are </w:t>
      </w:r>
      <w:r w:rsidRPr="00AC4B6B">
        <w:rPr>
          <w:rFonts w:ascii="Trebuchet MS" w:hAnsi="Trebuchet MS"/>
          <w:sz w:val="22"/>
          <w:szCs w:val="22"/>
        </w:rPr>
        <w:lastRenderedPageBreak/>
        <w:t xml:space="preserve">la dispoziţie un termen de cel mult 30 de zile de la data notificării pentru remedierea situaţiei în cauză, în caz contrar urmând să fie aplicată măsura retragerii licenţei pentru activităţi conexe transportului rutier. </w:t>
      </w:r>
    </w:p>
    <w:p w:rsidR="00E34399" w:rsidRDefault="00E3439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34399" w:rsidRPr="00C73E88">
        <w:rPr>
          <w:rFonts w:ascii="Trebuchet MS" w:hAnsi="Trebuchet MS"/>
          <w:b/>
          <w:sz w:val="22"/>
          <w:szCs w:val="22"/>
        </w:rPr>
        <w:t>Art. 42</w:t>
      </w:r>
      <w:r w:rsidRPr="00C73E88">
        <w:rPr>
          <w:rFonts w:ascii="Trebuchet MS" w:hAnsi="Trebuchet MS"/>
          <w:b/>
          <w:sz w:val="22"/>
          <w:szCs w:val="22"/>
        </w:rPr>
        <w:t xml:space="preserve">. </w:t>
      </w:r>
      <w:r w:rsidRPr="00AC4B6B">
        <w:rPr>
          <w:rFonts w:ascii="Trebuchet MS" w:hAnsi="Trebuchet MS"/>
          <w:sz w:val="22"/>
          <w:szCs w:val="22"/>
        </w:rPr>
        <w:t xml:space="preserve">-   I.S.C.T.R. retrage licenţa pentru activităţi conexe transportului rutier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w:t>
      </w:r>
      <w:r w:rsidR="00E34399">
        <w:rPr>
          <w:rFonts w:ascii="Trebuchet MS" w:hAnsi="Trebuchet MS"/>
          <w:sz w:val="22"/>
          <w:szCs w:val="22"/>
        </w:rPr>
        <w:t>e 30 de zile prevăzut la art. 41</w:t>
      </w:r>
      <w:r w:rsidRPr="00AC4B6B">
        <w:rPr>
          <w:rFonts w:ascii="Trebuchet MS" w:hAnsi="Trebuchet MS"/>
          <w:sz w:val="22"/>
          <w:szCs w:val="22"/>
        </w:rPr>
        <w:t xml:space="preserv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pentru încălcările prevăzute la art. 3 pct. </w:t>
      </w:r>
      <w:r w:rsidR="00BA68FE">
        <w:rPr>
          <w:rFonts w:ascii="Trebuchet MS" w:hAnsi="Trebuchet MS"/>
          <w:sz w:val="22"/>
          <w:szCs w:val="22"/>
        </w:rPr>
        <w:t>3 și la art. 4 pct. 5, 12, 13 și 34</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operatorul economic a furnizat documente conţinând informaţii incorecte, în vederea obţinerii licenţei pentru activităţi conexe transportului rutier;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dacă operatorul economic a fost sancţionat de două ori în ultimele 12 luni pentru una dintre încălcările prevăzute l</w:t>
      </w:r>
      <w:r w:rsidR="00BA68FE">
        <w:rPr>
          <w:rFonts w:ascii="Trebuchet MS" w:hAnsi="Trebuchet MS"/>
          <w:sz w:val="22"/>
          <w:szCs w:val="22"/>
        </w:rPr>
        <w:t>a art. 5</w:t>
      </w:r>
      <w:r w:rsidRPr="00AC4B6B">
        <w:rPr>
          <w:rFonts w:ascii="Trebuchet MS" w:hAnsi="Trebuchet MS"/>
          <w:sz w:val="22"/>
          <w:szCs w:val="22"/>
        </w:rPr>
        <w:t xml:space="preserve"> pct. </w:t>
      </w:r>
      <w:r w:rsidR="00BA68FE" w:rsidRPr="00BA68FE">
        <w:rPr>
          <w:rFonts w:ascii="Trebuchet MS" w:hAnsi="Trebuchet MS"/>
          <w:sz w:val="22"/>
          <w:szCs w:val="22"/>
        </w:rPr>
        <w:t>35, 38, 40 și 42</w:t>
      </w:r>
      <w:r w:rsidRPr="00AC4B6B">
        <w:rPr>
          <w:rFonts w:ascii="Trebuchet MS" w:hAnsi="Trebuchet MS"/>
          <w:sz w:val="22"/>
          <w:szCs w:val="22"/>
        </w:rPr>
        <w:t xml:space="preserve">, sancţiuni rămase definitive;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când operatorul economic îşi încetează activitatea conexă transportului rutier. </w:t>
      </w:r>
    </w:p>
    <w:p w:rsidR="00E34399" w:rsidRPr="00AC4B6B" w:rsidRDefault="00E3439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E34399" w:rsidRPr="00C73E88">
        <w:rPr>
          <w:rFonts w:ascii="Trebuchet MS" w:hAnsi="Trebuchet MS"/>
          <w:b/>
          <w:sz w:val="22"/>
          <w:szCs w:val="22"/>
        </w:rPr>
        <w:t>Art. 43</w:t>
      </w:r>
      <w:r w:rsidRPr="00C73E88">
        <w:rPr>
          <w:rFonts w:ascii="Trebuchet MS" w:hAnsi="Trebuchet MS"/>
          <w:b/>
          <w:sz w:val="22"/>
          <w:szCs w:val="22"/>
        </w:rPr>
        <w:t>.</w:t>
      </w:r>
      <w:r w:rsidRPr="00AC4B6B">
        <w:rPr>
          <w:rFonts w:ascii="Trebuchet MS" w:hAnsi="Trebuchet MS"/>
          <w:sz w:val="22"/>
          <w:szCs w:val="22"/>
        </w:rPr>
        <w:t xml:space="preserve"> -   I.S.C.T.R. întocmeşte şi comunică decizia motivată de retragere a licenţei pentru activităţi conexe transportului rutier către autoritatea emitentă şi către operatorul economic care desfăşoară activităţi conexe transportului rutier. </w:t>
      </w:r>
    </w:p>
    <w:p w:rsidR="00AC4B6B" w:rsidRPr="00C73E88" w:rsidRDefault="00AC4B6B" w:rsidP="00AC4B6B">
      <w:pPr>
        <w:tabs>
          <w:tab w:val="left" w:pos="426"/>
        </w:tabs>
        <w:spacing w:line="264" w:lineRule="auto"/>
        <w:jc w:val="both"/>
        <w:rPr>
          <w:rFonts w:ascii="Trebuchet MS" w:hAnsi="Trebuchet MS"/>
          <w:b/>
          <w:sz w:val="22"/>
          <w:szCs w:val="22"/>
        </w:rPr>
      </w:pPr>
      <w:r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C73E88">
        <w:rPr>
          <w:rFonts w:ascii="Trebuchet MS" w:hAnsi="Trebuchet MS"/>
          <w:b/>
          <w:sz w:val="22"/>
          <w:szCs w:val="22"/>
        </w:rPr>
        <w:t xml:space="preserve">   </w:t>
      </w:r>
      <w:r w:rsidR="004750D0" w:rsidRPr="00C73E88">
        <w:rPr>
          <w:rFonts w:ascii="Trebuchet MS" w:hAnsi="Trebuchet MS"/>
          <w:b/>
          <w:sz w:val="22"/>
          <w:szCs w:val="22"/>
        </w:rPr>
        <w:tab/>
      </w:r>
      <w:r w:rsidRPr="00C73E88">
        <w:rPr>
          <w:rFonts w:ascii="Trebuchet MS" w:hAnsi="Trebuchet MS"/>
          <w:b/>
          <w:sz w:val="22"/>
          <w:szCs w:val="22"/>
        </w:rPr>
        <w:t>Art. 44.</w:t>
      </w:r>
      <w:r w:rsidRPr="00AC4B6B">
        <w:rPr>
          <w:rFonts w:ascii="Trebuchet MS" w:hAnsi="Trebuchet MS"/>
          <w:sz w:val="22"/>
          <w:szCs w:val="22"/>
        </w:rPr>
        <w:t xml:space="preserve"> -   În cazul în care o şcoală de conducători auto prezintă riscul să nu mai îndeplinească/nu mai îndeplineşte condiţiile care au stat la baza autorizării, I.S.C.T.R. va transmite acesteia o notificare prin care este informată că are la dispoziţie un termen de cel mult 30 de zile de la data notificării pentru remedierea situaţiei în cauză, în caz contrar urmând să fie aplicată sancţiunea suspendării autorizaţiei. </w:t>
      </w:r>
    </w:p>
    <w:p w:rsidR="00E34399" w:rsidRPr="00AC4B6B" w:rsidRDefault="00E3439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Pr="00C73E88">
        <w:rPr>
          <w:rFonts w:ascii="Trebuchet MS" w:hAnsi="Trebuchet MS"/>
          <w:b/>
          <w:sz w:val="22"/>
          <w:szCs w:val="22"/>
        </w:rPr>
        <w:t xml:space="preserve">Art. 45. </w:t>
      </w:r>
      <w:r w:rsidRPr="00AC4B6B">
        <w:rPr>
          <w:rFonts w:ascii="Trebuchet MS" w:hAnsi="Trebuchet MS"/>
          <w:sz w:val="22"/>
          <w:szCs w:val="22"/>
        </w:rPr>
        <w:t xml:space="preserve">-   (1) I.S.C.T.R. suspendă autorizaţia şcolii de conducători auto,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de 30 de zile prevăzut la art. 44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pentru încălcările prevăzute la art. 3 pct. </w:t>
      </w:r>
      <w:r w:rsidR="00232A35">
        <w:rPr>
          <w:rFonts w:ascii="Trebuchet MS" w:hAnsi="Trebuchet MS"/>
          <w:sz w:val="22"/>
          <w:szCs w:val="22"/>
        </w:rPr>
        <w:t>3 și la art. 4 pct. 6 și 23 - 29</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şcoala de conducători auto a fost sancţionată de două ori în ultimele 12 luni pentru una dintre încălcările prevăzute la art. 4 pct. </w:t>
      </w:r>
      <w:r w:rsidR="00232A35">
        <w:rPr>
          <w:rFonts w:ascii="Trebuchet MS" w:hAnsi="Trebuchet MS"/>
          <w:sz w:val="22"/>
          <w:szCs w:val="22"/>
        </w:rPr>
        <w:t>58 și 60</w:t>
      </w:r>
      <w:r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prevăzut la alin. (1) lit. a), dacă la expirarea termenului de suspendare a autorizaţiei şcolii de conducători auto nu a fost remediată situaţia în cauză, I.S.C.T.R. suspendă autorizaţia şcolii de conducători auto pentru încă o perioadă de 30 de zile, care se poate prelungi pentru perioade succesive de 30 de zile, însumând o perioadă care să nu depăşească 6 luni. </w:t>
      </w:r>
    </w:p>
    <w:p w:rsidR="00E34399" w:rsidRPr="00AC4B6B" w:rsidRDefault="00E34399"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Pr="00C73E88">
        <w:rPr>
          <w:rFonts w:ascii="Trebuchet MS" w:hAnsi="Trebuchet MS"/>
          <w:b/>
          <w:sz w:val="22"/>
          <w:szCs w:val="22"/>
        </w:rPr>
        <w:t>Art. 46.</w:t>
      </w:r>
      <w:r w:rsidRPr="00AC4B6B">
        <w:rPr>
          <w:rFonts w:ascii="Trebuchet MS" w:hAnsi="Trebuchet MS"/>
          <w:sz w:val="22"/>
          <w:szCs w:val="22"/>
        </w:rPr>
        <w:t xml:space="preserve"> -   I.S.C.T.R. retrage autorizaţia şcolii de conducători auto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de 6 luni prevăzut la art. 45 alin. (2), după suspendarea autorizaţiei şcolii de conducători auto pentru perioade succesive de 30 de zile,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şcoala de conducători auto a furnizat documente conţinând informaţii incorecte în vederea obţinerii autorizaţiei;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şcolii de conducători auto i s-a aplicat de două ori în ultimele 12 luni măsura suspendării autorizaţiei, măsuri rămase definitive;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pentru încălcarea prevăzută la art. 3 pct. </w:t>
      </w:r>
      <w:r w:rsidR="00FF06A4">
        <w:rPr>
          <w:rFonts w:ascii="Trebuchet MS" w:hAnsi="Trebuchet MS"/>
          <w:sz w:val="22"/>
          <w:szCs w:val="22"/>
        </w:rPr>
        <w:t>11 și 13</w:t>
      </w:r>
      <w:r w:rsidR="00E34399">
        <w:rPr>
          <w:rFonts w:ascii="Trebuchet MS" w:hAnsi="Trebuchet MS"/>
          <w:sz w:val="22"/>
          <w:szCs w:val="22"/>
        </w:rPr>
        <w:t>.</w:t>
      </w:r>
      <w:r w:rsidRPr="00AC4B6B">
        <w:rPr>
          <w:rFonts w:ascii="Trebuchet MS" w:hAnsi="Trebuchet MS"/>
          <w:sz w:val="22"/>
          <w:szCs w:val="22"/>
        </w:rPr>
        <w:t xml:space="preserve"> </w:t>
      </w:r>
    </w:p>
    <w:p w:rsidR="00FF06A4"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când se constată că titularul autorizaţiei şi-a încetat activitatea sau la cererea acestuia</w:t>
      </w:r>
      <w:r w:rsidR="00FF06A4">
        <w:rPr>
          <w:rFonts w:ascii="Trebuchet MS" w:hAnsi="Trebuchet MS"/>
          <w:sz w:val="22"/>
          <w:szCs w:val="22"/>
        </w:rPr>
        <w:t>;</w:t>
      </w:r>
    </w:p>
    <w:p w:rsidR="00E34399" w:rsidRDefault="00FF06A4" w:rsidP="00AC4B6B">
      <w:pPr>
        <w:tabs>
          <w:tab w:val="left" w:pos="426"/>
        </w:tabs>
        <w:spacing w:line="264" w:lineRule="auto"/>
        <w:jc w:val="both"/>
        <w:rPr>
          <w:rFonts w:ascii="Trebuchet MS" w:hAnsi="Trebuchet MS"/>
          <w:sz w:val="22"/>
          <w:szCs w:val="22"/>
        </w:rPr>
      </w:pPr>
      <w:r>
        <w:rPr>
          <w:rFonts w:ascii="Trebuchet MS" w:hAnsi="Trebuchet MS"/>
          <w:sz w:val="22"/>
          <w:szCs w:val="22"/>
        </w:rPr>
        <w:t>f) efectuarea activității de pregătire teoretică și/sau practică în vederea obținerii permisului de conducere având autorizația de școală de conducători auto suspendată</w:t>
      </w:r>
      <w:r w:rsidR="00AC4B6B" w:rsidRPr="00AC4B6B">
        <w:rPr>
          <w:rFonts w:ascii="Trebuchet MS" w:hAnsi="Trebuchet MS"/>
          <w:sz w:val="22"/>
          <w:szCs w:val="22"/>
        </w:rPr>
        <w:t>.</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A04D93" w:rsidRPr="00C73E88">
        <w:rPr>
          <w:b/>
        </w:rPr>
        <w:t>Art. 47</w:t>
      </w:r>
      <w:r w:rsidRPr="00C73E88">
        <w:rPr>
          <w:b/>
        </w:rPr>
        <w:t>.</w:t>
      </w:r>
      <w:r w:rsidRPr="00AC4B6B">
        <w:rPr>
          <w:rFonts w:ascii="Trebuchet MS" w:hAnsi="Trebuchet MS"/>
          <w:sz w:val="22"/>
          <w:szCs w:val="22"/>
        </w:rPr>
        <w:t xml:space="preserve"> -   (1) I.S.C.T.R. suspendă atestatul de instructor auto,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pentru încălcările prevăzute la art. 3 pct. </w:t>
      </w:r>
      <w:r w:rsidR="00A34AA1">
        <w:rPr>
          <w:rFonts w:ascii="Trebuchet MS" w:hAnsi="Trebuchet MS"/>
          <w:sz w:val="22"/>
          <w:szCs w:val="22"/>
        </w:rPr>
        <w:t>2 și la art. 4.32</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instructorul auto a fost sancţionat de două ori în ultimele 12 luni pentru </w:t>
      </w:r>
      <w:r w:rsidR="00A34AA1">
        <w:rPr>
          <w:rFonts w:ascii="Trebuchet MS" w:hAnsi="Trebuchet MS"/>
          <w:sz w:val="22"/>
          <w:szCs w:val="22"/>
        </w:rPr>
        <w:t>încălcarea prevăzută la art. 5</w:t>
      </w:r>
      <w:r w:rsidRPr="00AC4B6B">
        <w:rPr>
          <w:rFonts w:ascii="Trebuchet MS" w:hAnsi="Trebuchet MS"/>
          <w:sz w:val="22"/>
          <w:szCs w:val="22"/>
        </w:rPr>
        <w:t xml:space="preserve"> pct. </w:t>
      </w:r>
      <w:r w:rsidR="00A34AA1">
        <w:rPr>
          <w:rFonts w:ascii="Trebuchet MS" w:hAnsi="Trebuchet MS"/>
          <w:sz w:val="22"/>
          <w:szCs w:val="22"/>
        </w:rPr>
        <w:t>32</w:t>
      </w:r>
      <w:r w:rsidRPr="00AC4B6B">
        <w:rPr>
          <w:rFonts w:ascii="Trebuchet MS" w:hAnsi="Trebuchet MS"/>
          <w:sz w:val="22"/>
          <w:szCs w:val="22"/>
        </w:rPr>
        <w:t xml:space="preserve">, sancţiuni rămase definitive.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(2) În cazul în care I.S.C.T.R. aplică măsura suspendării atestatului de instructor auto, notifică în scris şcoala de conducători auto în cadrul căreia îşi exercită activitatea instructorul auto în cauză. </w:t>
      </w:r>
    </w:p>
    <w:p w:rsidR="00A04D93" w:rsidRPr="00AC4B6B" w:rsidRDefault="00A04D93"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A04D93" w:rsidRPr="00C73E88">
        <w:rPr>
          <w:rFonts w:ascii="Trebuchet MS" w:hAnsi="Trebuchet MS"/>
          <w:b/>
          <w:sz w:val="22"/>
          <w:szCs w:val="22"/>
        </w:rPr>
        <w:t>Art. 48</w:t>
      </w:r>
      <w:r w:rsidRPr="00C73E88">
        <w:rPr>
          <w:rFonts w:ascii="Trebuchet MS" w:hAnsi="Trebuchet MS"/>
          <w:b/>
          <w:sz w:val="22"/>
          <w:szCs w:val="22"/>
        </w:rPr>
        <w:t>.</w:t>
      </w:r>
      <w:r w:rsidRPr="00AC4B6B">
        <w:rPr>
          <w:rFonts w:ascii="Trebuchet MS" w:hAnsi="Trebuchet MS"/>
          <w:sz w:val="22"/>
          <w:szCs w:val="22"/>
        </w:rPr>
        <w:t xml:space="preserve"> -   (1) I.S.C.T.R. retrage atestatul de instructor auto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instructorul auto a efectuat activitate de pregătire practică a persoanelor în vederea obţinerii permisului de conducere având atestatul de instructor auto suspendat;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instructorului auto i s-a aplicat de două ori în ultimele 12 luni măsura suspendării atestatului de instructor auto, măsuri rămase definitive; </w:t>
      </w:r>
    </w:p>
    <w:p w:rsidR="007934E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instructorul auto a furnizat informaţii incorecte în vederea obţinerii atestatulu</w:t>
      </w:r>
      <w:r w:rsidR="007934EB">
        <w:rPr>
          <w:rFonts w:ascii="Trebuchet MS" w:hAnsi="Trebuchet MS"/>
          <w:sz w:val="22"/>
          <w:szCs w:val="22"/>
        </w:rPr>
        <w:t>i de instructor auto;</w:t>
      </w:r>
    </w:p>
    <w:p w:rsidR="007934EB" w:rsidRPr="00AC4B6B" w:rsidRDefault="007934EB"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d) instructorul auto nu îndeplinește condițiile </w:t>
      </w:r>
      <w:r w:rsidR="00D40E4E" w:rsidRPr="00D40E4E">
        <w:rPr>
          <w:rFonts w:ascii="Trebuchet MS" w:hAnsi="Trebuchet MS"/>
          <w:sz w:val="22"/>
          <w:szCs w:val="22"/>
        </w:rPr>
        <w:t>necesare obținerii atestatului de instructor auto</w:t>
      </w:r>
      <w:r>
        <w:rPr>
          <w:rFonts w:ascii="Trebuchet MS" w:hAnsi="Trebuchet MS"/>
          <w:sz w:val="22"/>
          <w:szCs w:val="22"/>
        </w:rPr>
        <w:t>.</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I.S.C.T.R. întocmeşte şi comunică decizia motivată de retragere a atestatului de instructor auto către autoritatea emitentă şi titularul atestatului retras, precizând inclusiv măsurile de remediere. </w:t>
      </w:r>
    </w:p>
    <w:p w:rsidR="00A04D93" w:rsidRPr="00AC4B6B" w:rsidRDefault="00A04D93" w:rsidP="00AC4B6B">
      <w:pPr>
        <w:tabs>
          <w:tab w:val="left" w:pos="426"/>
        </w:tabs>
        <w:spacing w:line="264" w:lineRule="auto"/>
        <w:jc w:val="both"/>
        <w:rPr>
          <w:rFonts w:ascii="Trebuchet MS" w:hAnsi="Trebuchet MS"/>
          <w:sz w:val="22"/>
          <w:szCs w:val="22"/>
        </w:rPr>
      </w:pPr>
    </w:p>
    <w:p w:rsidR="00BD5DA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A04D93" w:rsidRPr="003F753F">
        <w:rPr>
          <w:rFonts w:ascii="Trebuchet MS" w:hAnsi="Trebuchet MS"/>
          <w:b/>
          <w:sz w:val="22"/>
          <w:szCs w:val="22"/>
        </w:rPr>
        <w:t>Art. 49</w:t>
      </w:r>
      <w:r w:rsidRPr="003F753F">
        <w:rPr>
          <w:rFonts w:ascii="Trebuchet MS" w:hAnsi="Trebuchet MS"/>
          <w:b/>
          <w:sz w:val="22"/>
          <w:szCs w:val="22"/>
        </w:rPr>
        <w:t>.</w:t>
      </w:r>
      <w:r w:rsidR="00774886">
        <w:rPr>
          <w:rFonts w:ascii="Trebuchet MS" w:hAnsi="Trebuchet MS"/>
          <w:sz w:val="22"/>
          <w:szCs w:val="22"/>
        </w:rPr>
        <w:t xml:space="preserve"> -</w:t>
      </w:r>
      <w:r w:rsidRPr="00AC4B6B">
        <w:rPr>
          <w:rFonts w:ascii="Trebuchet MS" w:hAnsi="Trebuchet MS"/>
          <w:sz w:val="22"/>
          <w:szCs w:val="22"/>
        </w:rPr>
        <w:t xml:space="preserve"> (1) I.S.C.T.R. suspendă atestatul de profesor de legislaţie rutieră, pentru o perioadă de 30 de zile, </w:t>
      </w:r>
      <w:r w:rsidR="00BD5DAB" w:rsidRPr="00BD5DAB">
        <w:rPr>
          <w:rFonts w:ascii="Trebuchet MS" w:hAnsi="Trebuchet MS"/>
          <w:sz w:val="22"/>
          <w:szCs w:val="22"/>
        </w:rPr>
        <w:t>în următoarele cazuri:</w:t>
      </w:r>
    </w:p>
    <w:p w:rsidR="00BD5DAB" w:rsidRDefault="00BD5DAB" w:rsidP="00AC4B6B">
      <w:pPr>
        <w:tabs>
          <w:tab w:val="left" w:pos="426"/>
        </w:tabs>
        <w:spacing w:line="264" w:lineRule="auto"/>
        <w:jc w:val="both"/>
        <w:rPr>
          <w:rFonts w:ascii="Trebuchet MS" w:hAnsi="Trebuchet MS"/>
          <w:sz w:val="22"/>
          <w:szCs w:val="22"/>
        </w:rPr>
      </w:pPr>
      <w:r>
        <w:rPr>
          <w:rFonts w:ascii="Trebuchet MS" w:hAnsi="Trebuchet MS"/>
          <w:sz w:val="22"/>
          <w:szCs w:val="22"/>
        </w:rPr>
        <w:t>a) pentru încălcarea prevăzută</w:t>
      </w:r>
      <w:r w:rsidRPr="00BD5DAB">
        <w:rPr>
          <w:rFonts w:ascii="Trebuchet MS" w:hAnsi="Trebuchet MS"/>
          <w:sz w:val="22"/>
          <w:szCs w:val="22"/>
        </w:rPr>
        <w:t xml:space="preserve"> la art. </w:t>
      </w:r>
      <w:r>
        <w:rPr>
          <w:rFonts w:ascii="Trebuchet MS" w:hAnsi="Trebuchet MS"/>
          <w:sz w:val="22"/>
          <w:szCs w:val="22"/>
        </w:rPr>
        <w:t>art. 4.33</w:t>
      </w:r>
      <w:r w:rsidRPr="00BD5DAB">
        <w:rPr>
          <w:rFonts w:ascii="Trebuchet MS" w:hAnsi="Trebuchet MS"/>
          <w:sz w:val="22"/>
          <w:szCs w:val="22"/>
        </w:rPr>
        <w:t>;</w:t>
      </w:r>
    </w:p>
    <w:p w:rsidR="00AC4B6B" w:rsidRPr="00AC4B6B" w:rsidRDefault="00BD5DAB"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b) profesorul de legislați rutieră </w:t>
      </w:r>
      <w:r w:rsidR="00AC4B6B" w:rsidRPr="00AC4B6B">
        <w:rPr>
          <w:rFonts w:ascii="Trebuchet MS" w:hAnsi="Trebuchet MS"/>
          <w:sz w:val="22"/>
          <w:szCs w:val="22"/>
        </w:rPr>
        <w:t>a fost sancţionat de două ori în ultimele 12 luni pentru una dintre</w:t>
      </w:r>
      <w:r>
        <w:rPr>
          <w:rFonts w:ascii="Trebuchet MS" w:hAnsi="Trebuchet MS"/>
          <w:sz w:val="22"/>
          <w:szCs w:val="22"/>
        </w:rPr>
        <w:t xml:space="preserve"> încălcările prevăzute la art. 5</w:t>
      </w:r>
      <w:r w:rsidR="00AC4B6B" w:rsidRPr="00AC4B6B">
        <w:rPr>
          <w:rFonts w:ascii="Trebuchet MS" w:hAnsi="Trebuchet MS"/>
          <w:sz w:val="22"/>
          <w:szCs w:val="22"/>
        </w:rPr>
        <w:t xml:space="preserve"> pct. </w:t>
      </w:r>
      <w:r>
        <w:rPr>
          <w:rFonts w:ascii="Trebuchet MS" w:hAnsi="Trebuchet MS"/>
          <w:sz w:val="22"/>
          <w:szCs w:val="22"/>
        </w:rPr>
        <w:t>62 și 63.</w:t>
      </w:r>
      <w:r w:rsidR="00AC4B6B"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în care I.S.C.T.R. aplică măsura suspendării atestatului de profesor de legislaţie rutieră, notifică în scris şcoala de conducători auto în cadrul căreia îşi exercită activitatea profesorul de legislaţie rutieră în cauză. </w:t>
      </w:r>
    </w:p>
    <w:p w:rsidR="00A04D93" w:rsidRPr="00AC4B6B" w:rsidRDefault="00A04D93"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A04D93" w:rsidRPr="003F753F">
        <w:rPr>
          <w:rFonts w:ascii="Trebuchet MS" w:hAnsi="Trebuchet MS"/>
          <w:b/>
          <w:sz w:val="22"/>
          <w:szCs w:val="22"/>
        </w:rPr>
        <w:t>Art. 50</w:t>
      </w:r>
      <w:r w:rsidRPr="003F753F">
        <w:rPr>
          <w:rFonts w:ascii="Trebuchet MS" w:hAnsi="Trebuchet MS"/>
          <w:b/>
          <w:sz w:val="22"/>
          <w:szCs w:val="22"/>
        </w:rPr>
        <w:t>.</w:t>
      </w:r>
      <w:r w:rsidR="00774886">
        <w:rPr>
          <w:rFonts w:ascii="Trebuchet MS" w:hAnsi="Trebuchet MS"/>
          <w:sz w:val="22"/>
          <w:szCs w:val="22"/>
        </w:rPr>
        <w:t xml:space="preserve"> -</w:t>
      </w:r>
      <w:r w:rsidRPr="00AC4B6B">
        <w:rPr>
          <w:rFonts w:ascii="Trebuchet MS" w:hAnsi="Trebuchet MS"/>
          <w:sz w:val="22"/>
          <w:szCs w:val="22"/>
        </w:rPr>
        <w:t xml:space="preserve"> (1) I.S.C.T.R. retrage atestatul de profesor de legislaţie rutieră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profesorul de legislaţie rutieră a efectuat activitate de pregătire teoretică a persoanelor în vederea obţinerii permisului de conducere având atestatul de profesor de legislaţie rutieră suspendat;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profesorului de legislaţie rutieră i s-a aplicat de două ori în ultimele 12 luni măsura suspendării atestatului, măsuri rămase definitive;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profesorul de legislaţie rutieră a furnizat informaţii incorecte în vederea obţinerii atestatului de profesor de legislaţie rutieră. </w:t>
      </w:r>
    </w:p>
    <w:p w:rsidR="007934EB" w:rsidRPr="00AC4B6B" w:rsidRDefault="007934EB"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sidRPr="007934EB">
        <w:rPr>
          <w:rFonts w:ascii="Trebuchet MS" w:hAnsi="Trebuchet MS"/>
          <w:sz w:val="22"/>
          <w:szCs w:val="22"/>
        </w:rPr>
        <w:t xml:space="preserve">d) profesorul de legislaţie rutieră nu îndeplinește </w:t>
      </w:r>
      <w:r w:rsidR="00D40E4E" w:rsidRPr="00D40E4E">
        <w:rPr>
          <w:rFonts w:ascii="Trebuchet MS" w:hAnsi="Trebuchet MS"/>
          <w:sz w:val="22"/>
          <w:szCs w:val="22"/>
        </w:rPr>
        <w:t xml:space="preserve">necesare obținerii atestatului de </w:t>
      </w:r>
      <w:r w:rsidR="00D40E4E">
        <w:rPr>
          <w:rFonts w:ascii="Trebuchet MS" w:hAnsi="Trebuchet MS"/>
          <w:sz w:val="22"/>
          <w:szCs w:val="22"/>
        </w:rPr>
        <w:t>profesor de legislație rutieră</w:t>
      </w:r>
      <w:r w:rsidRPr="007934EB">
        <w:rPr>
          <w:rFonts w:ascii="Trebuchet MS" w:hAnsi="Trebuchet MS"/>
          <w:sz w:val="22"/>
          <w:szCs w:val="22"/>
        </w:rPr>
        <w:t>.</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I.S.C.T.R. întocmeşte şi comunică decizia motivată de retragere a atestatului de profesor de legislaţie rutieră către autoritatea emitentă şi titularul atestatului retras, precizând inclusiv măsurile de remediere. </w:t>
      </w:r>
    </w:p>
    <w:p w:rsidR="0098294C" w:rsidRPr="00AC4B6B" w:rsidRDefault="0098294C" w:rsidP="00AC4B6B">
      <w:pPr>
        <w:tabs>
          <w:tab w:val="left" w:pos="426"/>
        </w:tabs>
        <w:spacing w:line="264" w:lineRule="auto"/>
        <w:jc w:val="both"/>
        <w:rPr>
          <w:rFonts w:ascii="Trebuchet MS" w:hAnsi="Trebuchet MS"/>
          <w:sz w:val="22"/>
          <w:szCs w:val="22"/>
        </w:rPr>
      </w:pP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98294C" w:rsidRPr="00C73E88">
        <w:rPr>
          <w:rFonts w:ascii="Trebuchet MS" w:hAnsi="Trebuchet MS"/>
          <w:b/>
          <w:sz w:val="22"/>
          <w:szCs w:val="22"/>
        </w:rPr>
        <w:t>Art. 51</w:t>
      </w:r>
      <w:r w:rsidRPr="00C73E88">
        <w:rPr>
          <w:rFonts w:ascii="Trebuchet MS" w:hAnsi="Trebuchet MS"/>
          <w:b/>
          <w:sz w:val="22"/>
          <w:szCs w:val="22"/>
        </w:rPr>
        <w:t>.</w:t>
      </w:r>
      <w:r w:rsidR="00774886">
        <w:rPr>
          <w:rFonts w:ascii="Trebuchet MS" w:hAnsi="Trebuchet MS"/>
          <w:sz w:val="22"/>
          <w:szCs w:val="22"/>
        </w:rPr>
        <w:t xml:space="preserve"> - </w:t>
      </w:r>
      <w:r w:rsidRPr="00AC4B6B">
        <w:rPr>
          <w:rFonts w:ascii="Trebuchet MS" w:hAnsi="Trebuchet MS"/>
          <w:sz w:val="22"/>
          <w:szCs w:val="22"/>
        </w:rPr>
        <w:t xml:space="preserve">În cazul în care un centru de pregătire şi perfecţionare a personalului de specialitate din domeniul transporturilor rutiere, denumit în continuare centru de pregătire, prezintă riscul să nu mai îndeplinească/nu mai îndeplineşte condiţiile care au stat la baza autorizării, I.S.C.T.R. va transmite acestuia o notificare prin care este informat că are la dispoziţie un termen de cel mult 30 de zile de la data notificării pentru remedierea situaţiei în cauză, în caz contrar urmând să fie aplicată sancţiunea suspendării autorizaţiei. </w:t>
      </w:r>
    </w:p>
    <w:p w:rsidR="0098294C" w:rsidRPr="00AC4B6B" w:rsidRDefault="0098294C"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98294C" w:rsidRPr="00C73E88">
        <w:rPr>
          <w:rFonts w:ascii="Trebuchet MS" w:hAnsi="Trebuchet MS"/>
          <w:b/>
          <w:sz w:val="22"/>
          <w:szCs w:val="22"/>
        </w:rPr>
        <w:t>Art. 52</w:t>
      </w:r>
      <w:r w:rsidRPr="00C73E88">
        <w:rPr>
          <w:rFonts w:ascii="Trebuchet MS" w:hAnsi="Trebuchet MS"/>
          <w:b/>
          <w:sz w:val="22"/>
          <w:szCs w:val="22"/>
        </w:rPr>
        <w:t>.</w:t>
      </w:r>
      <w:r w:rsidR="00774886">
        <w:rPr>
          <w:rFonts w:ascii="Trebuchet MS" w:hAnsi="Trebuchet MS"/>
          <w:sz w:val="22"/>
          <w:szCs w:val="22"/>
        </w:rPr>
        <w:t xml:space="preserve"> -</w:t>
      </w:r>
      <w:r w:rsidRPr="00AC4B6B">
        <w:rPr>
          <w:rFonts w:ascii="Trebuchet MS" w:hAnsi="Trebuchet MS"/>
          <w:sz w:val="22"/>
          <w:szCs w:val="22"/>
        </w:rPr>
        <w:t xml:space="preserve"> (1) I.S.C.T.R. suspendă autorizaţia centrului de pregătire, pentru o perioadă de 30 de zile,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termenului d</w:t>
      </w:r>
      <w:r w:rsidR="0098294C">
        <w:rPr>
          <w:rFonts w:ascii="Trebuchet MS" w:hAnsi="Trebuchet MS"/>
          <w:sz w:val="22"/>
          <w:szCs w:val="22"/>
        </w:rPr>
        <w:t>e 30 de zile prevăzut la art. 51</w:t>
      </w:r>
      <w:r w:rsidRPr="00AC4B6B">
        <w:rPr>
          <w:rFonts w:ascii="Trebuchet MS" w:hAnsi="Trebuchet MS"/>
          <w:sz w:val="22"/>
          <w:szCs w:val="22"/>
        </w:rPr>
        <w:t xml:space="preserv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pentru încălcările prevăzute la art. 3 pct. </w:t>
      </w:r>
      <w:r w:rsidR="00C56604">
        <w:rPr>
          <w:rFonts w:ascii="Trebuchet MS" w:hAnsi="Trebuchet MS"/>
          <w:sz w:val="22"/>
          <w:szCs w:val="22"/>
        </w:rPr>
        <w:t>3 și la art. 4 pct. 20 – 22;</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centrul de pregătire a fost sancţionat de două ori în ultimele 12 luni pentru una dintre</w:t>
      </w:r>
      <w:r w:rsidR="00C56604">
        <w:rPr>
          <w:rFonts w:ascii="Trebuchet MS" w:hAnsi="Trebuchet MS"/>
          <w:sz w:val="22"/>
          <w:szCs w:val="22"/>
        </w:rPr>
        <w:t xml:space="preserve"> încălcările prevăzute la art. 5</w:t>
      </w:r>
      <w:r w:rsidRPr="00AC4B6B">
        <w:rPr>
          <w:rFonts w:ascii="Trebuchet MS" w:hAnsi="Trebuchet MS"/>
          <w:sz w:val="22"/>
          <w:szCs w:val="22"/>
        </w:rPr>
        <w:t xml:space="preserve"> pct. </w:t>
      </w:r>
      <w:r w:rsidR="00C56604">
        <w:rPr>
          <w:rFonts w:ascii="Trebuchet MS" w:hAnsi="Trebuchet MS"/>
          <w:sz w:val="22"/>
          <w:szCs w:val="22"/>
        </w:rPr>
        <w:t>45 - 47</w:t>
      </w:r>
      <w:r w:rsidRPr="00AC4B6B">
        <w:rPr>
          <w:rFonts w:ascii="Trebuchet MS" w:hAnsi="Trebuchet MS"/>
          <w:sz w:val="22"/>
          <w:szCs w:val="22"/>
        </w:rPr>
        <w:t xml:space="preserve">, sancţiuni rămase definitive.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(2) În cazul în care la expirarea termenului de 30 de zile prevăzut la alin. (1) lit. a) nu a fost remediată situaţia în cauză, I.S.C.T.R. suspendă autorizaţia centrului de pregătire pentru încă o perioadă de 30 de zile, care se poate prelungi pentru perioade succesive de 30 de zile, însumând o perioadă care să nu depăşească 6 luni. </w:t>
      </w:r>
    </w:p>
    <w:p w:rsidR="0098294C" w:rsidRPr="00AC4B6B" w:rsidRDefault="0098294C"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98294C" w:rsidRPr="00C73E88">
        <w:rPr>
          <w:rFonts w:ascii="Trebuchet MS" w:hAnsi="Trebuchet MS"/>
          <w:b/>
          <w:sz w:val="22"/>
          <w:szCs w:val="22"/>
        </w:rPr>
        <w:t>Art. 53</w:t>
      </w:r>
      <w:r w:rsidRPr="00C73E88">
        <w:rPr>
          <w:rFonts w:ascii="Trebuchet MS" w:hAnsi="Trebuchet MS"/>
          <w:b/>
          <w:sz w:val="22"/>
          <w:szCs w:val="22"/>
        </w:rPr>
        <w:t>.</w:t>
      </w:r>
      <w:r w:rsidR="00774886">
        <w:rPr>
          <w:rFonts w:ascii="Trebuchet MS" w:hAnsi="Trebuchet MS"/>
          <w:sz w:val="22"/>
          <w:szCs w:val="22"/>
        </w:rPr>
        <w:t xml:space="preserve"> -</w:t>
      </w:r>
      <w:r w:rsidRPr="00AC4B6B">
        <w:rPr>
          <w:rFonts w:ascii="Trebuchet MS" w:hAnsi="Trebuchet MS"/>
          <w:sz w:val="22"/>
          <w:szCs w:val="22"/>
        </w:rPr>
        <w:t xml:space="preserve"> I.S.C.T.R. retrage autorizaţia centrului de pregătire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dacă la expirarea termenul</w:t>
      </w:r>
      <w:r w:rsidR="0098294C">
        <w:rPr>
          <w:rFonts w:ascii="Trebuchet MS" w:hAnsi="Trebuchet MS"/>
          <w:sz w:val="22"/>
          <w:szCs w:val="22"/>
        </w:rPr>
        <w:t>ui de 6 luni prevăzut la art. 52</w:t>
      </w:r>
      <w:r w:rsidRPr="00AC4B6B">
        <w:rPr>
          <w:rFonts w:ascii="Trebuchet MS" w:hAnsi="Trebuchet MS"/>
          <w:sz w:val="22"/>
          <w:szCs w:val="22"/>
        </w:rPr>
        <w:t xml:space="preserve"> alin. (2), după suspendarea autorizaţiei centrului de pregătire pentru perioade succesive de 30 de zile, nu a fost remediată situaţia în cauză;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centrul de pregătire a furnizat documente conţinând informaţii incorecte în vederea obţinerii autorizaţiei;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centrului de pregătire i s-a aplicat de două ori în ultimele 12 luni măsura suspendării autorizaţiei, măsuri rămase definitive;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d) pentru încălcarea prevăzută la art. 3 pct. </w:t>
      </w:r>
      <w:r w:rsidR="005D0101">
        <w:rPr>
          <w:rFonts w:ascii="Trebuchet MS" w:hAnsi="Trebuchet MS"/>
          <w:sz w:val="22"/>
          <w:szCs w:val="22"/>
        </w:rPr>
        <w:t>10</w:t>
      </w:r>
      <w:r w:rsidRPr="00AC4B6B">
        <w:rPr>
          <w:rFonts w:ascii="Trebuchet MS" w:hAnsi="Trebuchet MS"/>
          <w:sz w:val="22"/>
          <w:szCs w:val="22"/>
        </w:rPr>
        <w:t xml:space="preserve">; </w:t>
      </w:r>
    </w:p>
    <w:p w:rsidR="0098294C"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e) când se constată că titularul autorizaţiei şi-a încetat activitatea sau la cererea acestuia.</w:t>
      </w:r>
    </w:p>
    <w:p w:rsidR="0098294C"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Pr="004750D0" w:rsidRDefault="00AC4B6B" w:rsidP="00AC4B6B">
      <w:pPr>
        <w:tabs>
          <w:tab w:val="left" w:pos="426"/>
        </w:tabs>
        <w:spacing w:line="264" w:lineRule="auto"/>
        <w:jc w:val="both"/>
        <w:rPr>
          <w:rFonts w:ascii="Trebuchet MS" w:hAnsi="Trebuchet MS"/>
          <w:sz w:val="22"/>
          <w:szCs w:val="22"/>
        </w:rPr>
      </w:pPr>
      <w:r w:rsidRPr="0098294C">
        <w:rPr>
          <w:rFonts w:ascii="Trebuchet MS" w:hAnsi="Trebuchet MS"/>
          <w:color w:val="FF0000"/>
          <w:sz w:val="22"/>
          <w:szCs w:val="22"/>
        </w:rPr>
        <w:t xml:space="preserve">   </w:t>
      </w:r>
      <w:r w:rsidR="004750D0">
        <w:rPr>
          <w:rFonts w:ascii="Trebuchet MS" w:hAnsi="Trebuchet MS"/>
          <w:color w:val="FF0000"/>
          <w:sz w:val="22"/>
          <w:szCs w:val="22"/>
        </w:rPr>
        <w:tab/>
      </w:r>
      <w:r w:rsidR="00AE083D" w:rsidRPr="00C73E88">
        <w:rPr>
          <w:rFonts w:ascii="Trebuchet MS" w:hAnsi="Trebuchet MS"/>
          <w:b/>
          <w:sz w:val="22"/>
          <w:szCs w:val="22"/>
        </w:rPr>
        <w:t>Art. 54</w:t>
      </w:r>
      <w:r w:rsidRPr="00C73E88">
        <w:rPr>
          <w:rFonts w:ascii="Trebuchet MS" w:hAnsi="Trebuchet MS"/>
          <w:b/>
          <w:sz w:val="22"/>
          <w:szCs w:val="22"/>
        </w:rPr>
        <w:t>.</w:t>
      </w:r>
      <w:r w:rsidR="00774886">
        <w:rPr>
          <w:rFonts w:ascii="Trebuchet MS" w:hAnsi="Trebuchet MS"/>
          <w:sz w:val="22"/>
          <w:szCs w:val="22"/>
        </w:rPr>
        <w:t xml:space="preserve"> -</w:t>
      </w:r>
      <w:r w:rsidRPr="004750D0">
        <w:rPr>
          <w:rFonts w:ascii="Trebuchet MS" w:hAnsi="Trebuchet MS"/>
          <w:sz w:val="22"/>
          <w:szCs w:val="22"/>
        </w:rPr>
        <w:t xml:space="preserve"> (1) I.S.C.T.R. întocmeşte şi comunică decizia motivată de retragere a autorizaţiei şcolii de conducători auto sau a autorizaţiei centrului de pregătire către autoritatea emitentă şi titularul autorizaţiei retrase, precizând inclusiv măsurile de remediere. </w:t>
      </w:r>
    </w:p>
    <w:p w:rsidR="00AC4B6B" w:rsidRPr="0098294C" w:rsidRDefault="00AC4B6B" w:rsidP="00AC4B6B">
      <w:pPr>
        <w:tabs>
          <w:tab w:val="left" w:pos="426"/>
        </w:tabs>
        <w:spacing w:line="264" w:lineRule="auto"/>
        <w:jc w:val="both"/>
        <w:rPr>
          <w:rFonts w:ascii="Trebuchet MS" w:hAnsi="Trebuchet MS"/>
          <w:color w:val="FF0000"/>
          <w:sz w:val="22"/>
          <w:szCs w:val="22"/>
        </w:rPr>
      </w:pPr>
      <w:r w:rsidRPr="004750D0">
        <w:rPr>
          <w:rFonts w:ascii="Trebuchet MS" w:hAnsi="Trebuchet MS"/>
          <w:sz w:val="22"/>
          <w:szCs w:val="22"/>
        </w:rPr>
        <w:t xml:space="preserve">   (2) Odată cu retragerea autorizaţ</w:t>
      </w:r>
      <w:r w:rsidR="007524B3" w:rsidRPr="004750D0">
        <w:rPr>
          <w:rFonts w:ascii="Trebuchet MS" w:hAnsi="Trebuchet MS"/>
          <w:sz w:val="22"/>
          <w:szCs w:val="22"/>
        </w:rPr>
        <w:t xml:space="preserve">iei şcolii de conducători auto </w:t>
      </w:r>
      <w:r w:rsidRPr="004750D0">
        <w:rPr>
          <w:rFonts w:ascii="Trebuchet MS" w:hAnsi="Trebuchet MS"/>
          <w:sz w:val="22"/>
          <w:szCs w:val="22"/>
        </w:rPr>
        <w:t xml:space="preserve">sau a autorizaţiei centrului de pregătire toate documentele eliberate de către autoritatea emitentă în baza autorizaţiei retrase devin nule. </w:t>
      </w:r>
    </w:p>
    <w:p w:rsidR="0098294C"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CF1D8B" w:rsidRPr="00C73E88">
        <w:rPr>
          <w:rFonts w:ascii="Trebuchet MS" w:hAnsi="Trebuchet MS"/>
          <w:b/>
          <w:sz w:val="22"/>
          <w:szCs w:val="22"/>
        </w:rPr>
        <w:t>Art. 55</w:t>
      </w:r>
      <w:r w:rsidRPr="00C73E88">
        <w:rPr>
          <w:rFonts w:ascii="Trebuchet MS" w:hAnsi="Trebuchet MS"/>
          <w:b/>
          <w:sz w:val="22"/>
          <w:szCs w:val="22"/>
        </w:rPr>
        <w:t>.</w:t>
      </w:r>
      <w:r w:rsidR="00774886">
        <w:rPr>
          <w:rFonts w:ascii="Trebuchet MS" w:hAnsi="Trebuchet MS"/>
          <w:sz w:val="22"/>
          <w:szCs w:val="22"/>
        </w:rPr>
        <w:t xml:space="preserve"> -</w:t>
      </w:r>
      <w:r w:rsidRPr="00AC4B6B">
        <w:rPr>
          <w:rFonts w:ascii="Trebuchet MS" w:hAnsi="Trebuchet MS"/>
          <w:sz w:val="22"/>
          <w:szCs w:val="22"/>
        </w:rPr>
        <w:t xml:space="preserve"> Autorizaţia şcolii de conducători auto/autorizaţia centrului de pregătire suspendată se reacordă, la expirarea termenului de suspendare şi/sau după remedierea cauzelor care au dus la aplicarea acestei sancţiuni, după caz, şi după prezentarea documentului de plată a tarifului aferent pentru eliberare. </w:t>
      </w:r>
    </w:p>
    <w:p w:rsidR="0098294C" w:rsidRPr="00AC4B6B" w:rsidRDefault="0098294C" w:rsidP="00AC4B6B">
      <w:pPr>
        <w:tabs>
          <w:tab w:val="left" w:pos="426"/>
        </w:tabs>
        <w:spacing w:line="264" w:lineRule="auto"/>
        <w:jc w:val="both"/>
        <w:rPr>
          <w:rFonts w:ascii="Trebuchet MS" w:hAnsi="Trebuchet MS"/>
          <w:sz w:val="22"/>
          <w:szCs w:val="22"/>
        </w:rPr>
      </w:pP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sidRPr="00C73E88">
        <w:rPr>
          <w:rFonts w:ascii="Trebuchet MS" w:hAnsi="Trebuchet MS"/>
          <w:b/>
          <w:sz w:val="22"/>
          <w:szCs w:val="22"/>
        </w:rPr>
        <w:tab/>
      </w:r>
      <w:r w:rsidR="00CF1D8B" w:rsidRPr="00C73E88">
        <w:rPr>
          <w:rFonts w:ascii="Trebuchet MS" w:hAnsi="Trebuchet MS"/>
          <w:b/>
          <w:sz w:val="22"/>
          <w:szCs w:val="22"/>
        </w:rPr>
        <w:t>Art. 56</w:t>
      </w:r>
      <w:r w:rsidRPr="00C73E88">
        <w:rPr>
          <w:rFonts w:ascii="Trebuchet MS" w:hAnsi="Trebuchet MS"/>
          <w:b/>
          <w:sz w:val="22"/>
          <w:szCs w:val="22"/>
        </w:rPr>
        <w:t xml:space="preserve">. </w:t>
      </w:r>
      <w:r w:rsidR="00774886">
        <w:rPr>
          <w:rFonts w:ascii="Trebuchet MS" w:hAnsi="Trebuchet MS"/>
          <w:sz w:val="22"/>
          <w:szCs w:val="22"/>
        </w:rPr>
        <w:t>-</w:t>
      </w:r>
      <w:r w:rsidRPr="00AC4B6B">
        <w:rPr>
          <w:rFonts w:ascii="Trebuchet MS" w:hAnsi="Trebuchet MS"/>
          <w:sz w:val="22"/>
          <w:szCs w:val="22"/>
        </w:rPr>
        <w:t xml:space="preserve"> (1) I.S.C.T.R. suspendă atestatul/certificatul care atestă competenţa/calificarea profesională a conducătorului auto, corespunzător </w:t>
      </w:r>
      <w:r w:rsidR="007934EB">
        <w:rPr>
          <w:rFonts w:ascii="Trebuchet MS" w:hAnsi="Trebuchet MS"/>
          <w:sz w:val="22"/>
          <w:szCs w:val="22"/>
        </w:rPr>
        <w:t>transportului rutier de marfă și/sau de persoane</w:t>
      </w:r>
      <w:r w:rsidR="007524B3">
        <w:rPr>
          <w:rFonts w:ascii="Trebuchet MS" w:hAnsi="Trebuchet MS"/>
          <w:sz w:val="22"/>
          <w:szCs w:val="22"/>
        </w:rPr>
        <w:t>, eliberat conform legislaț</w:t>
      </w:r>
      <w:r w:rsidRPr="00AC4B6B">
        <w:rPr>
          <w:rFonts w:ascii="Trebuchet MS" w:hAnsi="Trebuchet MS"/>
          <w:sz w:val="22"/>
          <w:szCs w:val="22"/>
        </w:rPr>
        <w:t xml:space="preserve">iei în vigoare, </w:t>
      </w:r>
      <w:r w:rsidR="00AE083D" w:rsidRPr="00AE083D">
        <w:rPr>
          <w:rFonts w:ascii="Trebuchet MS" w:hAnsi="Trebuchet MS"/>
          <w:sz w:val="22"/>
          <w:szCs w:val="22"/>
        </w:rPr>
        <w:t>pentru o perioadă de 30 de zile,</w:t>
      </w:r>
      <w:r w:rsidR="00AE083D">
        <w:rPr>
          <w:rFonts w:ascii="Trebuchet MS" w:hAnsi="Trebuchet MS"/>
          <w:sz w:val="22"/>
          <w:szCs w:val="22"/>
        </w:rPr>
        <w:t xml:space="preserve"> </w:t>
      </w:r>
      <w:r w:rsidRPr="00AC4B6B">
        <w:rPr>
          <w:rFonts w:ascii="Trebuchet MS" w:hAnsi="Trebuchet MS"/>
          <w:sz w:val="22"/>
          <w:szCs w:val="22"/>
        </w:rPr>
        <w:t xml:space="preserve">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pentru încălcările prevăzute la art. 3</w:t>
      </w:r>
      <w:r w:rsidR="00AE083D">
        <w:rPr>
          <w:rFonts w:ascii="Trebuchet MS" w:hAnsi="Trebuchet MS"/>
          <w:sz w:val="22"/>
          <w:szCs w:val="22"/>
        </w:rPr>
        <w:t xml:space="preserve"> </w:t>
      </w:r>
      <w:r w:rsidR="0094240B">
        <w:rPr>
          <w:rFonts w:ascii="Trebuchet MS" w:hAnsi="Trebuchet MS"/>
          <w:sz w:val="22"/>
          <w:szCs w:val="22"/>
        </w:rPr>
        <w:t>pct. 2 și 5 și la art. 4 pct. 15 și 17 - 19</w:t>
      </w:r>
      <w:r w:rsidRPr="00AC4B6B">
        <w:rPr>
          <w:rFonts w:ascii="Trebuchet MS" w:hAnsi="Trebuchet MS"/>
          <w:sz w:val="22"/>
          <w:szCs w:val="22"/>
        </w:rPr>
        <w:t xml:space="preserve">; </w:t>
      </w:r>
    </w:p>
    <w:p w:rsidR="00AE083D"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conducătorul auto a fost sancţionat de două ori în ultimele 12 luni pentru una dintre încălcările prevăzute la ar</w:t>
      </w:r>
      <w:r w:rsidR="0094240B">
        <w:rPr>
          <w:rFonts w:ascii="Trebuchet MS" w:hAnsi="Trebuchet MS"/>
          <w:sz w:val="22"/>
          <w:szCs w:val="22"/>
        </w:rPr>
        <w:t>t. 5</w:t>
      </w:r>
      <w:r w:rsidRPr="00AC4B6B">
        <w:rPr>
          <w:rFonts w:ascii="Trebuchet MS" w:hAnsi="Trebuchet MS"/>
          <w:sz w:val="22"/>
          <w:szCs w:val="22"/>
        </w:rPr>
        <w:t xml:space="preserve"> pct. </w:t>
      </w:r>
      <w:r w:rsidR="0094240B">
        <w:rPr>
          <w:rFonts w:ascii="Trebuchet MS" w:hAnsi="Trebuchet MS"/>
          <w:sz w:val="22"/>
          <w:szCs w:val="22"/>
        </w:rPr>
        <w:t>48 - 56</w:t>
      </w:r>
      <w:r w:rsidR="00AE083D">
        <w:rPr>
          <w:rFonts w:ascii="Trebuchet MS" w:hAnsi="Trebuchet MS"/>
          <w:sz w:val="22"/>
          <w:szCs w:val="22"/>
        </w:rPr>
        <w:t>, sancţiuni rămase definitive;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I.S.C.T.R. retrage atestatul/certificatul care atestă competenţa/calificarea profesională a conducătorului auto, corespunzător </w:t>
      </w:r>
      <w:r w:rsidR="00020D7E" w:rsidRPr="00020D7E">
        <w:rPr>
          <w:rFonts w:ascii="Trebuchet MS" w:hAnsi="Trebuchet MS"/>
          <w:sz w:val="22"/>
          <w:szCs w:val="22"/>
        </w:rPr>
        <w:t>transportului rutier de marfă și/sau de persoane</w:t>
      </w:r>
      <w:r w:rsidRPr="00AC4B6B">
        <w:rPr>
          <w:rFonts w:ascii="Trebuchet MS" w:hAnsi="Trebuchet MS"/>
          <w:sz w:val="22"/>
          <w:szCs w:val="22"/>
        </w:rPr>
        <w:t xml:space="preserve">, eliberat conform legislaţiei în vigoare, în următoarele cazuri: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conducătorul auto a condus un vehicul utilizat la efectuarea transportului rutier având atestatul/certificatul care atestă competenţa/calificarea profesională suspendat;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conducătorului auto i s-a aplicat de două ori în ultimele 12 luni măsura suspendării atestatului/certificatului care atestă competenţa/calificarea profesională a acestuia, măsuri rămase definitive; </w:t>
      </w:r>
    </w:p>
    <w:p w:rsidR="0094240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c) conducătorul auto a furnizat informaţii incorecte în vederea obţinerii atestatului/certificatului care atestă competenţa/calificarea profesională a acestuia</w:t>
      </w:r>
      <w:r w:rsidR="0094240B">
        <w:rPr>
          <w:rFonts w:ascii="Trebuchet MS" w:hAnsi="Trebuchet MS"/>
          <w:sz w:val="22"/>
          <w:szCs w:val="22"/>
        </w:rPr>
        <w:t>;</w:t>
      </w:r>
    </w:p>
    <w:p w:rsidR="00AC4B6B" w:rsidRPr="00AC4B6B" w:rsidRDefault="0094240B" w:rsidP="00AC4B6B">
      <w:pPr>
        <w:tabs>
          <w:tab w:val="left" w:pos="426"/>
        </w:tabs>
        <w:spacing w:line="264" w:lineRule="auto"/>
        <w:jc w:val="both"/>
        <w:rPr>
          <w:rFonts w:ascii="Trebuchet MS" w:hAnsi="Trebuchet MS"/>
          <w:sz w:val="22"/>
          <w:szCs w:val="22"/>
        </w:rPr>
      </w:pPr>
      <w:r>
        <w:rPr>
          <w:rFonts w:ascii="Trebuchet MS" w:hAnsi="Trebuchet MS"/>
          <w:sz w:val="22"/>
          <w:szCs w:val="22"/>
        </w:rPr>
        <w:t>d) pentru încălcarea prevăzută la art. 3 pct. 7</w:t>
      </w:r>
      <w:r w:rsidR="00AC4B6B" w:rsidRPr="00AC4B6B">
        <w:rPr>
          <w:rFonts w:ascii="Trebuchet MS" w:hAnsi="Trebuchet MS"/>
          <w:sz w:val="22"/>
          <w:szCs w:val="22"/>
        </w:rPr>
        <w:t xml:space="preserve">. </w:t>
      </w:r>
    </w:p>
    <w:p w:rsidR="00AE083D"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98294C">
        <w:rPr>
          <w:rFonts w:ascii="Trebuchet MS" w:hAnsi="Trebuchet MS"/>
          <w:sz w:val="22"/>
          <w:szCs w:val="22"/>
        </w:rPr>
        <w:t>(3</w:t>
      </w:r>
      <w:r w:rsidRPr="00AC4B6B">
        <w:rPr>
          <w:rFonts w:ascii="Trebuchet MS" w:hAnsi="Trebuchet MS"/>
          <w:sz w:val="22"/>
          <w:szCs w:val="22"/>
        </w:rPr>
        <w:t>) I.S.C.T.R. întocmeşte şi comunică decizia motivată de retragere a atestatului/certificatului care atestă competenţa/calificarea profesională a conducătorului auto către autoritatea emitentă, angajatorul conducătorului auto în cauză şi titularul at</w:t>
      </w:r>
      <w:r w:rsidR="00D40E4E">
        <w:rPr>
          <w:rFonts w:ascii="Trebuchet MS" w:hAnsi="Trebuchet MS"/>
          <w:sz w:val="22"/>
          <w:szCs w:val="22"/>
        </w:rPr>
        <w:t>estatului/certificatului retras</w:t>
      </w:r>
      <w:r w:rsidRPr="00AC4B6B">
        <w:rPr>
          <w:rFonts w:ascii="Trebuchet MS" w:hAnsi="Trebuchet MS"/>
          <w:sz w:val="22"/>
          <w:szCs w:val="22"/>
        </w:rPr>
        <w:t>.</w:t>
      </w:r>
    </w:p>
    <w:p w:rsidR="00DD65F6" w:rsidRDefault="00DD65F6" w:rsidP="00AC4B6B">
      <w:pPr>
        <w:tabs>
          <w:tab w:val="left" w:pos="426"/>
        </w:tabs>
        <w:spacing w:line="264" w:lineRule="auto"/>
        <w:jc w:val="both"/>
        <w:rPr>
          <w:rFonts w:ascii="Trebuchet MS" w:hAnsi="Trebuchet MS"/>
          <w:sz w:val="22"/>
          <w:szCs w:val="22"/>
        </w:rPr>
      </w:pPr>
    </w:p>
    <w:p w:rsidR="0082634F" w:rsidRPr="0082634F" w:rsidRDefault="00DD65F6" w:rsidP="0082634F">
      <w:pPr>
        <w:tabs>
          <w:tab w:val="left" w:pos="426"/>
        </w:tabs>
        <w:spacing w:line="264" w:lineRule="auto"/>
        <w:jc w:val="both"/>
        <w:rPr>
          <w:rFonts w:ascii="Trebuchet MS" w:hAnsi="Trebuchet MS"/>
          <w:sz w:val="22"/>
          <w:szCs w:val="22"/>
        </w:rPr>
      </w:pPr>
      <w:r>
        <w:rPr>
          <w:rFonts w:ascii="Trebuchet MS" w:hAnsi="Trebuchet MS"/>
          <w:sz w:val="22"/>
          <w:szCs w:val="22"/>
        </w:rPr>
        <w:tab/>
      </w:r>
      <w:r w:rsidRPr="007115AB">
        <w:rPr>
          <w:rFonts w:ascii="Trebuchet MS" w:hAnsi="Trebuchet MS"/>
          <w:b/>
          <w:sz w:val="22"/>
          <w:szCs w:val="22"/>
        </w:rPr>
        <w:t>Art. 57.</w:t>
      </w:r>
      <w:r>
        <w:rPr>
          <w:rFonts w:ascii="Trebuchet MS" w:hAnsi="Trebuchet MS"/>
          <w:sz w:val="22"/>
          <w:szCs w:val="22"/>
        </w:rPr>
        <w:t xml:space="preserve"> </w:t>
      </w:r>
      <w:r w:rsidR="0041165C">
        <w:rPr>
          <w:rFonts w:ascii="Trebuchet MS" w:hAnsi="Trebuchet MS"/>
          <w:sz w:val="22"/>
          <w:szCs w:val="22"/>
        </w:rPr>
        <w:t xml:space="preserve">– </w:t>
      </w:r>
      <w:r w:rsidR="0082634F" w:rsidRPr="0082634F">
        <w:rPr>
          <w:rFonts w:ascii="Trebuchet MS" w:hAnsi="Trebuchet MS"/>
          <w:sz w:val="22"/>
          <w:szCs w:val="22"/>
        </w:rPr>
        <w:t xml:space="preserve">(1) I.S.C.T.R. suspendă copia conformă a </w:t>
      </w:r>
      <w:r w:rsidR="0082634F">
        <w:rPr>
          <w:rFonts w:ascii="Trebuchet MS" w:hAnsi="Trebuchet MS"/>
          <w:sz w:val="22"/>
          <w:szCs w:val="22"/>
        </w:rPr>
        <w:t>autorizației</w:t>
      </w:r>
      <w:r w:rsidR="0082634F" w:rsidRPr="0082634F">
        <w:rPr>
          <w:rFonts w:ascii="Trebuchet MS" w:hAnsi="Trebuchet MS"/>
          <w:sz w:val="22"/>
          <w:szCs w:val="22"/>
        </w:rPr>
        <w:t xml:space="preserve"> pentru transportul rutier național contra cost, pentru o perioadă de 30 de zile, pentru una dintre încălcăril</w:t>
      </w:r>
      <w:r w:rsidR="005E1EEB">
        <w:rPr>
          <w:rFonts w:ascii="Trebuchet MS" w:hAnsi="Trebuchet MS"/>
          <w:sz w:val="22"/>
          <w:szCs w:val="22"/>
        </w:rPr>
        <w:t xml:space="preserve">e prevăzute la art. 3 pct. 9 </w:t>
      </w:r>
      <w:r w:rsidR="00237F59">
        <w:rPr>
          <w:rFonts w:ascii="Trebuchet MS" w:hAnsi="Trebuchet MS"/>
          <w:sz w:val="22"/>
          <w:szCs w:val="22"/>
        </w:rPr>
        <w:t>şi la art. 5 pct. 9.</w:t>
      </w:r>
    </w:p>
    <w:p w:rsidR="0082634F" w:rsidRDefault="0082634F" w:rsidP="0082634F">
      <w:pPr>
        <w:tabs>
          <w:tab w:val="left" w:pos="426"/>
        </w:tabs>
        <w:spacing w:line="264" w:lineRule="auto"/>
        <w:jc w:val="both"/>
        <w:rPr>
          <w:rFonts w:ascii="Trebuchet MS" w:hAnsi="Trebuchet MS"/>
          <w:sz w:val="22"/>
          <w:szCs w:val="22"/>
        </w:rPr>
      </w:pPr>
      <w:r w:rsidRPr="0082634F">
        <w:rPr>
          <w:rFonts w:ascii="Trebuchet MS" w:hAnsi="Trebuchet MS"/>
          <w:sz w:val="22"/>
          <w:szCs w:val="22"/>
        </w:rPr>
        <w:t xml:space="preserve">   (2) În cazul prevăzut la alin. (1) lit. b), suspendarea copiei conforme a licenţei de transport/licenţei comunitare se aplică pentru aceeaşi perioadă pentru care s-a dispus măsura </w:t>
      </w:r>
      <w:r w:rsidRPr="0082634F">
        <w:rPr>
          <w:rFonts w:ascii="Trebuchet MS" w:hAnsi="Trebuchet MS"/>
          <w:sz w:val="22"/>
          <w:szCs w:val="22"/>
        </w:rPr>
        <w:lastRenderedPageBreak/>
        <w:t>de suspendare a dreptului de utilizare a unui autovehicul prin reţinerea plăcuţelor cu numărul de înmatriculare şi a certificatului de înmatriculare şi încetează odată cu încetarea măsurii de suspendare a dreptului de utilizare a unui autovehicul.</w:t>
      </w:r>
    </w:p>
    <w:p w:rsidR="005E1EEB" w:rsidRDefault="005E1EEB" w:rsidP="0082634F">
      <w:pPr>
        <w:tabs>
          <w:tab w:val="left" w:pos="426"/>
        </w:tabs>
        <w:spacing w:line="264" w:lineRule="auto"/>
        <w:jc w:val="both"/>
        <w:rPr>
          <w:rFonts w:ascii="Trebuchet MS" w:hAnsi="Trebuchet MS"/>
          <w:sz w:val="22"/>
          <w:szCs w:val="22"/>
        </w:rPr>
      </w:pPr>
    </w:p>
    <w:p w:rsidR="0082634F" w:rsidRDefault="005E1EEB"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Pr="001D1D04">
        <w:rPr>
          <w:rFonts w:ascii="Trebuchet MS" w:hAnsi="Trebuchet MS"/>
          <w:b/>
          <w:sz w:val="22"/>
          <w:szCs w:val="22"/>
        </w:rPr>
        <w:t>Art. 58.</w:t>
      </w:r>
      <w:r w:rsidRPr="005E1EEB">
        <w:rPr>
          <w:rFonts w:ascii="Trebuchet MS" w:hAnsi="Trebuchet MS"/>
          <w:sz w:val="22"/>
          <w:szCs w:val="22"/>
        </w:rPr>
        <w:t xml:space="preserve"> – (1) I.S.C.T.R. </w:t>
      </w:r>
      <w:r>
        <w:rPr>
          <w:rFonts w:ascii="Trebuchet MS" w:hAnsi="Trebuchet MS"/>
          <w:sz w:val="22"/>
          <w:szCs w:val="22"/>
        </w:rPr>
        <w:t>retrage</w:t>
      </w:r>
      <w:r w:rsidRPr="005E1EEB">
        <w:rPr>
          <w:rFonts w:ascii="Trebuchet MS" w:hAnsi="Trebuchet MS"/>
          <w:sz w:val="22"/>
          <w:szCs w:val="22"/>
        </w:rPr>
        <w:t xml:space="preserve"> copia conformă a autorizației pentru transport</w:t>
      </w:r>
      <w:r>
        <w:rPr>
          <w:rFonts w:ascii="Trebuchet MS" w:hAnsi="Trebuchet MS"/>
          <w:sz w:val="22"/>
          <w:szCs w:val="22"/>
        </w:rPr>
        <w:t xml:space="preserve">ul rutier național contra cost </w:t>
      </w:r>
      <w:r w:rsidRPr="005E1EEB">
        <w:rPr>
          <w:rFonts w:ascii="Trebuchet MS" w:hAnsi="Trebuchet MS"/>
          <w:sz w:val="22"/>
          <w:szCs w:val="22"/>
        </w:rPr>
        <w:t>în următoarele cazuri:</w:t>
      </w:r>
    </w:p>
    <w:p w:rsidR="005E1EEB" w:rsidRPr="005E1EEB" w:rsidRDefault="005E1EEB" w:rsidP="005E1EEB">
      <w:pPr>
        <w:tabs>
          <w:tab w:val="left" w:pos="426"/>
        </w:tabs>
        <w:spacing w:line="264" w:lineRule="auto"/>
        <w:jc w:val="both"/>
        <w:rPr>
          <w:rFonts w:ascii="Trebuchet MS" w:hAnsi="Trebuchet MS"/>
          <w:sz w:val="22"/>
          <w:szCs w:val="22"/>
        </w:rPr>
      </w:pPr>
      <w:r w:rsidRPr="005E1EEB">
        <w:rPr>
          <w:rFonts w:ascii="Trebuchet MS" w:hAnsi="Trebuchet MS"/>
          <w:sz w:val="22"/>
          <w:szCs w:val="22"/>
        </w:rPr>
        <w:t>a) a</w:t>
      </w:r>
      <w:r>
        <w:rPr>
          <w:rFonts w:ascii="Trebuchet MS" w:hAnsi="Trebuchet MS"/>
          <w:sz w:val="22"/>
          <w:szCs w:val="22"/>
        </w:rPr>
        <w:t>utorizația</w:t>
      </w:r>
      <w:r w:rsidRPr="005E1EEB">
        <w:rPr>
          <w:rFonts w:ascii="Trebuchet MS" w:hAnsi="Trebuchet MS"/>
          <w:sz w:val="22"/>
          <w:szCs w:val="22"/>
        </w:rPr>
        <w:t xml:space="preserve"> pentru transportul rutier național contra cost în baza căreia a fost eliberată a fost retrasă; </w:t>
      </w:r>
    </w:p>
    <w:p w:rsidR="005E1EEB" w:rsidRPr="005E1EEB" w:rsidRDefault="005E1EEB" w:rsidP="005E1EEB">
      <w:pPr>
        <w:tabs>
          <w:tab w:val="left" w:pos="426"/>
        </w:tabs>
        <w:spacing w:line="264" w:lineRule="auto"/>
        <w:jc w:val="both"/>
        <w:rPr>
          <w:rFonts w:ascii="Trebuchet MS" w:hAnsi="Trebuchet MS"/>
          <w:sz w:val="22"/>
          <w:szCs w:val="22"/>
        </w:rPr>
      </w:pPr>
      <w:r w:rsidRPr="005E1EEB">
        <w:rPr>
          <w:rFonts w:ascii="Trebuchet MS" w:hAnsi="Trebuchet MS"/>
          <w:sz w:val="22"/>
          <w:szCs w:val="22"/>
        </w:rPr>
        <w:t xml:space="preserve">   b) </w:t>
      </w:r>
      <w:r>
        <w:rPr>
          <w:rFonts w:ascii="Trebuchet MS" w:hAnsi="Trebuchet MS"/>
          <w:sz w:val="22"/>
          <w:szCs w:val="22"/>
        </w:rPr>
        <w:t>întreprinderea</w:t>
      </w:r>
      <w:r w:rsidRPr="005E1EEB">
        <w:rPr>
          <w:rFonts w:ascii="Trebuchet MS" w:hAnsi="Trebuchet MS"/>
          <w:sz w:val="22"/>
          <w:szCs w:val="22"/>
        </w:rPr>
        <w:t xml:space="preserve"> nu mai deţine autovehiculul pentru care s-a eliberat copia conformă; </w:t>
      </w:r>
    </w:p>
    <w:p w:rsidR="005E1EEB" w:rsidRPr="005E1EEB" w:rsidRDefault="005E1EEB" w:rsidP="005E1EEB">
      <w:pPr>
        <w:tabs>
          <w:tab w:val="left" w:pos="426"/>
        </w:tabs>
        <w:spacing w:line="264" w:lineRule="auto"/>
        <w:jc w:val="both"/>
        <w:rPr>
          <w:rFonts w:ascii="Trebuchet MS" w:hAnsi="Trebuchet MS"/>
          <w:sz w:val="22"/>
          <w:szCs w:val="22"/>
        </w:rPr>
      </w:pPr>
      <w:r>
        <w:rPr>
          <w:rFonts w:ascii="Trebuchet MS" w:hAnsi="Trebuchet MS"/>
          <w:sz w:val="22"/>
          <w:szCs w:val="22"/>
        </w:rPr>
        <w:t xml:space="preserve">   c</w:t>
      </w:r>
      <w:r w:rsidRPr="005E1EEB">
        <w:rPr>
          <w:rFonts w:ascii="Trebuchet MS" w:hAnsi="Trebuchet MS"/>
          <w:sz w:val="22"/>
          <w:szCs w:val="22"/>
        </w:rPr>
        <w:t xml:space="preserve">) documentele în baza cărora a fost eliberată copia conformă a autorizației pentru transportul rutier național contra cost conţin informaţii incorecte; </w:t>
      </w:r>
    </w:p>
    <w:p w:rsidR="005E1EEB" w:rsidRDefault="005E1EEB" w:rsidP="005E1EEB">
      <w:pPr>
        <w:tabs>
          <w:tab w:val="left" w:pos="426"/>
        </w:tabs>
        <w:spacing w:line="264" w:lineRule="auto"/>
        <w:jc w:val="both"/>
        <w:rPr>
          <w:rFonts w:ascii="Trebuchet MS" w:hAnsi="Trebuchet MS"/>
          <w:sz w:val="22"/>
          <w:szCs w:val="22"/>
        </w:rPr>
      </w:pPr>
      <w:r>
        <w:rPr>
          <w:rFonts w:ascii="Trebuchet MS" w:hAnsi="Trebuchet MS"/>
          <w:sz w:val="22"/>
          <w:szCs w:val="22"/>
        </w:rPr>
        <w:t xml:space="preserve">   d) întreprinderii</w:t>
      </w:r>
      <w:r w:rsidRPr="005E1EEB">
        <w:rPr>
          <w:rFonts w:ascii="Trebuchet MS" w:hAnsi="Trebuchet MS"/>
          <w:sz w:val="22"/>
          <w:szCs w:val="22"/>
        </w:rPr>
        <w:t xml:space="preserve"> i s-a aplicat măsura suspendării copiei conforme a autorizației pentru transportul rutier național contra cost de două ori în ultimele 12</w:t>
      </w:r>
      <w:r w:rsidR="00800B63">
        <w:rPr>
          <w:rFonts w:ascii="Trebuchet MS" w:hAnsi="Trebuchet MS"/>
          <w:sz w:val="22"/>
          <w:szCs w:val="22"/>
        </w:rPr>
        <w:t xml:space="preserve"> luni, măsuri rămase definitive</w:t>
      </w:r>
      <w:r w:rsidRPr="005E1EEB">
        <w:rPr>
          <w:rFonts w:ascii="Trebuchet MS" w:hAnsi="Trebuchet MS"/>
          <w:sz w:val="22"/>
          <w:szCs w:val="22"/>
        </w:rPr>
        <w:t>.</w:t>
      </w:r>
    </w:p>
    <w:p w:rsidR="005E1EEB" w:rsidRDefault="005E1EEB"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p>
    <w:p w:rsidR="0041165C" w:rsidRDefault="001D1D04"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Pr="001D1D04">
        <w:rPr>
          <w:rFonts w:ascii="Trebuchet MS" w:hAnsi="Trebuchet MS"/>
          <w:b/>
          <w:sz w:val="22"/>
          <w:szCs w:val="22"/>
        </w:rPr>
        <w:t>Art. 59.</w:t>
      </w:r>
      <w:r>
        <w:rPr>
          <w:rFonts w:ascii="Trebuchet MS" w:hAnsi="Trebuchet MS"/>
          <w:sz w:val="22"/>
          <w:szCs w:val="22"/>
        </w:rPr>
        <w:t xml:space="preserve"> - </w:t>
      </w:r>
      <w:r w:rsidR="0041165C" w:rsidRPr="0041165C">
        <w:rPr>
          <w:rFonts w:ascii="Trebuchet MS" w:hAnsi="Trebuchet MS"/>
          <w:sz w:val="22"/>
          <w:szCs w:val="22"/>
        </w:rPr>
        <w:t xml:space="preserve">În cazul în care </w:t>
      </w:r>
      <w:r w:rsidR="0041165C">
        <w:rPr>
          <w:rFonts w:ascii="Trebuchet MS" w:hAnsi="Trebuchet MS"/>
          <w:sz w:val="22"/>
          <w:szCs w:val="22"/>
        </w:rPr>
        <w:t>o întreprindere autorizată</w:t>
      </w:r>
      <w:r w:rsidR="0041165C" w:rsidRPr="0041165C">
        <w:rPr>
          <w:rFonts w:ascii="Trebuchet MS" w:hAnsi="Trebuchet MS"/>
          <w:sz w:val="22"/>
          <w:szCs w:val="22"/>
        </w:rPr>
        <w:t xml:space="preserve"> prezintă riscul să nu mai îndeplinească/nu mai îndeplineşte condiţiile care au stat la baza autorizării</w:t>
      </w:r>
      <w:r w:rsidR="0041165C">
        <w:rPr>
          <w:rFonts w:ascii="Trebuchet MS" w:hAnsi="Trebuchet MS"/>
          <w:sz w:val="22"/>
          <w:szCs w:val="22"/>
        </w:rPr>
        <w:t>, I.S.C.T.R. va transmite aceste</w:t>
      </w:r>
      <w:r w:rsidR="0041165C" w:rsidRPr="0041165C">
        <w:rPr>
          <w:rFonts w:ascii="Trebuchet MS" w:hAnsi="Trebuchet MS"/>
          <w:sz w:val="22"/>
          <w:szCs w:val="22"/>
        </w:rPr>
        <w:t>ia o notificare prin care este informat</w:t>
      </w:r>
      <w:r w:rsidR="0041165C">
        <w:rPr>
          <w:rFonts w:ascii="Trebuchet MS" w:hAnsi="Trebuchet MS"/>
          <w:sz w:val="22"/>
          <w:szCs w:val="22"/>
        </w:rPr>
        <w:t>ă</w:t>
      </w:r>
      <w:r w:rsidR="0041165C" w:rsidRPr="0041165C">
        <w:rPr>
          <w:rFonts w:ascii="Trebuchet MS" w:hAnsi="Trebuchet MS"/>
          <w:sz w:val="22"/>
          <w:szCs w:val="22"/>
        </w:rPr>
        <w:t xml:space="preserve"> că are la dispoziţie un termen de cel mult 30 de zile de la data notificării pentru remedierea situaţiei în cauză, în caz contrar urmând să fie aplicată sancţiunea suspendării autorizaţiei.</w:t>
      </w:r>
      <w:r w:rsidR="0041165C">
        <w:rPr>
          <w:rFonts w:ascii="Trebuchet MS" w:hAnsi="Trebuchet MS"/>
          <w:sz w:val="22"/>
          <w:szCs w:val="22"/>
        </w:rPr>
        <w:t xml:space="preserve"> </w:t>
      </w:r>
    </w:p>
    <w:p w:rsidR="0041165C" w:rsidRDefault="0041165C" w:rsidP="00AC4B6B">
      <w:pPr>
        <w:tabs>
          <w:tab w:val="left" w:pos="426"/>
        </w:tabs>
        <w:spacing w:line="264" w:lineRule="auto"/>
        <w:jc w:val="both"/>
        <w:rPr>
          <w:rFonts w:ascii="Trebuchet MS" w:hAnsi="Trebuchet MS"/>
          <w:sz w:val="22"/>
          <w:szCs w:val="22"/>
        </w:rPr>
      </w:pPr>
    </w:p>
    <w:p w:rsidR="00DD65F6" w:rsidRDefault="0041165C"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C0309B">
        <w:rPr>
          <w:rFonts w:ascii="Trebuchet MS" w:hAnsi="Trebuchet MS"/>
          <w:b/>
          <w:sz w:val="22"/>
          <w:szCs w:val="22"/>
        </w:rPr>
        <w:t>Art. 60</w:t>
      </w:r>
      <w:r w:rsidRPr="0082634F">
        <w:rPr>
          <w:rFonts w:ascii="Trebuchet MS" w:hAnsi="Trebuchet MS"/>
          <w:b/>
          <w:sz w:val="22"/>
          <w:szCs w:val="22"/>
        </w:rPr>
        <w:t>.</w:t>
      </w:r>
      <w:r>
        <w:rPr>
          <w:rFonts w:ascii="Trebuchet MS" w:hAnsi="Trebuchet MS"/>
          <w:sz w:val="22"/>
          <w:szCs w:val="22"/>
        </w:rPr>
        <w:t xml:space="preserve"> – (1) </w:t>
      </w:r>
      <w:r w:rsidR="00DD65F6">
        <w:rPr>
          <w:rFonts w:ascii="Trebuchet MS" w:hAnsi="Trebuchet MS"/>
          <w:sz w:val="22"/>
          <w:szCs w:val="22"/>
        </w:rPr>
        <w:t>I.S.C.T.R. suspendă autorizaţia</w:t>
      </w:r>
      <w:r w:rsidR="00DD65F6" w:rsidRPr="00DD65F6">
        <w:rPr>
          <w:rFonts w:ascii="Trebuchet MS" w:hAnsi="Trebuchet MS"/>
          <w:sz w:val="22"/>
          <w:szCs w:val="22"/>
        </w:rPr>
        <w:t xml:space="preserve"> pentru transportul rutier național contra cost</w:t>
      </w:r>
      <w:r w:rsidR="00DD65F6">
        <w:rPr>
          <w:rFonts w:ascii="Trebuchet MS" w:hAnsi="Trebuchet MS"/>
          <w:sz w:val="22"/>
          <w:szCs w:val="22"/>
        </w:rPr>
        <w:t>,</w:t>
      </w:r>
      <w:r w:rsidR="00DD65F6" w:rsidRPr="00DD65F6">
        <w:t xml:space="preserve"> </w:t>
      </w:r>
      <w:r w:rsidR="00DD65F6" w:rsidRPr="00DD65F6">
        <w:rPr>
          <w:rFonts w:ascii="Trebuchet MS" w:hAnsi="Trebuchet MS"/>
          <w:sz w:val="22"/>
          <w:szCs w:val="22"/>
        </w:rPr>
        <w:t>pentru o perioadă de 30 de zile, în următoarele cazuri:</w:t>
      </w:r>
    </w:p>
    <w:p w:rsidR="0041165C" w:rsidRPr="0041165C" w:rsidRDefault="0041165C" w:rsidP="0041165C">
      <w:pPr>
        <w:tabs>
          <w:tab w:val="left" w:pos="426"/>
        </w:tabs>
        <w:spacing w:line="264" w:lineRule="auto"/>
        <w:jc w:val="both"/>
        <w:rPr>
          <w:rFonts w:ascii="Trebuchet MS" w:hAnsi="Trebuchet MS"/>
          <w:sz w:val="22"/>
          <w:szCs w:val="22"/>
        </w:rPr>
      </w:pPr>
      <w:r>
        <w:rPr>
          <w:rFonts w:ascii="Trebuchet MS" w:hAnsi="Trebuchet MS"/>
          <w:sz w:val="22"/>
          <w:szCs w:val="22"/>
        </w:rPr>
        <w:tab/>
      </w:r>
      <w:r w:rsidRPr="0041165C">
        <w:rPr>
          <w:rFonts w:ascii="Trebuchet MS" w:hAnsi="Trebuchet MS"/>
          <w:sz w:val="22"/>
          <w:szCs w:val="22"/>
        </w:rPr>
        <w:t>a) dacă la expirarea termenului d</w:t>
      </w:r>
      <w:r w:rsidR="007A74E6">
        <w:rPr>
          <w:rFonts w:ascii="Trebuchet MS" w:hAnsi="Trebuchet MS"/>
          <w:sz w:val="22"/>
          <w:szCs w:val="22"/>
        </w:rPr>
        <w:t>e 30 de zile prevăzut la art. 59</w:t>
      </w:r>
      <w:r w:rsidRPr="0041165C">
        <w:rPr>
          <w:rFonts w:ascii="Trebuchet MS" w:hAnsi="Trebuchet MS"/>
          <w:sz w:val="22"/>
          <w:szCs w:val="22"/>
        </w:rPr>
        <w:t xml:space="preserve"> nu a fost remediată situaţia în cauză; </w:t>
      </w:r>
    </w:p>
    <w:p w:rsidR="0041165C"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b) pentru încălcările prevăzute la art. 3 pct. </w:t>
      </w:r>
      <w:r w:rsidR="007A74E6">
        <w:rPr>
          <w:rFonts w:ascii="Trebuchet MS" w:hAnsi="Trebuchet MS"/>
          <w:sz w:val="22"/>
          <w:szCs w:val="22"/>
        </w:rPr>
        <w:t>1</w:t>
      </w:r>
      <w:r w:rsidRPr="0041165C">
        <w:rPr>
          <w:rFonts w:ascii="Trebuchet MS" w:hAnsi="Trebuchet MS"/>
          <w:sz w:val="22"/>
          <w:szCs w:val="22"/>
        </w:rPr>
        <w:t xml:space="preserve"> și la art. 4 pct. </w:t>
      </w:r>
      <w:r w:rsidR="007A74E6">
        <w:rPr>
          <w:rFonts w:ascii="Trebuchet MS" w:hAnsi="Trebuchet MS"/>
          <w:sz w:val="22"/>
          <w:szCs w:val="22"/>
        </w:rPr>
        <w:t>2, 5 și 6</w:t>
      </w:r>
      <w:r w:rsidRPr="0041165C">
        <w:rPr>
          <w:rFonts w:ascii="Trebuchet MS" w:hAnsi="Trebuchet MS"/>
          <w:sz w:val="22"/>
          <w:szCs w:val="22"/>
        </w:rPr>
        <w:t xml:space="preserve">; </w:t>
      </w:r>
    </w:p>
    <w:p w:rsidR="0041165C"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c) </w:t>
      </w:r>
      <w:r>
        <w:rPr>
          <w:rFonts w:ascii="Trebuchet MS" w:hAnsi="Trebuchet MS"/>
          <w:sz w:val="22"/>
          <w:szCs w:val="22"/>
        </w:rPr>
        <w:t>întreprinderea autorizată</w:t>
      </w:r>
      <w:r w:rsidRPr="0041165C">
        <w:rPr>
          <w:rFonts w:ascii="Trebuchet MS" w:hAnsi="Trebuchet MS"/>
          <w:sz w:val="22"/>
          <w:szCs w:val="22"/>
        </w:rPr>
        <w:t xml:space="preserve"> a fost sancţionat</w:t>
      </w:r>
      <w:r>
        <w:rPr>
          <w:rFonts w:ascii="Trebuchet MS" w:hAnsi="Trebuchet MS"/>
          <w:sz w:val="22"/>
          <w:szCs w:val="22"/>
        </w:rPr>
        <w:t>ă</w:t>
      </w:r>
      <w:r w:rsidRPr="0041165C">
        <w:rPr>
          <w:rFonts w:ascii="Trebuchet MS" w:hAnsi="Trebuchet MS"/>
          <w:sz w:val="22"/>
          <w:szCs w:val="22"/>
        </w:rPr>
        <w:t xml:space="preserve"> de două ori în ultimele 12 luni pentru una dintre încălcările prevăzute la art. 5 pct. </w:t>
      </w:r>
      <w:r w:rsidR="007A74E6">
        <w:rPr>
          <w:rFonts w:ascii="Trebuchet MS" w:hAnsi="Trebuchet MS"/>
          <w:sz w:val="22"/>
          <w:szCs w:val="22"/>
        </w:rPr>
        <w:t>1, 9, 15, 18 și 28</w:t>
      </w:r>
      <w:r w:rsidRPr="0041165C">
        <w:rPr>
          <w:rFonts w:ascii="Trebuchet MS" w:hAnsi="Trebuchet MS"/>
          <w:sz w:val="22"/>
          <w:szCs w:val="22"/>
        </w:rPr>
        <w:t xml:space="preserve">, sancţiuni rămase definitive. </w:t>
      </w:r>
    </w:p>
    <w:p w:rsidR="00DD65F6"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(2) În cazul în care la expirarea termenului de 30 de zile prevăzut la alin. (1) lit. a) nu a fost remediată situaţia în cauză, I.S.C.T.R. suspendă autorizaţia </w:t>
      </w:r>
      <w:r>
        <w:rPr>
          <w:rFonts w:ascii="Trebuchet MS" w:hAnsi="Trebuchet MS"/>
          <w:sz w:val="22"/>
          <w:szCs w:val="22"/>
        </w:rPr>
        <w:t>întreprinderii autorizate</w:t>
      </w:r>
      <w:r w:rsidRPr="0041165C">
        <w:rPr>
          <w:rFonts w:ascii="Trebuchet MS" w:hAnsi="Trebuchet MS"/>
          <w:sz w:val="22"/>
          <w:szCs w:val="22"/>
        </w:rPr>
        <w:t xml:space="preserve"> pentru încă o perioadă de 30 de zile, care se poate prelungi pentru perioade succesive de 30 de zile, însumând o perioadă care să nu depăşească 6 luni.</w:t>
      </w:r>
    </w:p>
    <w:p w:rsidR="004750D0" w:rsidRDefault="004750D0" w:rsidP="00AC4B6B">
      <w:pPr>
        <w:tabs>
          <w:tab w:val="left" w:pos="426"/>
        </w:tabs>
        <w:spacing w:line="264" w:lineRule="auto"/>
        <w:jc w:val="both"/>
        <w:rPr>
          <w:rFonts w:ascii="Trebuchet MS" w:hAnsi="Trebuchet MS"/>
          <w:sz w:val="22"/>
          <w:szCs w:val="22"/>
        </w:rPr>
      </w:pPr>
    </w:p>
    <w:p w:rsidR="00096FE0"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r w:rsidR="004750D0">
        <w:rPr>
          <w:rFonts w:ascii="Trebuchet MS" w:hAnsi="Trebuchet MS"/>
          <w:sz w:val="22"/>
          <w:szCs w:val="22"/>
        </w:rPr>
        <w:tab/>
      </w:r>
      <w:r w:rsidR="007A74E6">
        <w:rPr>
          <w:rFonts w:ascii="Trebuchet MS" w:hAnsi="Trebuchet MS"/>
          <w:b/>
          <w:sz w:val="22"/>
          <w:szCs w:val="22"/>
        </w:rPr>
        <w:t>Art. 61</w:t>
      </w:r>
      <w:r w:rsidR="00096FE0" w:rsidRPr="007115AB">
        <w:rPr>
          <w:rFonts w:ascii="Trebuchet MS" w:hAnsi="Trebuchet MS"/>
          <w:b/>
          <w:sz w:val="22"/>
          <w:szCs w:val="22"/>
        </w:rPr>
        <w:t>.</w:t>
      </w:r>
      <w:r w:rsidR="00096FE0">
        <w:rPr>
          <w:rFonts w:ascii="Trebuchet MS" w:hAnsi="Trebuchet MS"/>
          <w:sz w:val="22"/>
          <w:szCs w:val="22"/>
        </w:rPr>
        <w:t xml:space="preserve"> </w:t>
      </w:r>
      <w:r w:rsidR="00096FE0" w:rsidRPr="00096FE0">
        <w:rPr>
          <w:rFonts w:ascii="Trebuchet MS" w:hAnsi="Trebuchet MS"/>
          <w:sz w:val="22"/>
          <w:szCs w:val="22"/>
        </w:rPr>
        <w:t xml:space="preserve">I.S.C.T.R. </w:t>
      </w:r>
      <w:r w:rsidR="00096FE0">
        <w:rPr>
          <w:rFonts w:ascii="Trebuchet MS" w:hAnsi="Trebuchet MS"/>
          <w:sz w:val="22"/>
          <w:szCs w:val="22"/>
        </w:rPr>
        <w:t>retrage</w:t>
      </w:r>
      <w:r w:rsidR="00096FE0" w:rsidRPr="00096FE0">
        <w:rPr>
          <w:rFonts w:ascii="Trebuchet MS" w:hAnsi="Trebuchet MS"/>
          <w:sz w:val="22"/>
          <w:szCs w:val="22"/>
        </w:rPr>
        <w:t xml:space="preserve"> autorizaţia pentru transport</w:t>
      </w:r>
      <w:r w:rsidR="00096FE0">
        <w:rPr>
          <w:rFonts w:ascii="Trebuchet MS" w:hAnsi="Trebuchet MS"/>
          <w:sz w:val="22"/>
          <w:szCs w:val="22"/>
        </w:rPr>
        <w:t xml:space="preserve">ul rutier național contra cost </w:t>
      </w:r>
      <w:r w:rsidR="00096FE0" w:rsidRPr="00096FE0">
        <w:rPr>
          <w:rFonts w:ascii="Trebuchet MS" w:hAnsi="Trebuchet MS"/>
          <w:sz w:val="22"/>
          <w:szCs w:val="22"/>
        </w:rPr>
        <w:t>în următoarele cazuri:</w:t>
      </w:r>
    </w:p>
    <w:p w:rsidR="0041165C"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a) dacă la expirarea termenul</w:t>
      </w:r>
      <w:r w:rsidR="007A74E6">
        <w:rPr>
          <w:rFonts w:ascii="Trebuchet MS" w:hAnsi="Trebuchet MS"/>
          <w:sz w:val="22"/>
          <w:szCs w:val="22"/>
        </w:rPr>
        <w:t>ui de 6 luni prevăzut la art. 60</w:t>
      </w:r>
      <w:r w:rsidRPr="0041165C">
        <w:rPr>
          <w:rFonts w:ascii="Trebuchet MS" w:hAnsi="Trebuchet MS"/>
          <w:sz w:val="22"/>
          <w:szCs w:val="22"/>
        </w:rPr>
        <w:t xml:space="preserve"> alin. (2), după suspendarea autorizaţiei </w:t>
      </w:r>
      <w:r>
        <w:rPr>
          <w:rFonts w:ascii="Trebuchet MS" w:hAnsi="Trebuchet MS"/>
          <w:sz w:val="22"/>
          <w:szCs w:val="22"/>
        </w:rPr>
        <w:t>întreprinderii autorizate</w:t>
      </w:r>
      <w:r w:rsidRPr="0041165C">
        <w:rPr>
          <w:rFonts w:ascii="Trebuchet MS" w:hAnsi="Trebuchet MS"/>
          <w:sz w:val="22"/>
          <w:szCs w:val="22"/>
        </w:rPr>
        <w:t xml:space="preserve"> pentru perioade succesive de 30 de zile, nu a fost remediată situaţia în cauză; </w:t>
      </w:r>
    </w:p>
    <w:p w:rsidR="0041165C"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b) </w:t>
      </w:r>
      <w:r>
        <w:rPr>
          <w:rFonts w:ascii="Trebuchet MS" w:hAnsi="Trebuchet MS"/>
          <w:sz w:val="22"/>
          <w:szCs w:val="22"/>
        </w:rPr>
        <w:t>întreprinderea autorizată</w:t>
      </w:r>
      <w:r w:rsidRPr="0041165C">
        <w:rPr>
          <w:rFonts w:ascii="Trebuchet MS" w:hAnsi="Trebuchet MS"/>
          <w:sz w:val="22"/>
          <w:szCs w:val="22"/>
        </w:rPr>
        <w:t xml:space="preserve"> a furnizat documente conţinând informaţii incorecte în vederea obţinerii autorizaţiei; </w:t>
      </w:r>
    </w:p>
    <w:p w:rsidR="0041165C" w:rsidRPr="0041165C"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c) </w:t>
      </w:r>
      <w:r>
        <w:rPr>
          <w:rFonts w:ascii="Trebuchet MS" w:hAnsi="Trebuchet MS"/>
          <w:sz w:val="22"/>
          <w:szCs w:val="22"/>
        </w:rPr>
        <w:t>întreprinderii autorizate</w:t>
      </w:r>
      <w:r w:rsidRPr="0041165C">
        <w:rPr>
          <w:rFonts w:ascii="Trebuchet MS" w:hAnsi="Trebuchet MS"/>
          <w:sz w:val="22"/>
          <w:szCs w:val="22"/>
        </w:rPr>
        <w:t xml:space="preserve"> i s-a aplicat de două ori în ultimele 12 luni măsura suspendării autorizaţiei, măsuri rămase definitive; </w:t>
      </w:r>
    </w:p>
    <w:p w:rsidR="007115AB" w:rsidRDefault="0041165C" w:rsidP="0041165C">
      <w:pPr>
        <w:tabs>
          <w:tab w:val="left" w:pos="426"/>
        </w:tabs>
        <w:spacing w:line="264" w:lineRule="auto"/>
        <w:jc w:val="both"/>
        <w:rPr>
          <w:rFonts w:ascii="Trebuchet MS" w:hAnsi="Trebuchet MS"/>
          <w:sz w:val="22"/>
          <w:szCs w:val="22"/>
        </w:rPr>
      </w:pPr>
      <w:r w:rsidRPr="0041165C">
        <w:rPr>
          <w:rFonts w:ascii="Trebuchet MS" w:hAnsi="Trebuchet MS"/>
          <w:sz w:val="22"/>
          <w:szCs w:val="22"/>
        </w:rPr>
        <w:t xml:space="preserve">   d) când se constată că titularul autorizaţiei şi-a încetat activitatea sau la cererea acestuia.</w:t>
      </w:r>
    </w:p>
    <w:p w:rsidR="00B05F92" w:rsidRDefault="00B05F92" w:rsidP="0041165C">
      <w:pPr>
        <w:tabs>
          <w:tab w:val="left" w:pos="426"/>
        </w:tabs>
        <w:spacing w:line="264" w:lineRule="auto"/>
        <w:jc w:val="both"/>
        <w:rPr>
          <w:rFonts w:ascii="Trebuchet MS" w:hAnsi="Trebuchet MS"/>
          <w:sz w:val="22"/>
          <w:szCs w:val="22"/>
        </w:rPr>
      </w:pPr>
    </w:p>
    <w:p w:rsidR="00B05F92" w:rsidRPr="004750D0" w:rsidRDefault="00B05F92" w:rsidP="00B05F92">
      <w:pPr>
        <w:tabs>
          <w:tab w:val="left" w:pos="426"/>
        </w:tabs>
        <w:spacing w:line="264" w:lineRule="auto"/>
        <w:jc w:val="both"/>
        <w:rPr>
          <w:rFonts w:ascii="Trebuchet MS" w:hAnsi="Trebuchet MS"/>
          <w:sz w:val="22"/>
          <w:szCs w:val="22"/>
        </w:rPr>
      </w:pPr>
      <w:r>
        <w:rPr>
          <w:rFonts w:ascii="Trebuchet MS" w:hAnsi="Trebuchet MS"/>
          <w:sz w:val="22"/>
          <w:szCs w:val="22"/>
        </w:rPr>
        <w:tab/>
      </w:r>
      <w:r w:rsidR="007A74E6">
        <w:rPr>
          <w:rFonts w:ascii="Trebuchet MS" w:hAnsi="Trebuchet MS"/>
          <w:b/>
          <w:sz w:val="22"/>
          <w:szCs w:val="22"/>
        </w:rPr>
        <w:t>Art. 62</w:t>
      </w:r>
      <w:r w:rsidRPr="00C73E88">
        <w:rPr>
          <w:rFonts w:ascii="Trebuchet MS" w:hAnsi="Trebuchet MS"/>
          <w:b/>
          <w:sz w:val="22"/>
          <w:szCs w:val="22"/>
        </w:rPr>
        <w:t>.</w:t>
      </w:r>
      <w:r>
        <w:rPr>
          <w:rFonts w:ascii="Trebuchet MS" w:hAnsi="Trebuchet MS"/>
          <w:sz w:val="22"/>
          <w:szCs w:val="22"/>
        </w:rPr>
        <w:t xml:space="preserve"> -</w:t>
      </w:r>
      <w:r w:rsidRPr="004750D0">
        <w:rPr>
          <w:rFonts w:ascii="Trebuchet MS" w:hAnsi="Trebuchet MS"/>
          <w:sz w:val="22"/>
          <w:szCs w:val="22"/>
        </w:rPr>
        <w:t xml:space="preserve"> (1) I.S.C.T.R. întocmeşte şi comunică decizia motivată de retragere a autorizaţiei </w:t>
      </w:r>
      <w:r w:rsidRPr="00B05F92">
        <w:rPr>
          <w:rFonts w:ascii="Trebuchet MS" w:hAnsi="Trebuchet MS"/>
          <w:sz w:val="22"/>
          <w:szCs w:val="22"/>
        </w:rPr>
        <w:t>pentru transportul rutier național contra cost</w:t>
      </w:r>
      <w:r>
        <w:rPr>
          <w:rFonts w:ascii="Trebuchet MS" w:hAnsi="Trebuchet MS"/>
          <w:sz w:val="22"/>
          <w:szCs w:val="22"/>
        </w:rPr>
        <w:t xml:space="preserve"> </w:t>
      </w:r>
      <w:r w:rsidRPr="004750D0">
        <w:rPr>
          <w:rFonts w:ascii="Trebuchet MS" w:hAnsi="Trebuchet MS"/>
          <w:sz w:val="22"/>
          <w:szCs w:val="22"/>
        </w:rPr>
        <w:t xml:space="preserve">către autoritatea emitentă şi titularul autorizaţiei retrase, precizând inclusiv măsurile de remediere. </w:t>
      </w:r>
    </w:p>
    <w:p w:rsidR="00B05F92" w:rsidRDefault="00B05F92" w:rsidP="0041165C">
      <w:pPr>
        <w:tabs>
          <w:tab w:val="left" w:pos="426"/>
        </w:tabs>
        <w:spacing w:line="264" w:lineRule="auto"/>
        <w:jc w:val="both"/>
        <w:rPr>
          <w:rFonts w:ascii="Trebuchet MS" w:hAnsi="Trebuchet MS"/>
          <w:sz w:val="22"/>
          <w:szCs w:val="22"/>
        </w:rPr>
      </w:pPr>
      <w:r w:rsidRPr="004750D0">
        <w:rPr>
          <w:rFonts w:ascii="Trebuchet MS" w:hAnsi="Trebuchet MS"/>
          <w:sz w:val="22"/>
          <w:szCs w:val="22"/>
        </w:rPr>
        <w:t xml:space="preserve">   (2) Odată cu retragerea autorizaţiei </w:t>
      </w:r>
      <w:r w:rsidRPr="00B05F92">
        <w:rPr>
          <w:rFonts w:ascii="Trebuchet MS" w:hAnsi="Trebuchet MS"/>
          <w:sz w:val="22"/>
          <w:szCs w:val="22"/>
        </w:rPr>
        <w:t>pentru transportul rutier național contra cost</w:t>
      </w:r>
      <w:r w:rsidRPr="004750D0">
        <w:rPr>
          <w:rFonts w:ascii="Trebuchet MS" w:hAnsi="Trebuchet MS"/>
          <w:sz w:val="22"/>
          <w:szCs w:val="22"/>
        </w:rPr>
        <w:t xml:space="preserve"> toate documentele eliberate de către autoritatea emitentă în baza autorizaţiei retrase devin nule. </w:t>
      </w:r>
    </w:p>
    <w:p w:rsidR="00230386" w:rsidRDefault="00230386" w:rsidP="0041165C">
      <w:pPr>
        <w:tabs>
          <w:tab w:val="left" w:pos="426"/>
        </w:tabs>
        <w:spacing w:line="264" w:lineRule="auto"/>
        <w:jc w:val="both"/>
        <w:rPr>
          <w:rFonts w:ascii="Trebuchet MS" w:hAnsi="Trebuchet MS"/>
          <w:sz w:val="22"/>
          <w:szCs w:val="22"/>
        </w:rPr>
      </w:pPr>
    </w:p>
    <w:p w:rsidR="00460CDC" w:rsidRDefault="00230386" w:rsidP="00460CDC">
      <w:pPr>
        <w:tabs>
          <w:tab w:val="left" w:pos="426"/>
        </w:tabs>
        <w:spacing w:line="264" w:lineRule="auto"/>
        <w:jc w:val="both"/>
        <w:rPr>
          <w:rFonts w:ascii="Trebuchet MS" w:hAnsi="Trebuchet MS"/>
          <w:sz w:val="22"/>
          <w:szCs w:val="22"/>
        </w:rPr>
      </w:pPr>
      <w:r>
        <w:rPr>
          <w:rFonts w:ascii="Trebuchet MS" w:hAnsi="Trebuchet MS"/>
          <w:sz w:val="22"/>
          <w:szCs w:val="22"/>
        </w:rPr>
        <w:tab/>
      </w:r>
      <w:r w:rsidR="007A74E6">
        <w:rPr>
          <w:rFonts w:ascii="Trebuchet MS" w:hAnsi="Trebuchet MS"/>
          <w:b/>
          <w:sz w:val="22"/>
          <w:szCs w:val="22"/>
        </w:rPr>
        <w:t>Art. 63</w:t>
      </w:r>
      <w:r w:rsidRPr="00E35D6B">
        <w:rPr>
          <w:rFonts w:ascii="Trebuchet MS" w:hAnsi="Trebuchet MS"/>
          <w:b/>
          <w:sz w:val="22"/>
          <w:szCs w:val="22"/>
        </w:rPr>
        <w:t>.</w:t>
      </w:r>
      <w:r>
        <w:rPr>
          <w:rFonts w:ascii="Trebuchet MS" w:hAnsi="Trebuchet MS"/>
          <w:sz w:val="22"/>
          <w:szCs w:val="22"/>
        </w:rPr>
        <w:t xml:space="preserve"> – (1) </w:t>
      </w:r>
      <w:r w:rsidR="00460CDC">
        <w:rPr>
          <w:rFonts w:ascii="Trebuchet MS" w:hAnsi="Trebuchet MS"/>
          <w:sz w:val="22"/>
          <w:szCs w:val="22"/>
        </w:rPr>
        <w:t xml:space="preserve">Persoanele care au fost eliminate din examen pentru fraudă sau </w:t>
      </w:r>
      <w:r w:rsidR="00C74047">
        <w:rPr>
          <w:rFonts w:ascii="Trebuchet MS" w:hAnsi="Trebuchet MS"/>
          <w:sz w:val="22"/>
          <w:szCs w:val="22"/>
        </w:rPr>
        <w:t>tentativă de fraudă la examinarea</w:t>
      </w:r>
      <w:r w:rsidR="00C74047" w:rsidRPr="00C74047">
        <w:t xml:space="preserve"> </w:t>
      </w:r>
      <w:r w:rsidR="00C74047" w:rsidRPr="00C74047">
        <w:rPr>
          <w:rFonts w:ascii="Trebuchet MS" w:hAnsi="Trebuchet MS"/>
          <w:sz w:val="22"/>
          <w:szCs w:val="22"/>
        </w:rPr>
        <w:t xml:space="preserve">în vederea atestării profesionale a personalului de specialitate din </w:t>
      </w:r>
      <w:r w:rsidR="007A74E6">
        <w:rPr>
          <w:rFonts w:ascii="Trebuchet MS" w:hAnsi="Trebuchet MS"/>
          <w:sz w:val="22"/>
          <w:szCs w:val="22"/>
        </w:rPr>
        <w:t xml:space="preserve">domeniul transporturilor rutiere sau la </w:t>
      </w:r>
      <w:r w:rsidR="00C74047">
        <w:rPr>
          <w:rFonts w:ascii="Trebuchet MS" w:hAnsi="Trebuchet MS"/>
          <w:sz w:val="22"/>
          <w:szCs w:val="22"/>
        </w:rPr>
        <w:t>e</w:t>
      </w:r>
      <w:r w:rsidR="00C74047" w:rsidRPr="00C74047">
        <w:rPr>
          <w:rFonts w:ascii="Trebuchet MS" w:hAnsi="Trebuchet MS"/>
          <w:sz w:val="22"/>
          <w:szCs w:val="22"/>
        </w:rPr>
        <w:t>xaminarea în vederea atestării profesionale a lectorilor necesari procesului de pregătire şi perfecţionare profesională a personalului de specialitate din domeniul transporturilor rutiere</w:t>
      </w:r>
      <w:r w:rsidR="00460CDC">
        <w:rPr>
          <w:rFonts w:ascii="Trebuchet MS" w:hAnsi="Trebuchet MS"/>
          <w:sz w:val="22"/>
          <w:szCs w:val="22"/>
        </w:rPr>
        <w:t>,</w:t>
      </w:r>
      <w:r w:rsidR="00C74047">
        <w:rPr>
          <w:rFonts w:ascii="Trebuchet MS" w:hAnsi="Trebuchet MS"/>
          <w:sz w:val="22"/>
          <w:szCs w:val="22"/>
        </w:rPr>
        <w:t xml:space="preserve"> </w:t>
      </w:r>
      <w:r w:rsidR="0067404D">
        <w:rPr>
          <w:rFonts w:ascii="Trebuchet MS" w:hAnsi="Trebuchet MS"/>
          <w:sz w:val="22"/>
          <w:szCs w:val="22"/>
        </w:rPr>
        <w:t>prevăzute la art. 67</w:t>
      </w:r>
      <w:r w:rsidR="003317CB">
        <w:rPr>
          <w:rFonts w:ascii="Trebuchet MS" w:hAnsi="Trebuchet MS"/>
          <w:sz w:val="22"/>
          <w:szCs w:val="22"/>
        </w:rPr>
        <w:t xml:space="preserve"> alin. (1) și (2)</w:t>
      </w:r>
      <w:r w:rsidR="0067404D">
        <w:rPr>
          <w:rFonts w:ascii="Trebuchet MS" w:hAnsi="Trebuchet MS"/>
          <w:sz w:val="22"/>
          <w:szCs w:val="22"/>
        </w:rPr>
        <w:t xml:space="preserve"> din Ordonanța Guvernului nr. 27/2011 </w:t>
      </w:r>
      <w:r w:rsidR="00C74047" w:rsidRPr="00C74047">
        <w:rPr>
          <w:rFonts w:ascii="Trebuchet MS" w:hAnsi="Trebuchet MS"/>
          <w:sz w:val="22"/>
          <w:szCs w:val="22"/>
        </w:rPr>
        <w:t>privind transporturile rutiere</w:t>
      </w:r>
      <w:r w:rsidR="0067404D">
        <w:rPr>
          <w:rFonts w:ascii="Trebuchet MS" w:hAnsi="Trebuchet MS"/>
          <w:sz w:val="22"/>
          <w:szCs w:val="22"/>
        </w:rPr>
        <w:t xml:space="preserve">, cu modificările și completările ulterioare, </w:t>
      </w:r>
      <w:r w:rsidR="007D4D25" w:rsidRPr="00460CDC">
        <w:rPr>
          <w:rFonts w:ascii="Trebuchet MS" w:hAnsi="Trebuchet MS"/>
          <w:sz w:val="22"/>
          <w:szCs w:val="22"/>
        </w:rPr>
        <w:t>nu vor putea participa la o nouă sesiune de examinare pentru o perioadă de 6 luni</w:t>
      </w:r>
      <w:r w:rsidR="00460CDC">
        <w:rPr>
          <w:rFonts w:ascii="Trebuchet MS" w:hAnsi="Trebuchet MS"/>
          <w:sz w:val="22"/>
          <w:szCs w:val="22"/>
        </w:rPr>
        <w:t>.</w:t>
      </w:r>
    </w:p>
    <w:p w:rsidR="00C74047" w:rsidRDefault="00460CDC" w:rsidP="00460CDC">
      <w:pPr>
        <w:tabs>
          <w:tab w:val="left" w:pos="426"/>
        </w:tabs>
        <w:spacing w:line="264" w:lineRule="auto"/>
        <w:jc w:val="both"/>
        <w:rPr>
          <w:rFonts w:ascii="Trebuchet MS" w:hAnsi="Trebuchet MS"/>
          <w:sz w:val="22"/>
          <w:szCs w:val="22"/>
        </w:rPr>
      </w:pPr>
      <w:r>
        <w:rPr>
          <w:rFonts w:ascii="Trebuchet MS" w:hAnsi="Trebuchet MS"/>
          <w:sz w:val="22"/>
          <w:szCs w:val="22"/>
        </w:rPr>
        <w:lastRenderedPageBreak/>
        <w:tab/>
        <w:t>(2)</w:t>
      </w:r>
      <w:r w:rsidR="007A74E6" w:rsidRPr="00460CDC">
        <w:rPr>
          <w:rFonts w:ascii="Trebuchet MS" w:hAnsi="Trebuchet MS"/>
          <w:sz w:val="22"/>
          <w:szCs w:val="22"/>
        </w:rPr>
        <w:t xml:space="preserve"> </w:t>
      </w:r>
      <w:r w:rsidR="0067404D" w:rsidRPr="00460CDC">
        <w:rPr>
          <w:rFonts w:ascii="Trebuchet MS" w:hAnsi="Trebuchet MS"/>
          <w:sz w:val="22"/>
          <w:szCs w:val="22"/>
        </w:rPr>
        <w:t xml:space="preserve"> </w:t>
      </w:r>
      <w:r w:rsidR="00C74047" w:rsidRPr="00460CDC">
        <w:rPr>
          <w:rFonts w:ascii="Trebuchet MS" w:hAnsi="Trebuchet MS"/>
          <w:sz w:val="22"/>
          <w:szCs w:val="22"/>
        </w:rPr>
        <w:t xml:space="preserve"> </w:t>
      </w:r>
      <w:r>
        <w:rPr>
          <w:rFonts w:ascii="Trebuchet MS" w:hAnsi="Trebuchet MS"/>
          <w:sz w:val="22"/>
          <w:szCs w:val="22"/>
        </w:rPr>
        <w:t xml:space="preserve">În cazul unei recidive a persoanelor menționate la alin. (1), acestea nu vor </w:t>
      </w:r>
      <w:r w:rsidRPr="00460CDC">
        <w:rPr>
          <w:rFonts w:ascii="Trebuchet MS" w:hAnsi="Trebuchet MS"/>
          <w:sz w:val="22"/>
          <w:szCs w:val="22"/>
        </w:rPr>
        <w:t xml:space="preserve">putea participa la o nouă sesiune de </w:t>
      </w:r>
      <w:r>
        <w:rPr>
          <w:rFonts w:ascii="Trebuchet MS" w:hAnsi="Trebuchet MS"/>
          <w:sz w:val="22"/>
          <w:szCs w:val="22"/>
        </w:rPr>
        <w:t>examinare pentru o perioadă de 12</w:t>
      </w:r>
      <w:r w:rsidRPr="00460CDC">
        <w:rPr>
          <w:rFonts w:ascii="Trebuchet MS" w:hAnsi="Trebuchet MS"/>
          <w:sz w:val="22"/>
          <w:szCs w:val="22"/>
        </w:rPr>
        <w:t xml:space="preserve"> luni</w:t>
      </w:r>
      <w:r>
        <w:rPr>
          <w:rFonts w:ascii="Trebuchet MS" w:hAnsi="Trebuchet MS"/>
          <w:sz w:val="22"/>
          <w:szCs w:val="22"/>
        </w:rPr>
        <w:t xml:space="preserve"> de la momentul constatării celei de a doua fapte de fraudă sau tentativă de fraudă.</w:t>
      </w:r>
    </w:p>
    <w:p w:rsidR="00230386" w:rsidRPr="00376471" w:rsidRDefault="00460CDC" w:rsidP="0041165C">
      <w:pPr>
        <w:tabs>
          <w:tab w:val="left" w:pos="426"/>
        </w:tabs>
        <w:spacing w:line="264" w:lineRule="auto"/>
        <w:jc w:val="both"/>
        <w:rPr>
          <w:rFonts w:ascii="Trebuchet MS" w:hAnsi="Trebuchet MS"/>
          <w:sz w:val="22"/>
          <w:szCs w:val="22"/>
        </w:rPr>
      </w:pPr>
      <w:r>
        <w:rPr>
          <w:rFonts w:ascii="Trebuchet MS" w:hAnsi="Trebuchet MS"/>
          <w:sz w:val="22"/>
          <w:szCs w:val="22"/>
        </w:rPr>
        <w:tab/>
        <w:t>(3) Cazurile considerate fraudă sau tentativă de fraudă, procedura de constatare a acestora, precum și modalitatea prin care se implementează interdicțiile prevăzute la alin. (1) și (2) se stabilesc prin ordin al ministrului transporturilor și infrastructurii.</w:t>
      </w:r>
    </w:p>
    <w:p w:rsidR="007115AB" w:rsidRDefault="00230386"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p>
    <w:p w:rsidR="00AC4B6B" w:rsidRPr="00AC4B6B" w:rsidRDefault="00096FE0"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376471">
        <w:rPr>
          <w:rFonts w:ascii="Trebuchet MS" w:hAnsi="Trebuchet MS"/>
          <w:b/>
          <w:sz w:val="22"/>
          <w:szCs w:val="22"/>
        </w:rPr>
        <w:t>Art. 64</w:t>
      </w:r>
      <w:r w:rsidR="00AC4B6B" w:rsidRPr="00C73E88">
        <w:rPr>
          <w:rFonts w:ascii="Trebuchet MS" w:hAnsi="Trebuchet MS"/>
          <w:b/>
          <w:sz w:val="22"/>
          <w:szCs w:val="22"/>
        </w:rPr>
        <w:t>.</w:t>
      </w:r>
      <w:r w:rsidR="00AC4B6B" w:rsidRPr="00AC4B6B">
        <w:rPr>
          <w:rFonts w:ascii="Trebuchet MS" w:hAnsi="Trebuchet MS"/>
          <w:sz w:val="22"/>
          <w:szCs w:val="22"/>
        </w:rPr>
        <w:t xml:space="preserve"> -   (1) Împotriva măsurilor administrative de retragere sau suspendare a licenţei d</w:t>
      </w:r>
      <w:r w:rsidR="00E52950">
        <w:rPr>
          <w:rFonts w:ascii="Trebuchet MS" w:hAnsi="Trebuchet MS"/>
          <w:sz w:val="22"/>
          <w:szCs w:val="22"/>
        </w:rPr>
        <w:t xml:space="preserve">e transport/licenţei comunitare și </w:t>
      </w:r>
      <w:r w:rsidR="00AC4B6B" w:rsidRPr="00AC4B6B">
        <w:rPr>
          <w:rFonts w:ascii="Trebuchet MS" w:hAnsi="Trebuchet MS"/>
          <w:sz w:val="22"/>
          <w:szCs w:val="22"/>
        </w:rPr>
        <w:t xml:space="preserve">a copiei conforme a </w:t>
      </w:r>
      <w:r w:rsidR="00E52950">
        <w:rPr>
          <w:rFonts w:ascii="Trebuchet MS" w:hAnsi="Trebuchet MS"/>
          <w:sz w:val="22"/>
          <w:szCs w:val="22"/>
        </w:rPr>
        <w:t>acesteia</w:t>
      </w:r>
      <w:r w:rsidR="00AC4B6B" w:rsidRPr="00AC4B6B">
        <w:rPr>
          <w:rFonts w:ascii="Trebuchet MS" w:hAnsi="Trebuchet MS"/>
          <w:sz w:val="22"/>
          <w:szCs w:val="22"/>
        </w:rPr>
        <w:t>, a certificatul</w:t>
      </w:r>
      <w:r w:rsidR="00E52950">
        <w:rPr>
          <w:rFonts w:ascii="Trebuchet MS" w:hAnsi="Trebuchet MS"/>
          <w:sz w:val="22"/>
          <w:szCs w:val="22"/>
        </w:rPr>
        <w:t>ui de transport în cont propriu și</w:t>
      </w:r>
      <w:r w:rsidR="00AC4B6B" w:rsidRPr="00AC4B6B">
        <w:rPr>
          <w:rFonts w:ascii="Trebuchet MS" w:hAnsi="Trebuchet MS"/>
          <w:sz w:val="22"/>
          <w:szCs w:val="22"/>
        </w:rPr>
        <w:t xml:space="preserve"> a copiei conforme a </w:t>
      </w:r>
      <w:r w:rsidR="00E52950">
        <w:rPr>
          <w:rFonts w:ascii="Trebuchet MS" w:hAnsi="Trebuchet MS"/>
          <w:sz w:val="22"/>
          <w:szCs w:val="22"/>
        </w:rPr>
        <w:t>acestuia</w:t>
      </w:r>
      <w:r w:rsidR="00AC4B6B" w:rsidRPr="00AC4B6B">
        <w:rPr>
          <w:rFonts w:ascii="Trebuchet MS" w:hAnsi="Trebuchet MS"/>
          <w:sz w:val="22"/>
          <w:szCs w:val="22"/>
        </w:rPr>
        <w:t xml:space="preserve">, </w:t>
      </w:r>
      <w:r w:rsidR="00E52950">
        <w:rPr>
          <w:rFonts w:ascii="Trebuchet MS" w:hAnsi="Trebuchet MS"/>
          <w:sz w:val="22"/>
          <w:szCs w:val="22"/>
        </w:rPr>
        <w:t>a autorizaţiei</w:t>
      </w:r>
      <w:r w:rsidR="00E52950" w:rsidRPr="00E52950">
        <w:rPr>
          <w:rFonts w:ascii="Trebuchet MS" w:hAnsi="Trebuchet MS"/>
          <w:sz w:val="22"/>
          <w:szCs w:val="22"/>
        </w:rPr>
        <w:t xml:space="preserve"> pentru transportul rutier naţional contra cost şi </w:t>
      </w:r>
      <w:r w:rsidR="00E52950">
        <w:rPr>
          <w:rFonts w:ascii="Trebuchet MS" w:hAnsi="Trebuchet MS"/>
          <w:sz w:val="22"/>
          <w:szCs w:val="22"/>
        </w:rPr>
        <w:t>a copiei conforme</w:t>
      </w:r>
      <w:r w:rsidR="00E52950" w:rsidRPr="00E52950">
        <w:rPr>
          <w:rFonts w:ascii="Trebuchet MS" w:hAnsi="Trebuchet MS"/>
          <w:sz w:val="22"/>
          <w:szCs w:val="22"/>
        </w:rPr>
        <w:t xml:space="preserve"> a acesteia</w:t>
      </w:r>
      <w:r w:rsidR="00E52950">
        <w:rPr>
          <w:rFonts w:ascii="Trebuchet MS" w:hAnsi="Trebuchet MS"/>
          <w:sz w:val="22"/>
          <w:szCs w:val="22"/>
        </w:rPr>
        <w:t>,</w:t>
      </w:r>
      <w:r w:rsidR="00E52950" w:rsidRPr="00E52950">
        <w:rPr>
          <w:rFonts w:ascii="Trebuchet MS" w:hAnsi="Trebuchet MS"/>
          <w:sz w:val="22"/>
          <w:szCs w:val="22"/>
        </w:rPr>
        <w:t xml:space="preserve"> </w:t>
      </w:r>
      <w:r w:rsidR="00AC4B6B" w:rsidRPr="00AC4B6B">
        <w:rPr>
          <w:rFonts w:ascii="Trebuchet MS" w:hAnsi="Trebuchet MS"/>
          <w:sz w:val="22"/>
          <w:szCs w:val="22"/>
        </w:rPr>
        <w:t xml:space="preserve">a licenţei de traseu, a autorizaţiei de transport internaţional, a licenţei pentru activităţi conexe transportului rutier, a autorizaţiei şcolii de conducători auto, a autorizaţiei centrului de pregătire, a atestatului instructorului auto, a atestatului de profesor de legislaţie rutieră şi a atestatului/certificatului care atestă competenţa/calificarea profesională a conducătorului auto, după caz, titularul documentului suspendat/retras se poate adresa cu plângere instanţelor de contencios administrativ, conform prevederilor Legii contenciosului administrativ nr. 554/2004, cu modificările şi completările ulterioare. </w:t>
      </w:r>
    </w:p>
    <w:p w:rsidR="00230386"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Procedurile privind aplicarea măsurilor de retragere şi suspendare, după caz, a documentelor prevăzute la alin. (1) se stabilesc prin ordin al ministrului transporturilor</w:t>
      </w:r>
      <w:r w:rsidR="00CB5D8E">
        <w:rPr>
          <w:rFonts w:ascii="Trebuchet MS" w:hAnsi="Trebuchet MS"/>
          <w:sz w:val="22"/>
          <w:szCs w:val="22"/>
        </w:rPr>
        <w:t xml:space="preserve"> și infrastructurii</w:t>
      </w:r>
      <w:r w:rsidRPr="00AC4B6B">
        <w:rPr>
          <w:rFonts w:ascii="Trebuchet MS" w:hAnsi="Trebuchet MS"/>
          <w:sz w:val="22"/>
          <w:szCs w:val="22"/>
        </w:rPr>
        <w:t xml:space="preserve">. </w:t>
      </w:r>
    </w:p>
    <w:p w:rsidR="00CB5D8E" w:rsidRPr="00AC4B6B" w:rsidRDefault="00CB5D8E" w:rsidP="00AC4B6B">
      <w:pPr>
        <w:tabs>
          <w:tab w:val="left" w:pos="426"/>
        </w:tabs>
        <w:spacing w:line="264" w:lineRule="auto"/>
        <w:jc w:val="both"/>
        <w:rPr>
          <w:rFonts w:ascii="Trebuchet MS" w:hAnsi="Trebuchet MS"/>
          <w:sz w:val="22"/>
          <w:szCs w:val="22"/>
        </w:rPr>
      </w:pPr>
    </w:p>
    <w:p w:rsidR="00AC4B6B" w:rsidRPr="00AC4B6B" w:rsidRDefault="00376471"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Pr>
          <w:rFonts w:ascii="Trebuchet MS" w:hAnsi="Trebuchet MS"/>
          <w:b/>
          <w:sz w:val="22"/>
          <w:szCs w:val="22"/>
        </w:rPr>
        <w:t>Art. 65</w:t>
      </w:r>
      <w:r w:rsidR="00AC4B6B" w:rsidRPr="00AC4B6B">
        <w:rPr>
          <w:rFonts w:ascii="Trebuchet MS" w:hAnsi="Trebuchet MS"/>
          <w:sz w:val="22"/>
          <w:szCs w:val="22"/>
        </w:rPr>
        <w:t>. -   (1) În cazul în care săvâr</w:t>
      </w:r>
      <w:r>
        <w:rPr>
          <w:rFonts w:ascii="Trebuchet MS" w:hAnsi="Trebuchet MS"/>
          <w:sz w:val="22"/>
          <w:szCs w:val="22"/>
        </w:rPr>
        <w:t>şirea faptei prevăzute la art. 5</w:t>
      </w:r>
      <w:r w:rsidR="00AC4B6B" w:rsidRPr="00AC4B6B">
        <w:rPr>
          <w:rFonts w:ascii="Trebuchet MS" w:hAnsi="Trebuchet MS"/>
          <w:sz w:val="22"/>
          <w:szCs w:val="22"/>
        </w:rPr>
        <w:t xml:space="preserve"> pct. </w:t>
      </w:r>
      <w:r w:rsidR="00AC4B6B" w:rsidRPr="00376471">
        <w:rPr>
          <w:rFonts w:ascii="Trebuchet MS" w:hAnsi="Trebuchet MS"/>
          <w:sz w:val="22"/>
          <w:szCs w:val="22"/>
        </w:rPr>
        <w:t>22</w:t>
      </w:r>
      <w:r w:rsidR="00AC4B6B" w:rsidRPr="00AC4B6B">
        <w:rPr>
          <w:rFonts w:ascii="Trebuchet MS" w:hAnsi="Trebuchet MS"/>
          <w:sz w:val="22"/>
          <w:szCs w:val="22"/>
        </w:rPr>
        <w:t xml:space="preserve"> are drept consecinţă blocarea unui sector de drum, odată cu aplicarea sancţiunii contravenţionale agentul constatator va face menţiune în procesul-verbal de constatare a contravenţiei şi despre obligaţia operatorului de transport rutier/întreprinderii de transport rutier în cont propriu de a achita costurile aferente intervenţiei de degajare a sectorului de drum afectat.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cazul prevăzut la alin. (1), administratorul drumului întocmeşte devizul cuprinzând costurile aferente intervenţiei de degajare a sectorului de drum afectat şi notifică operatorului de transport rutier/întreprinderii de transport rutier în cont propriu, în termen de 7 zile de la data săvârşirii contravenţiei, obligaţia de a le achita în termen de 15 zile de la data primirii notificării. </w:t>
      </w:r>
    </w:p>
    <w:p w:rsidR="005D7F8E" w:rsidRDefault="00AC4B6B" w:rsidP="00230386">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Operatorul de transport rutier/întreprinderea de transport rutier în cont propriu poate contesta notificarea conform prevederilor Ordonanţei Guvernului nr. 2/2001, aprobată cu modificări şi completări prin Legea nr. 180/2002, cu modificările şi completările ulterioare.</w:t>
      </w:r>
      <w:r w:rsidR="005D7F8E" w:rsidRPr="005D7F8E">
        <w:rPr>
          <w:rFonts w:ascii="Trebuchet MS" w:hAnsi="Trebuchet MS"/>
          <w:sz w:val="22"/>
          <w:szCs w:val="22"/>
        </w:rPr>
        <w:t xml:space="preserve"> </w:t>
      </w:r>
    </w:p>
    <w:p w:rsidR="005D7F8E" w:rsidRPr="00AC4B6B" w:rsidRDefault="005D7F8E" w:rsidP="00AC4B6B">
      <w:pPr>
        <w:tabs>
          <w:tab w:val="left" w:pos="426"/>
        </w:tabs>
        <w:spacing w:line="264" w:lineRule="auto"/>
        <w:jc w:val="both"/>
        <w:rPr>
          <w:rFonts w:ascii="Trebuchet MS" w:hAnsi="Trebuchet MS"/>
          <w:sz w:val="22"/>
          <w:szCs w:val="22"/>
        </w:rPr>
      </w:pPr>
    </w:p>
    <w:p w:rsidR="00AC4B6B" w:rsidRPr="00AC4B6B" w:rsidRDefault="00376471"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Pr>
          <w:rFonts w:ascii="Trebuchet MS" w:hAnsi="Trebuchet MS"/>
          <w:b/>
          <w:sz w:val="22"/>
          <w:szCs w:val="22"/>
        </w:rPr>
        <w:t>Art. 66</w:t>
      </w:r>
      <w:r w:rsidR="00AC4B6B" w:rsidRPr="00E35D6B">
        <w:rPr>
          <w:rFonts w:ascii="Trebuchet MS" w:hAnsi="Trebuchet MS"/>
          <w:b/>
          <w:sz w:val="22"/>
          <w:szCs w:val="22"/>
        </w:rPr>
        <w:t>.</w:t>
      </w:r>
      <w:r w:rsidR="00AC4B6B" w:rsidRPr="00AC4B6B">
        <w:rPr>
          <w:rFonts w:ascii="Trebuchet MS" w:hAnsi="Trebuchet MS"/>
          <w:sz w:val="22"/>
          <w:szCs w:val="22"/>
        </w:rPr>
        <w:t xml:space="preserve"> -   (1) Constatarea contr</w:t>
      </w:r>
      <w:r w:rsidR="00F62494">
        <w:rPr>
          <w:rFonts w:ascii="Trebuchet MS" w:hAnsi="Trebuchet MS"/>
          <w:sz w:val="22"/>
          <w:szCs w:val="22"/>
        </w:rPr>
        <w:t>avenţiilor prevăzute la art. 3-6</w:t>
      </w:r>
      <w:r w:rsidR="00AC4B6B" w:rsidRPr="00AC4B6B">
        <w:rPr>
          <w:rFonts w:ascii="Trebuchet MS" w:hAnsi="Trebuchet MS"/>
          <w:sz w:val="22"/>
          <w:szCs w:val="22"/>
        </w:rPr>
        <w:t xml:space="preserve"> şi aplicarea sancţiunilor contravenţionale corespunzătoare se fac de către: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a) inspectori;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b) poliţişti rutieri, în cazul efectuării controlului în trafic în lipsa personalului prevăzut la lit. a), în cazul contravenţiilor prevăzute la art. 3 pct. </w:t>
      </w:r>
      <w:r w:rsidR="00AE5BDB">
        <w:rPr>
          <w:rFonts w:ascii="Trebuchet MS" w:hAnsi="Trebuchet MS"/>
          <w:sz w:val="22"/>
          <w:szCs w:val="22"/>
        </w:rPr>
        <w:t>1,</w:t>
      </w:r>
      <w:r w:rsidRPr="00AC4B6B">
        <w:rPr>
          <w:rFonts w:ascii="Trebuchet MS" w:hAnsi="Trebuchet MS"/>
          <w:sz w:val="22"/>
          <w:szCs w:val="22"/>
        </w:rPr>
        <w:t xml:space="preserve"> la art. 4 pct. </w:t>
      </w:r>
      <w:r w:rsidR="001950D2">
        <w:rPr>
          <w:rFonts w:ascii="Trebuchet MS" w:hAnsi="Trebuchet MS"/>
          <w:sz w:val="22"/>
          <w:szCs w:val="22"/>
        </w:rPr>
        <w:t>1, 3, 16 și</w:t>
      </w:r>
      <w:bookmarkStart w:id="0" w:name="_GoBack"/>
      <w:bookmarkEnd w:id="0"/>
      <w:r w:rsidR="001950D2">
        <w:rPr>
          <w:rFonts w:ascii="Trebuchet MS" w:hAnsi="Trebuchet MS"/>
          <w:sz w:val="22"/>
          <w:szCs w:val="22"/>
        </w:rPr>
        <w:t xml:space="preserve"> 17</w:t>
      </w:r>
      <w:r w:rsidR="00AE5BDB">
        <w:rPr>
          <w:rFonts w:ascii="Trebuchet MS" w:hAnsi="Trebuchet MS"/>
          <w:sz w:val="22"/>
          <w:szCs w:val="22"/>
        </w:rPr>
        <w:t>, la art. 5 pct. 49, 51, 52 și 54 - 56</w:t>
      </w:r>
      <w:r w:rsidR="00F62494">
        <w:rPr>
          <w:rFonts w:ascii="Trebuchet MS" w:hAnsi="Trebuchet MS"/>
          <w:sz w:val="22"/>
          <w:szCs w:val="22"/>
        </w:rPr>
        <w:t xml:space="preserve"> şi la art. 6</w:t>
      </w:r>
      <w:r w:rsidRPr="00AC4B6B">
        <w:rPr>
          <w:rFonts w:ascii="Trebuchet MS" w:hAnsi="Trebuchet MS"/>
          <w:sz w:val="22"/>
          <w:szCs w:val="22"/>
        </w:rPr>
        <w:t xml:space="preserve"> pct. </w:t>
      </w:r>
      <w:r w:rsidR="00AE5BDB">
        <w:rPr>
          <w:rFonts w:ascii="Trebuchet MS" w:hAnsi="Trebuchet MS"/>
          <w:sz w:val="22"/>
          <w:szCs w:val="22"/>
        </w:rPr>
        <w:t>12, 23 și 30 - 32</w:t>
      </w:r>
      <w:r w:rsidRPr="00AC4B6B">
        <w:rPr>
          <w:rFonts w:ascii="Trebuchet MS" w:hAnsi="Trebuchet MS"/>
          <w:sz w:val="22"/>
          <w:szCs w:val="22"/>
        </w:rPr>
        <w:t xml:space="preserv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(2) În scopul aplicării dispoziţiilor prezentei hotărâri, poliţiştii rutieri au acces la Registrul electronic naţional al operatorilor de transport rutier şi la Registrul electronic naţional al întreprinderilor de transport rutier în cont propriu, în condiţiile stabilite printr-un protocol încheiat între instituţiile implicate.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(3) Prin protocolul prevăzut la alin. (2) se stabileşte inclusiv modalitatea prin care se realizează schimbul de informaţii între instituţiile din care fac parte agenţii constatatori prevăzuţi la alin. (1), privind controalele efectuate şi măsurile şi sancţiunile aplicate în temeiul prezentei hotărâri.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(4) În cazul în care inspectorii aplică sancţiuni conducătorului auto angajat al operatorului de transport rutier/întreprinderii de transport rutier în cont propriu, pentru una sau mai multe dintre cont</w:t>
      </w:r>
      <w:r w:rsidR="00F62494">
        <w:rPr>
          <w:rFonts w:ascii="Trebuchet MS" w:hAnsi="Trebuchet MS"/>
          <w:sz w:val="22"/>
          <w:szCs w:val="22"/>
        </w:rPr>
        <w:t>ravenţiile prevăzute la art. 3-6</w:t>
      </w:r>
      <w:r w:rsidRPr="00AC4B6B">
        <w:rPr>
          <w:rFonts w:ascii="Trebuchet MS" w:hAnsi="Trebuchet MS"/>
          <w:sz w:val="22"/>
          <w:szCs w:val="22"/>
        </w:rPr>
        <w:t xml:space="preserve">, inspectoratul teritorial al I.S.C.T.R. din care face parte agentul constatator notifică în scris angajatorul contravenientului cu privire la sancţiunile aplicate, în termen de 5 zile lucrătoare de la data procesului-verbal de constatare a contravenţiei. </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lastRenderedPageBreak/>
        <w:t xml:space="preserve">   (5) În cazul în care, la finalizarea controlului în trafic, inspectorii reţin unul sau mai multe documente dintre cele prezentate la control de către conducătorul auto, documentele reţinute sunt menţionate într-un proces-verbal de reţinere, al cărui model este prevăzut în anexa care face parte integrantă din prezenta hotărâre. </w:t>
      </w:r>
    </w:p>
    <w:p w:rsid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(6) Procesul-verbal de reţinere prevăzut la alin. (5) se întocmeşte în două exemplare, dintre care unul se înmânează conducătorului auto sau, în cazul în care acesta refuză primirea, se comunică contravenientului. </w:t>
      </w:r>
    </w:p>
    <w:p w:rsidR="00F62494" w:rsidRPr="00AC4B6B" w:rsidRDefault="00F62494" w:rsidP="00AC4B6B">
      <w:pPr>
        <w:tabs>
          <w:tab w:val="left" w:pos="426"/>
        </w:tabs>
        <w:spacing w:line="264" w:lineRule="auto"/>
        <w:jc w:val="both"/>
        <w:rPr>
          <w:rFonts w:ascii="Trebuchet MS" w:hAnsi="Trebuchet MS"/>
          <w:sz w:val="22"/>
          <w:szCs w:val="22"/>
        </w:rPr>
      </w:pPr>
    </w:p>
    <w:p w:rsidR="00F62494" w:rsidRDefault="004750D0"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7E4680">
        <w:rPr>
          <w:rFonts w:ascii="Trebuchet MS" w:hAnsi="Trebuchet MS"/>
          <w:b/>
          <w:sz w:val="22"/>
          <w:szCs w:val="22"/>
        </w:rPr>
        <w:t>Art. 67</w:t>
      </w:r>
      <w:r w:rsidR="00AC4B6B" w:rsidRPr="00E35D6B">
        <w:rPr>
          <w:rFonts w:ascii="Trebuchet MS" w:hAnsi="Trebuchet MS"/>
          <w:b/>
          <w:sz w:val="22"/>
          <w:szCs w:val="22"/>
        </w:rPr>
        <w:t>.</w:t>
      </w:r>
      <w:r w:rsidR="00AC4B6B" w:rsidRPr="00AC4B6B">
        <w:rPr>
          <w:rFonts w:ascii="Trebuchet MS" w:hAnsi="Trebuchet MS"/>
          <w:sz w:val="22"/>
          <w:szCs w:val="22"/>
        </w:rPr>
        <w:t xml:space="preserve"> -   Contravenţiilor prevăzute </w:t>
      </w:r>
      <w:r w:rsidR="00AE083D">
        <w:rPr>
          <w:rFonts w:ascii="Trebuchet MS" w:hAnsi="Trebuchet MS"/>
          <w:sz w:val="22"/>
          <w:szCs w:val="22"/>
        </w:rPr>
        <w:t xml:space="preserve">în prezenta hotărâre </w:t>
      </w:r>
      <w:r w:rsidR="00AC4B6B" w:rsidRPr="00AC4B6B">
        <w:rPr>
          <w:rFonts w:ascii="Trebuchet MS" w:hAnsi="Trebuchet MS"/>
          <w:sz w:val="22"/>
          <w:szCs w:val="22"/>
        </w:rPr>
        <w:t>le sunt aplicabile dispoziţiile Ordonanţei Guvernului nr. 2/2001, aprobată cu modificări şi completări prin Legea nr. 180/2002, cu modificările şi completările ulterioare.</w:t>
      </w:r>
    </w:p>
    <w:p w:rsidR="00AC4B6B" w:rsidRPr="00AC4B6B" w:rsidRDefault="00AC4B6B" w:rsidP="00AC4B6B">
      <w:pPr>
        <w:tabs>
          <w:tab w:val="left" w:pos="426"/>
        </w:tabs>
        <w:spacing w:line="264" w:lineRule="auto"/>
        <w:jc w:val="both"/>
        <w:rPr>
          <w:rFonts w:ascii="Trebuchet MS" w:hAnsi="Trebuchet MS"/>
          <w:sz w:val="22"/>
          <w:szCs w:val="22"/>
        </w:rPr>
      </w:pPr>
      <w:r w:rsidRPr="00AC4B6B">
        <w:rPr>
          <w:rFonts w:ascii="Trebuchet MS" w:hAnsi="Trebuchet MS"/>
          <w:sz w:val="22"/>
          <w:szCs w:val="22"/>
        </w:rPr>
        <w:t xml:space="preserve"> </w:t>
      </w:r>
    </w:p>
    <w:p w:rsidR="00AC4B6B" w:rsidRDefault="004750D0" w:rsidP="00AC4B6B">
      <w:pPr>
        <w:tabs>
          <w:tab w:val="left" w:pos="426"/>
        </w:tabs>
        <w:spacing w:line="264" w:lineRule="auto"/>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r>
      <w:r w:rsidR="007E4680">
        <w:rPr>
          <w:rFonts w:ascii="Trebuchet MS" w:hAnsi="Trebuchet MS"/>
          <w:b/>
          <w:sz w:val="22"/>
          <w:szCs w:val="22"/>
        </w:rPr>
        <w:t>Art. 68</w:t>
      </w:r>
      <w:r w:rsidR="00AC4B6B" w:rsidRPr="00DA2C72">
        <w:rPr>
          <w:rFonts w:ascii="Trebuchet MS" w:hAnsi="Trebuchet MS"/>
          <w:b/>
          <w:sz w:val="22"/>
          <w:szCs w:val="22"/>
        </w:rPr>
        <w:t>.</w:t>
      </w:r>
      <w:r w:rsidR="00AC4B6B" w:rsidRPr="00AC4B6B">
        <w:rPr>
          <w:rFonts w:ascii="Trebuchet MS" w:hAnsi="Trebuchet MS"/>
          <w:sz w:val="22"/>
          <w:szCs w:val="22"/>
        </w:rPr>
        <w:t xml:space="preserve"> -   Prezenta hotărâre intră în vigoare în termen de 10 zile de la data publicării în Monitorul Oficial al României, Partea I.</w:t>
      </w:r>
    </w:p>
    <w:p w:rsidR="004C3CDC" w:rsidRDefault="004C3CDC" w:rsidP="00AC4B6B">
      <w:pPr>
        <w:tabs>
          <w:tab w:val="left" w:pos="426"/>
        </w:tabs>
        <w:spacing w:line="264" w:lineRule="auto"/>
        <w:jc w:val="both"/>
        <w:rPr>
          <w:rFonts w:ascii="Trebuchet MS" w:hAnsi="Trebuchet MS"/>
          <w:sz w:val="22"/>
          <w:szCs w:val="22"/>
        </w:rPr>
      </w:pPr>
    </w:p>
    <w:p w:rsidR="004C3CDC" w:rsidRDefault="004750D0" w:rsidP="00AC4B6B">
      <w:pPr>
        <w:tabs>
          <w:tab w:val="left" w:pos="426"/>
        </w:tabs>
        <w:spacing w:line="264" w:lineRule="auto"/>
        <w:jc w:val="both"/>
        <w:rPr>
          <w:rFonts w:ascii="Trebuchet MS" w:hAnsi="Trebuchet MS"/>
          <w:sz w:val="22"/>
          <w:szCs w:val="22"/>
        </w:rPr>
      </w:pPr>
      <w:r>
        <w:rPr>
          <w:rFonts w:ascii="Trebuchet MS" w:hAnsi="Trebuchet MS"/>
          <w:sz w:val="22"/>
          <w:szCs w:val="22"/>
        </w:rPr>
        <w:tab/>
      </w:r>
      <w:r w:rsidR="007E4680">
        <w:rPr>
          <w:rFonts w:ascii="Trebuchet MS" w:hAnsi="Trebuchet MS"/>
          <w:b/>
          <w:sz w:val="22"/>
          <w:szCs w:val="22"/>
        </w:rPr>
        <w:t>Art. 69</w:t>
      </w:r>
      <w:r w:rsidR="004C3CDC" w:rsidRPr="00DA2C72">
        <w:rPr>
          <w:rFonts w:ascii="Trebuchet MS" w:hAnsi="Trebuchet MS"/>
          <w:b/>
          <w:sz w:val="22"/>
          <w:szCs w:val="22"/>
        </w:rPr>
        <w:t>.</w:t>
      </w:r>
      <w:r w:rsidR="004C3CDC">
        <w:rPr>
          <w:rFonts w:ascii="Trebuchet MS" w:hAnsi="Trebuchet MS"/>
          <w:sz w:val="22"/>
          <w:szCs w:val="22"/>
        </w:rPr>
        <w:t xml:space="preserve"> – Începând cu data intrării în vigoare a prezentei hotărâri, </w:t>
      </w:r>
      <w:r w:rsidR="004C3CDC" w:rsidRPr="004C3CDC">
        <w:rPr>
          <w:rFonts w:ascii="Trebuchet MS" w:hAnsi="Trebuchet MS"/>
          <w:sz w:val="22"/>
          <w:szCs w:val="22"/>
        </w:rPr>
        <w:t xml:space="preserve">Hotărârea </w:t>
      </w:r>
      <w:r w:rsidR="004C3CDC">
        <w:rPr>
          <w:rFonts w:ascii="Trebuchet MS" w:hAnsi="Trebuchet MS"/>
          <w:sz w:val="22"/>
          <w:szCs w:val="22"/>
        </w:rPr>
        <w:t xml:space="preserve">Guvernului </w:t>
      </w:r>
      <w:r w:rsidR="004C3CDC" w:rsidRPr="004C3CDC">
        <w:rPr>
          <w:rFonts w:ascii="Trebuchet MS" w:hAnsi="Trebuchet MS"/>
          <w:sz w:val="22"/>
          <w:szCs w:val="22"/>
        </w:rPr>
        <w:t>nr. 69/2012 privind stabilirea încălcărilor cu caracter contravenţional ale prevederilor Regulamentului (CE) nr. 1.071/2009 al Parlamentului European şi al Consiliului din 21 octombrie 2009 de stabilire a unor norme comune privind condiţiile care trebuie îndeplinite pentru exercitarea ocupaţiei de operator de transport rutier şi de abrogare a Directivei 96/26/CE a Consiliului, ale Regulamentului (CE) nr. 1.072/2009 al Parlamentului European şi al Consiliului din 21 octombrie 2009 privind normele comune pentru accesul la piaţa transportului rutier internaţional de mărfuri, ale Regulamentului (CE) nr. 1.073/2009 al Parlamentului European şi al Consiliului din 21 octombrie 2009 privind normele comune pentru accesul la piaţa internaţională a serviciilor de transport cu autocarul şi autobuzul şi de modificare a Regulamentului (CE) nr. 561/2006 şi ale Ordonanţei Guvernului nr. 27/2011 privind transporturile rutiere şi ale normelor de aplicare a acesteia, precum şi a sancţiunilor contravenţionale şi a altor măsuri aferente aplicabile în cazul constatării încălcărilor</w:t>
      </w:r>
      <w:r w:rsidR="004C3CDC">
        <w:rPr>
          <w:rFonts w:ascii="Trebuchet MS" w:hAnsi="Trebuchet MS"/>
          <w:sz w:val="22"/>
          <w:szCs w:val="22"/>
        </w:rPr>
        <w:t xml:space="preserve"> se abrogă.</w:t>
      </w:r>
    </w:p>
    <w:p w:rsidR="0046714C" w:rsidRPr="00FC0703" w:rsidRDefault="0046714C" w:rsidP="00F10510">
      <w:pPr>
        <w:pStyle w:val="BodyText"/>
        <w:spacing w:line="264" w:lineRule="auto"/>
        <w:rPr>
          <w:rFonts w:ascii="Trebuchet MS" w:hAnsi="Trebuchet MS"/>
          <w:b/>
          <w:sz w:val="22"/>
          <w:szCs w:val="22"/>
        </w:rPr>
      </w:pPr>
    </w:p>
    <w:p w:rsidR="00A77C3E" w:rsidRPr="00FC0703" w:rsidRDefault="00A77C3E" w:rsidP="00F10510">
      <w:pPr>
        <w:spacing w:line="264" w:lineRule="auto"/>
        <w:ind w:firstLine="450"/>
        <w:jc w:val="both"/>
        <w:rPr>
          <w:rFonts w:ascii="Trebuchet MS" w:hAnsi="Trebuchet MS"/>
          <w:sz w:val="22"/>
          <w:szCs w:val="22"/>
        </w:rPr>
      </w:pPr>
    </w:p>
    <w:p w:rsidR="00E72CB7" w:rsidRPr="00FC0703" w:rsidRDefault="00E72CB7" w:rsidP="00F10510">
      <w:pPr>
        <w:spacing w:line="264" w:lineRule="auto"/>
        <w:jc w:val="center"/>
        <w:rPr>
          <w:rFonts w:ascii="Trebuchet MS" w:hAnsi="Trebuchet MS"/>
          <w:b/>
          <w:sz w:val="22"/>
          <w:szCs w:val="22"/>
        </w:rPr>
      </w:pPr>
    </w:p>
    <w:p w:rsidR="00D67FDF" w:rsidRPr="00FC0703" w:rsidRDefault="00D67FDF" w:rsidP="00F10510">
      <w:pPr>
        <w:spacing w:line="264" w:lineRule="auto"/>
        <w:jc w:val="center"/>
        <w:rPr>
          <w:rFonts w:ascii="Trebuchet MS" w:hAnsi="Trebuchet MS"/>
          <w:b/>
          <w:sz w:val="22"/>
          <w:szCs w:val="22"/>
        </w:rPr>
      </w:pPr>
      <w:r w:rsidRPr="00FC0703">
        <w:rPr>
          <w:rFonts w:ascii="Trebuchet MS" w:hAnsi="Trebuchet MS"/>
          <w:b/>
          <w:sz w:val="22"/>
          <w:szCs w:val="22"/>
        </w:rPr>
        <w:t>PRIM-MINISTRU</w:t>
      </w:r>
    </w:p>
    <w:p w:rsidR="00D67FDF" w:rsidRPr="00FC0703" w:rsidRDefault="00D67FDF" w:rsidP="00F10510">
      <w:pPr>
        <w:spacing w:line="264" w:lineRule="auto"/>
        <w:jc w:val="center"/>
        <w:rPr>
          <w:rFonts w:ascii="Trebuchet MS" w:hAnsi="Trebuchet MS"/>
          <w:b/>
          <w:sz w:val="22"/>
          <w:szCs w:val="22"/>
        </w:rPr>
      </w:pPr>
    </w:p>
    <w:p w:rsidR="00D67FDF" w:rsidRPr="00FC0703" w:rsidRDefault="0018425D" w:rsidP="00F10510">
      <w:pPr>
        <w:spacing w:line="264" w:lineRule="auto"/>
        <w:jc w:val="center"/>
        <w:rPr>
          <w:rFonts w:ascii="Trebuchet MS" w:hAnsi="Trebuchet MS"/>
          <w:b/>
          <w:sz w:val="22"/>
          <w:szCs w:val="22"/>
        </w:rPr>
      </w:pPr>
      <w:r>
        <w:rPr>
          <w:rFonts w:ascii="Trebuchet MS" w:hAnsi="Trebuchet MS"/>
          <w:b/>
          <w:sz w:val="22"/>
          <w:szCs w:val="22"/>
        </w:rPr>
        <w:t>Ion – Marcel CIOLACU</w:t>
      </w:r>
    </w:p>
    <w:p w:rsidR="0054688F" w:rsidRPr="00F10510" w:rsidRDefault="0054688F" w:rsidP="00F10510">
      <w:pPr>
        <w:pStyle w:val="NoSpacing"/>
        <w:spacing w:line="264" w:lineRule="auto"/>
        <w:jc w:val="center"/>
        <w:rPr>
          <w:rFonts w:ascii="Times New Roman" w:hAnsi="Times New Roman"/>
          <w:b/>
          <w:color w:val="0000CC"/>
        </w:rPr>
      </w:pPr>
    </w:p>
    <w:sectPr w:rsidR="0054688F" w:rsidRPr="00F10510" w:rsidSect="00F10510">
      <w:pgSz w:w="11906" w:h="16838"/>
      <w:pgMar w:top="567" w:right="1133"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08"/>
        </w:tabs>
        <w:ind w:left="1068" w:hanging="360"/>
      </w:pPr>
      <w:rPr>
        <w:rFonts w:cs="Times New Roman" w:hint="default"/>
        <w:b/>
      </w:rPr>
    </w:lvl>
  </w:abstractNum>
  <w:abstractNum w:abstractNumId="1" w15:restartNumberingAfterBreak="0">
    <w:nsid w:val="0DF34481"/>
    <w:multiLevelType w:val="hybridMultilevel"/>
    <w:tmpl w:val="CBCA8DC4"/>
    <w:lvl w:ilvl="0" w:tplc="2B3E43D8">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19C3E9E"/>
    <w:multiLevelType w:val="hybridMultilevel"/>
    <w:tmpl w:val="FA042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0D8"/>
    <w:multiLevelType w:val="hybridMultilevel"/>
    <w:tmpl w:val="24C85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E072A"/>
    <w:multiLevelType w:val="hybridMultilevel"/>
    <w:tmpl w:val="D0085FB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9476D87"/>
    <w:multiLevelType w:val="hybridMultilevel"/>
    <w:tmpl w:val="C36A503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4C"/>
    <w:rsid w:val="00006FC4"/>
    <w:rsid w:val="00015C3B"/>
    <w:rsid w:val="00020D7E"/>
    <w:rsid w:val="00036A08"/>
    <w:rsid w:val="00036BFC"/>
    <w:rsid w:val="00040E83"/>
    <w:rsid w:val="00051E71"/>
    <w:rsid w:val="0005629F"/>
    <w:rsid w:val="00057F8F"/>
    <w:rsid w:val="00061171"/>
    <w:rsid w:val="000622BF"/>
    <w:rsid w:val="00070B4C"/>
    <w:rsid w:val="00081179"/>
    <w:rsid w:val="00096FE0"/>
    <w:rsid w:val="000C1B29"/>
    <w:rsid w:val="000D1002"/>
    <w:rsid w:val="000D71B0"/>
    <w:rsid w:val="00112450"/>
    <w:rsid w:val="00113DDD"/>
    <w:rsid w:val="00120502"/>
    <w:rsid w:val="0013061F"/>
    <w:rsid w:val="00133381"/>
    <w:rsid w:val="00152A88"/>
    <w:rsid w:val="00157002"/>
    <w:rsid w:val="00181C90"/>
    <w:rsid w:val="0018425D"/>
    <w:rsid w:val="001848C0"/>
    <w:rsid w:val="001950D2"/>
    <w:rsid w:val="001A0B2E"/>
    <w:rsid w:val="001D1D04"/>
    <w:rsid w:val="001F6F33"/>
    <w:rsid w:val="00203A82"/>
    <w:rsid w:val="002207C5"/>
    <w:rsid w:val="00230386"/>
    <w:rsid w:val="0023207F"/>
    <w:rsid w:val="00232A35"/>
    <w:rsid w:val="00237F59"/>
    <w:rsid w:val="0024369C"/>
    <w:rsid w:val="002437AA"/>
    <w:rsid w:val="00255A1F"/>
    <w:rsid w:val="00265FFE"/>
    <w:rsid w:val="00276BCB"/>
    <w:rsid w:val="00290D5E"/>
    <w:rsid w:val="002933D0"/>
    <w:rsid w:val="002B7E67"/>
    <w:rsid w:val="0032287D"/>
    <w:rsid w:val="003317CB"/>
    <w:rsid w:val="003359DB"/>
    <w:rsid w:val="00336511"/>
    <w:rsid w:val="00340ECA"/>
    <w:rsid w:val="0034535A"/>
    <w:rsid w:val="00346154"/>
    <w:rsid w:val="00354D58"/>
    <w:rsid w:val="00370825"/>
    <w:rsid w:val="00376471"/>
    <w:rsid w:val="003A4498"/>
    <w:rsid w:val="003A537E"/>
    <w:rsid w:val="003C0DE7"/>
    <w:rsid w:val="003C4333"/>
    <w:rsid w:val="003D5518"/>
    <w:rsid w:val="003E092A"/>
    <w:rsid w:val="003E68D4"/>
    <w:rsid w:val="003F753F"/>
    <w:rsid w:val="004025DC"/>
    <w:rsid w:val="0041165C"/>
    <w:rsid w:val="00412727"/>
    <w:rsid w:val="00423942"/>
    <w:rsid w:val="004263BE"/>
    <w:rsid w:val="004340F8"/>
    <w:rsid w:val="004424AD"/>
    <w:rsid w:val="004557A3"/>
    <w:rsid w:val="00460CDC"/>
    <w:rsid w:val="00464C4D"/>
    <w:rsid w:val="0046714C"/>
    <w:rsid w:val="004750D0"/>
    <w:rsid w:val="00475FE9"/>
    <w:rsid w:val="00486ECC"/>
    <w:rsid w:val="00487114"/>
    <w:rsid w:val="00495D08"/>
    <w:rsid w:val="004B1A91"/>
    <w:rsid w:val="004B33F8"/>
    <w:rsid w:val="004B3DBC"/>
    <w:rsid w:val="004B6975"/>
    <w:rsid w:val="004C2761"/>
    <w:rsid w:val="004C31DD"/>
    <w:rsid w:val="004C3CDC"/>
    <w:rsid w:val="0050744A"/>
    <w:rsid w:val="005320BE"/>
    <w:rsid w:val="0053483B"/>
    <w:rsid w:val="00537106"/>
    <w:rsid w:val="00540217"/>
    <w:rsid w:val="0054688F"/>
    <w:rsid w:val="00546DD9"/>
    <w:rsid w:val="00552118"/>
    <w:rsid w:val="00552925"/>
    <w:rsid w:val="00560BF8"/>
    <w:rsid w:val="00580A63"/>
    <w:rsid w:val="005B4DC8"/>
    <w:rsid w:val="005B6186"/>
    <w:rsid w:val="005C0823"/>
    <w:rsid w:val="005C30EC"/>
    <w:rsid w:val="005D0101"/>
    <w:rsid w:val="005D7F8E"/>
    <w:rsid w:val="005E1EEB"/>
    <w:rsid w:val="00600350"/>
    <w:rsid w:val="006147AF"/>
    <w:rsid w:val="00622DCD"/>
    <w:rsid w:val="006346FE"/>
    <w:rsid w:val="00654EFA"/>
    <w:rsid w:val="00665D18"/>
    <w:rsid w:val="0067404D"/>
    <w:rsid w:val="00684DAA"/>
    <w:rsid w:val="006939E9"/>
    <w:rsid w:val="006A157A"/>
    <w:rsid w:val="006C3E73"/>
    <w:rsid w:val="006D4FE1"/>
    <w:rsid w:val="006E0A07"/>
    <w:rsid w:val="007011C0"/>
    <w:rsid w:val="007013CC"/>
    <w:rsid w:val="00701968"/>
    <w:rsid w:val="00711427"/>
    <w:rsid w:val="007115AB"/>
    <w:rsid w:val="00715BF4"/>
    <w:rsid w:val="00717FE0"/>
    <w:rsid w:val="007260AC"/>
    <w:rsid w:val="0073171A"/>
    <w:rsid w:val="0073795D"/>
    <w:rsid w:val="007426DC"/>
    <w:rsid w:val="00742AB1"/>
    <w:rsid w:val="007524B3"/>
    <w:rsid w:val="007563C5"/>
    <w:rsid w:val="007617B4"/>
    <w:rsid w:val="00774886"/>
    <w:rsid w:val="007934EB"/>
    <w:rsid w:val="00795A8D"/>
    <w:rsid w:val="007A74E6"/>
    <w:rsid w:val="007B4E83"/>
    <w:rsid w:val="007D4D25"/>
    <w:rsid w:val="007D6586"/>
    <w:rsid w:val="007E2A76"/>
    <w:rsid w:val="007E3488"/>
    <w:rsid w:val="007E4680"/>
    <w:rsid w:val="007E514F"/>
    <w:rsid w:val="007E6F7B"/>
    <w:rsid w:val="007F0E5D"/>
    <w:rsid w:val="00800B63"/>
    <w:rsid w:val="0081472A"/>
    <w:rsid w:val="00815922"/>
    <w:rsid w:val="0082634F"/>
    <w:rsid w:val="00836C58"/>
    <w:rsid w:val="00865D12"/>
    <w:rsid w:val="00867AAB"/>
    <w:rsid w:val="00875D87"/>
    <w:rsid w:val="00875FC9"/>
    <w:rsid w:val="008800B6"/>
    <w:rsid w:val="008A0726"/>
    <w:rsid w:val="008A0B4E"/>
    <w:rsid w:val="008A1E1A"/>
    <w:rsid w:val="008C060C"/>
    <w:rsid w:val="008C70E8"/>
    <w:rsid w:val="008C7693"/>
    <w:rsid w:val="008C796C"/>
    <w:rsid w:val="008D2B55"/>
    <w:rsid w:val="008D7EFD"/>
    <w:rsid w:val="008E002E"/>
    <w:rsid w:val="008E156F"/>
    <w:rsid w:val="008E347E"/>
    <w:rsid w:val="008F57C5"/>
    <w:rsid w:val="009234FC"/>
    <w:rsid w:val="00924BED"/>
    <w:rsid w:val="00926160"/>
    <w:rsid w:val="00927B79"/>
    <w:rsid w:val="0094240B"/>
    <w:rsid w:val="0095029D"/>
    <w:rsid w:val="00952987"/>
    <w:rsid w:val="0098294C"/>
    <w:rsid w:val="009914E8"/>
    <w:rsid w:val="009936A6"/>
    <w:rsid w:val="009A0B35"/>
    <w:rsid w:val="009C69A6"/>
    <w:rsid w:val="009D0090"/>
    <w:rsid w:val="009D43AD"/>
    <w:rsid w:val="009E4ED8"/>
    <w:rsid w:val="009F3C04"/>
    <w:rsid w:val="00A037FB"/>
    <w:rsid w:val="00A04D93"/>
    <w:rsid w:val="00A110DD"/>
    <w:rsid w:val="00A12C15"/>
    <w:rsid w:val="00A21350"/>
    <w:rsid w:val="00A21F46"/>
    <w:rsid w:val="00A32B49"/>
    <w:rsid w:val="00A34A0F"/>
    <w:rsid w:val="00A34AA1"/>
    <w:rsid w:val="00A55332"/>
    <w:rsid w:val="00A7362E"/>
    <w:rsid w:val="00A77C3E"/>
    <w:rsid w:val="00A93279"/>
    <w:rsid w:val="00AA1E9F"/>
    <w:rsid w:val="00AC4B6B"/>
    <w:rsid w:val="00AC4E4E"/>
    <w:rsid w:val="00AE083D"/>
    <w:rsid w:val="00AE4ACE"/>
    <w:rsid w:val="00AE5BDB"/>
    <w:rsid w:val="00AF2289"/>
    <w:rsid w:val="00AF29D9"/>
    <w:rsid w:val="00B05F92"/>
    <w:rsid w:val="00B32A61"/>
    <w:rsid w:val="00B33DED"/>
    <w:rsid w:val="00B34D22"/>
    <w:rsid w:val="00B76290"/>
    <w:rsid w:val="00B82539"/>
    <w:rsid w:val="00B85D19"/>
    <w:rsid w:val="00B86F4F"/>
    <w:rsid w:val="00B944D6"/>
    <w:rsid w:val="00B95271"/>
    <w:rsid w:val="00BA68FE"/>
    <w:rsid w:val="00BB40EA"/>
    <w:rsid w:val="00BB7A85"/>
    <w:rsid w:val="00BC2918"/>
    <w:rsid w:val="00BD0D4B"/>
    <w:rsid w:val="00BD2143"/>
    <w:rsid w:val="00BD3921"/>
    <w:rsid w:val="00BD5DAB"/>
    <w:rsid w:val="00BD6CAE"/>
    <w:rsid w:val="00BE7279"/>
    <w:rsid w:val="00BF1512"/>
    <w:rsid w:val="00C02B28"/>
    <w:rsid w:val="00C0309B"/>
    <w:rsid w:val="00C12C4E"/>
    <w:rsid w:val="00C23D86"/>
    <w:rsid w:val="00C25725"/>
    <w:rsid w:val="00C26B4C"/>
    <w:rsid w:val="00C56604"/>
    <w:rsid w:val="00C64378"/>
    <w:rsid w:val="00C73E88"/>
    <w:rsid w:val="00C74047"/>
    <w:rsid w:val="00C841A2"/>
    <w:rsid w:val="00C97405"/>
    <w:rsid w:val="00CB5D8E"/>
    <w:rsid w:val="00CD0D99"/>
    <w:rsid w:val="00CD66AA"/>
    <w:rsid w:val="00CE63DC"/>
    <w:rsid w:val="00CF1D8B"/>
    <w:rsid w:val="00CF27F1"/>
    <w:rsid w:val="00D048F2"/>
    <w:rsid w:val="00D3665A"/>
    <w:rsid w:val="00D40E4E"/>
    <w:rsid w:val="00D4596F"/>
    <w:rsid w:val="00D67FDF"/>
    <w:rsid w:val="00D7548B"/>
    <w:rsid w:val="00D8190E"/>
    <w:rsid w:val="00D83824"/>
    <w:rsid w:val="00D96A46"/>
    <w:rsid w:val="00DA2C72"/>
    <w:rsid w:val="00DB25F8"/>
    <w:rsid w:val="00DB53B8"/>
    <w:rsid w:val="00DD65F6"/>
    <w:rsid w:val="00DE1456"/>
    <w:rsid w:val="00DE5278"/>
    <w:rsid w:val="00E14839"/>
    <w:rsid w:val="00E157D1"/>
    <w:rsid w:val="00E34399"/>
    <w:rsid w:val="00E35D6B"/>
    <w:rsid w:val="00E421B6"/>
    <w:rsid w:val="00E437E2"/>
    <w:rsid w:val="00E52950"/>
    <w:rsid w:val="00E72CB7"/>
    <w:rsid w:val="00EA5191"/>
    <w:rsid w:val="00EC4B98"/>
    <w:rsid w:val="00ED1695"/>
    <w:rsid w:val="00F007DE"/>
    <w:rsid w:val="00F10510"/>
    <w:rsid w:val="00F1099A"/>
    <w:rsid w:val="00F145F2"/>
    <w:rsid w:val="00F1725B"/>
    <w:rsid w:val="00F43E35"/>
    <w:rsid w:val="00F564DD"/>
    <w:rsid w:val="00F57DEB"/>
    <w:rsid w:val="00F62494"/>
    <w:rsid w:val="00F63235"/>
    <w:rsid w:val="00F776ED"/>
    <w:rsid w:val="00F86395"/>
    <w:rsid w:val="00FA1BB0"/>
    <w:rsid w:val="00FA2668"/>
    <w:rsid w:val="00FA4C34"/>
    <w:rsid w:val="00FA697C"/>
    <w:rsid w:val="00FB2921"/>
    <w:rsid w:val="00FB2BCD"/>
    <w:rsid w:val="00FB5ADE"/>
    <w:rsid w:val="00FC0703"/>
    <w:rsid w:val="00FD6E8A"/>
    <w:rsid w:val="00FE2129"/>
    <w:rsid w:val="00FF06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FC707-E957-4AA0-993A-4CBD305C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4C"/>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ol">
    <w:name w:val="articol"/>
    <w:basedOn w:val="DefaultParagraphFont"/>
    <w:rsid w:val="0046714C"/>
  </w:style>
  <w:style w:type="paragraph" w:customStyle="1" w:styleId="Stiltitlu">
    <w:name w:val="Stil titlu"/>
    <w:basedOn w:val="Normal"/>
    <w:next w:val="BodyText"/>
    <w:rsid w:val="0046714C"/>
    <w:pPr>
      <w:jc w:val="center"/>
    </w:pPr>
    <w:rPr>
      <w:sz w:val="28"/>
      <w:szCs w:val="20"/>
      <w:lang w:val="en-AU"/>
    </w:rPr>
  </w:style>
  <w:style w:type="paragraph" w:styleId="BodyText">
    <w:name w:val="Body Text"/>
    <w:basedOn w:val="Normal"/>
    <w:link w:val="BodyTextChar"/>
    <w:rsid w:val="0046714C"/>
    <w:pPr>
      <w:jc w:val="both"/>
    </w:pPr>
  </w:style>
  <w:style w:type="character" w:customStyle="1" w:styleId="BodyTextChar">
    <w:name w:val="Body Text Char"/>
    <w:basedOn w:val="DefaultParagraphFont"/>
    <w:link w:val="BodyText"/>
    <w:rsid w:val="0046714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8A0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726"/>
    <w:rPr>
      <w:rFonts w:ascii="Segoe UI" w:eastAsia="Times New Roman" w:hAnsi="Segoe UI" w:cs="Segoe UI"/>
      <w:sz w:val="18"/>
      <w:szCs w:val="18"/>
      <w:lang w:eastAsia="zh-CN"/>
    </w:rPr>
  </w:style>
  <w:style w:type="paragraph" w:styleId="ListParagraph">
    <w:name w:val="List Paragraph"/>
    <w:basedOn w:val="Normal"/>
    <w:uiPriority w:val="34"/>
    <w:qFormat/>
    <w:rsid w:val="005320BE"/>
    <w:pPr>
      <w:ind w:left="720"/>
      <w:contextualSpacing/>
    </w:pPr>
  </w:style>
  <w:style w:type="paragraph" w:styleId="NoSpacing">
    <w:name w:val="No Spacing"/>
    <w:uiPriority w:val="1"/>
    <w:qFormat/>
    <w:rsid w:val="003359DB"/>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F10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F1099A"/>
    <w:rPr>
      <w:rFonts w:ascii="Courier New" w:eastAsia="Times New Roman" w:hAnsi="Courier New" w:cs="Courier New"/>
      <w:sz w:val="20"/>
      <w:szCs w:val="20"/>
      <w:lang w:eastAsia="ro-RO"/>
    </w:rPr>
  </w:style>
  <w:style w:type="table" w:styleId="TableGrid">
    <w:name w:val="Table Grid"/>
    <w:basedOn w:val="TableNormal"/>
    <w:uiPriority w:val="39"/>
    <w:rsid w:val="0092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55332"/>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EBD7-F222-4E27-88D2-DD704CA7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19239</Words>
  <Characters>109668</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EliteOne 800 G2</dc:creator>
  <cp:keywords/>
  <dc:description/>
  <cp:lastModifiedBy>Marius Alban</cp:lastModifiedBy>
  <cp:revision>2</cp:revision>
  <cp:lastPrinted>2022-05-02T12:27:00Z</cp:lastPrinted>
  <dcterms:created xsi:type="dcterms:W3CDTF">2023-08-16T09:53:00Z</dcterms:created>
  <dcterms:modified xsi:type="dcterms:W3CDTF">2023-08-16T09:53:00Z</dcterms:modified>
</cp:coreProperties>
</file>