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ED3E" w14:textId="77777777" w:rsidR="00693A71" w:rsidRDefault="00693A71" w:rsidP="008B4F18">
      <w:pPr>
        <w:spacing w:after="0" w:line="240" w:lineRule="auto"/>
        <w:jc w:val="center"/>
        <w:rPr>
          <w:rFonts w:ascii="Times New Roman" w:hAnsi="Times New Roman" w:cs="Times New Roman"/>
          <w:b/>
          <w:sz w:val="24"/>
          <w:szCs w:val="24"/>
          <w:lang w:val="ro-RO"/>
        </w:rPr>
      </w:pPr>
    </w:p>
    <w:p w14:paraId="7A1911F0" w14:textId="77777777" w:rsidR="00693A71" w:rsidRDefault="00693A71" w:rsidP="008B4F18">
      <w:pPr>
        <w:spacing w:after="0" w:line="240" w:lineRule="auto"/>
        <w:jc w:val="center"/>
        <w:rPr>
          <w:rFonts w:ascii="Times New Roman" w:hAnsi="Times New Roman" w:cs="Times New Roman"/>
          <w:b/>
          <w:sz w:val="24"/>
          <w:szCs w:val="24"/>
          <w:lang w:val="ro-RO"/>
        </w:rPr>
      </w:pPr>
    </w:p>
    <w:p w14:paraId="4F0CFF2D" w14:textId="77777777" w:rsidR="00693A71" w:rsidRDefault="00693A71" w:rsidP="008B4F18">
      <w:pPr>
        <w:spacing w:after="0" w:line="240" w:lineRule="auto"/>
        <w:jc w:val="center"/>
        <w:rPr>
          <w:rFonts w:ascii="Times New Roman" w:hAnsi="Times New Roman" w:cs="Times New Roman"/>
          <w:b/>
          <w:sz w:val="24"/>
          <w:szCs w:val="24"/>
          <w:lang w:val="ro-RO"/>
        </w:rPr>
      </w:pPr>
    </w:p>
    <w:p w14:paraId="438A1A00" w14:textId="77777777" w:rsidR="00693A71" w:rsidRDefault="00693A71" w:rsidP="008B4F18">
      <w:pPr>
        <w:spacing w:after="0" w:line="240" w:lineRule="auto"/>
        <w:jc w:val="center"/>
        <w:rPr>
          <w:rFonts w:ascii="Times New Roman" w:hAnsi="Times New Roman" w:cs="Times New Roman"/>
          <w:b/>
          <w:sz w:val="24"/>
          <w:szCs w:val="24"/>
          <w:lang w:val="ro-RO"/>
        </w:rPr>
      </w:pPr>
    </w:p>
    <w:p w14:paraId="41DA7224" w14:textId="40A6369E" w:rsidR="00FE41EF" w:rsidRPr="008B4F18" w:rsidRDefault="00FE41EF" w:rsidP="008B4F18">
      <w:pPr>
        <w:spacing w:after="0" w:line="240" w:lineRule="auto"/>
        <w:jc w:val="center"/>
        <w:rPr>
          <w:rFonts w:ascii="Times New Roman" w:hAnsi="Times New Roman" w:cs="Times New Roman"/>
          <w:b/>
          <w:sz w:val="24"/>
          <w:szCs w:val="24"/>
          <w:lang w:val="ro-RO"/>
        </w:rPr>
      </w:pPr>
      <w:r w:rsidRPr="008B4F18">
        <w:rPr>
          <w:rFonts w:ascii="Times New Roman" w:hAnsi="Times New Roman" w:cs="Times New Roman"/>
          <w:b/>
          <w:sz w:val="24"/>
          <w:szCs w:val="24"/>
          <w:lang w:val="ro-RO"/>
        </w:rPr>
        <w:t>ORDIN</w:t>
      </w:r>
    </w:p>
    <w:p w14:paraId="7459A073" w14:textId="77777777" w:rsidR="00FE41EF" w:rsidRPr="008B4F18" w:rsidRDefault="00FE41EF" w:rsidP="008B4F18">
      <w:pPr>
        <w:spacing w:after="0" w:line="240" w:lineRule="auto"/>
        <w:jc w:val="center"/>
        <w:rPr>
          <w:rFonts w:ascii="Times New Roman" w:hAnsi="Times New Roman" w:cs="Times New Roman"/>
          <w:b/>
          <w:sz w:val="24"/>
          <w:szCs w:val="24"/>
          <w:lang w:val="ro-RO"/>
        </w:rPr>
      </w:pPr>
      <w:bookmarkStart w:id="0" w:name="_Hlk181277124"/>
      <w:r w:rsidRPr="008B4F18">
        <w:rPr>
          <w:rFonts w:ascii="Times New Roman" w:hAnsi="Times New Roman" w:cs="Times New Roman"/>
          <w:b/>
          <w:iCs/>
          <w:sz w:val="24"/>
          <w:szCs w:val="24"/>
          <w:lang w:val="ro-RO"/>
        </w:rPr>
        <w:t xml:space="preserve">pentru aprobarea Reglementărilor privind </w:t>
      </w:r>
      <w:r w:rsidRPr="008B4F18">
        <w:rPr>
          <w:rStyle w:val="do1"/>
          <w:rFonts w:ascii="Times New Roman" w:hAnsi="Times New Roman" w:cs="Times New Roman"/>
          <w:sz w:val="24"/>
          <w:szCs w:val="24"/>
          <w:lang w:val="ro-RO"/>
        </w:rPr>
        <w:t xml:space="preserve">condițiile de </w:t>
      </w:r>
      <w:r w:rsidRPr="008B4F18">
        <w:rPr>
          <w:rFonts w:ascii="Times New Roman" w:hAnsi="Times New Roman" w:cs="Times New Roman"/>
          <w:b/>
          <w:sz w:val="24"/>
          <w:szCs w:val="24"/>
          <w:lang w:val="ro-RO"/>
        </w:rPr>
        <w:t xml:space="preserve">instalare, reparare </w:t>
      </w:r>
      <w:r w:rsidR="00770E6A">
        <w:rPr>
          <w:rFonts w:ascii="Times New Roman" w:hAnsi="Times New Roman" w:cs="Times New Roman"/>
          <w:b/>
          <w:sz w:val="24"/>
          <w:szCs w:val="24"/>
          <w:lang w:val="ro-RO"/>
        </w:rPr>
        <w:t>și</w:t>
      </w:r>
      <w:r w:rsidRPr="008B4F18">
        <w:rPr>
          <w:rFonts w:ascii="Times New Roman" w:hAnsi="Times New Roman" w:cs="Times New Roman"/>
          <w:b/>
          <w:sz w:val="24"/>
          <w:szCs w:val="24"/>
          <w:lang w:val="ro-RO"/>
        </w:rPr>
        <w:t xml:space="preserve"> inspecție</w:t>
      </w:r>
      <w:r w:rsidRPr="008B4F18">
        <w:rPr>
          <w:rStyle w:val="do1"/>
          <w:rFonts w:ascii="Times New Roman" w:hAnsi="Times New Roman" w:cs="Times New Roman"/>
          <w:sz w:val="24"/>
          <w:szCs w:val="24"/>
          <w:lang w:val="ro-RO"/>
        </w:rPr>
        <w:t xml:space="preserve"> </w:t>
      </w:r>
      <w:r w:rsidRPr="008B4F18">
        <w:rPr>
          <w:rFonts w:ascii="Times New Roman" w:hAnsi="Times New Roman" w:cs="Times New Roman"/>
          <w:b/>
          <w:sz w:val="24"/>
          <w:szCs w:val="24"/>
          <w:lang w:val="ro-RO"/>
        </w:rPr>
        <w:t>a tahografelor utilizate în transporturile rutiere ori a limitatoarelor de viteză care echipează autovehiculele, precum și autorizarea operatorilor economici care desfășoară astfel de activități – RNTR 8</w:t>
      </w:r>
    </w:p>
    <w:bookmarkEnd w:id="0"/>
    <w:p w14:paraId="2D6D3FA9" w14:textId="77777777" w:rsidR="00FE41EF" w:rsidRPr="008B4F18" w:rsidRDefault="00FE41EF" w:rsidP="008B4F18">
      <w:pPr>
        <w:spacing w:after="0" w:line="240" w:lineRule="auto"/>
        <w:rPr>
          <w:rFonts w:ascii="Times New Roman" w:hAnsi="Times New Roman" w:cs="Times New Roman"/>
          <w:b/>
          <w:sz w:val="24"/>
          <w:szCs w:val="24"/>
          <w:lang w:val="ro-RO"/>
        </w:rPr>
      </w:pPr>
    </w:p>
    <w:p w14:paraId="532FEED1" w14:textId="5AE44EDA" w:rsidR="008B4F18" w:rsidRPr="008B4F18" w:rsidRDefault="008B4F18" w:rsidP="00931F55">
      <w:pPr>
        <w:spacing w:after="120" w:line="240" w:lineRule="auto"/>
        <w:ind w:firstLine="708"/>
        <w:jc w:val="both"/>
        <w:rPr>
          <w:rFonts w:ascii="Times New Roman" w:hAnsi="Times New Roman" w:cs="Times New Roman"/>
          <w:sz w:val="24"/>
          <w:szCs w:val="24"/>
          <w:lang w:val="ro-RO"/>
        </w:rPr>
      </w:pPr>
      <w:bookmarkStart w:id="1" w:name="do|pa1"/>
      <w:bookmarkEnd w:id="1"/>
      <w:r w:rsidRPr="006F2CF8">
        <w:rPr>
          <w:rStyle w:val="tpa1"/>
          <w:rFonts w:ascii="Times New Roman" w:hAnsi="Times New Roman" w:cs="Times New Roman"/>
          <w:sz w:val="24"/>
          <w:szCs w:val="24"/>
          <w:lang w:val="ro-RO"/>
        </w:rPr>
        <w:t>Având în vedere referatul Direcției Transport Rutier nr.</w:t>
      </w:r>
      <w:r w:rsidR="00931F55">
        <w:rPr>
          <w:rStyle w:val="tpa1"/>
          <w:rFonts w:ascii="Times New Roman" w:hAnsi="Times New Roman" w:cs="Times New Roman"/>
          <w:sz w:val="24"/>
          <w:szCs w:val="24"/>
          <w:lang w:val="ro-RO"/>
        </w:rPr>
        <w:t xml:space="preserve">40452 </w:t>
      </w:r>
      <w:r w:rsidRPr="006F2CF8">
        <w:rPr>
          <w:rStyle w:val="tpa1"/>
          <w:rFonts w:ascii="Times New Roman" w:hAnsi="Times New Roman" w:cs="Times New Roman"/>
          <w:sz w:val="24"/>
          <w:szCs w:val="24"/>
          <w:lang w:val="ro-RO"/>
        </w:rPr>
        <w:t>din</w:t>
      </w:r>
      <w:r w:rsidR="00693A71">
        <w:rPr>
          <w:rStyle w:val="tpa1"/>
          <w:rFonts w:ascii="Times New Roman" w:hAnsi="Times New Roman" w:cs="Times New Roman"/>
          <w:sz w:val="24"/>
          <w:szCs w:val="24"/>
          <w:lang w:val="ro-RO"/>
        </w:rPr>
        <w:t xml:space="preserve"> 28.10.2024</w:t>
      </w:r>
      <w:r w:rsidRPr="006F2CF8">
        <w:rPr>
          <w:rStyle w:val="tpa1"/>
          <w:rFonts w:ascii="Times New Roman" w:hAnsi="Times New Roman" w:cs="Times New Roman"/>
          <w:sz w:val="24"/>
          <w:szCs w:val="24"/>
          <w:lang w:val="ro-RO"/>
        </w:rPr>
        <w:t xml:space="preserve">, prin care se supune spre aprobare Ordinul </w:t>
      </w:r>
      <w:r w:rsidRPr="006F2CF8">
        <w:rPr>
          <w:rFonts w:ascii="Times New Roman" w:hAnsi="Times New Roman" w:cs="Times New Roman"/>
          <w:iCs/>
          <w:sz w:val="24"/>
          <w:szCs w:val="24"/>
          <w:lang w:val="ro-RO"/>
        </w:rPr>
        <w:t xml:space="preserve">pentru aprobarea Reglementărilor privind </w:t>
      </w:r>
      <w:r w:rsidRPr="006F2CF8">
        <w:rPr>
          <w:rStyle w:val="do1"/>
          <w:rFonts w:ascii="Times New Roman" w:hAnsi="Times New Roman" w:cs="Times New Roman"/>
          <w:b w:val="0"/>
          <w:sz w:val="24"/>
          <w:szCs w:val="24"/>
          <w:lang w:val="ro-RO"/>
        </w:rPr>
        <w:t>condițiile de</w:t>
      </w:r>
      <w:r w:rsidRPr="006F2CF8">
        <w:rPr>
          <w:rStyle w:val="do1"/>
          <w:rFonts w:ascii="Times New Roman" w:hAnsi="Times New Roman" w:cs="Times New Roman"/>
          <w:sz w:val="24"/>
          <w:szCs w:val="24"/>
          <w:lang w:val="ro-RO"/>
        </w:rPr>
        <w:t xml:space="preserve"> </w:t>
      </w:r>
      <w:r w:rsidRPr="006F2CF8">
        <w:rPr>
          <w:rFonts w:ascii="Times New Roman" w:hAnsi="Times New Roman" w:cs="Times New Roman"/>
          <w:sz w:val="24"/>
          <w:szCs w:val="24"/>
          <w:lang w:val="ro-RO"/>
        </w:rPr>
        <w:t xml:space="preserve">instalare, reparare </w:t>
      </w:r>
      <w:r w:rsidR="00770E6A">
        <w:rPr>
          <w:rFonts w:ascii="Times New Roman" w:hAnsi="Times New Roman" w:cs="Times New Roman"/>
          <w:sz w:val="24"/>
          <w:szCs w:val="24"/>
          <w:lang w:val="ro-RO"/>
        </w:rPr>
        <w:t>și</w:t>
      </w:r>
      <w:r w:rsidRPr="008B4F18">
        <w:rPr>
          <w:rFonts w:ascii="Times New Roman" w:hAnsi="Times New Roman" w:cs="Times New Roman"/>
          <w:sz w:val="24"/>
          <w:szCs w:val="24"/>
          <w:lang w:val="ro-RO"/>
        </w:rPr>
        <w:t xml:space="preserve"> inspecție</w:t>
      </w:r>
      <w:r w:rsidRPr="008B4F18">
        <w:rPr>
          <w:rStyle w:val="do1"/>
          <w:rFonts w:ascii="Times New Roman" w:hAnsi="Times New Roman" w:cs="Times New Roman"/>
          <w:sz w:val="24"/>
          <w:szCs w:val="24"/>
          <w:lang w:val="ro-RO"/>
        </w:rPr>
        <w:t xml:space="preserve"> </w:t>
      </w:r>
      <w:r w:rsidRPr="008B4F18">
        <w:rPr>
          <w:rFonts w:ascii="Times New Roman" w:hAnsi="Times New Roman" w:cs="Times New Roman"/>
          <w:sz w:val="24"/>
          <w:szCs w:val="24"/>
          <w:lang w:val="ro-RO"/>
        </w:rPr>
        <w:t xml:space="preserve">a tahografelor utilizate în transporturile rutiere ori a limitatoarelor de viteză care echipează autovehiculele, precum și autorizarea operatorilor economici care desfășoară astfel de activități – RNTR 8, </w:t>
      </w:r>
    </w:p>
    <w:p w14:paraId="4CA51CBF" w14:textId="3D1EA282" w:rsidR="00FE41EF" w:rsidRPr="008B4F18" w:rsidRDefault="00047482" w:rsidP="00931F55">
      <w:pPr>
        <w:shd w:val="clear" w:color="auto" w:fill="FFFFFF"/>
        <w:spacing w:after="120" w:line="240" w:lineRule="auto"/>
        <w:ind w:firstLine="720"/>
        <w:jc w:val="both"/>
        <w:rPr>
          <w:rStyle w:val="tpa1"/>
          <w:rFonts w:ascii="Times New Roman" w:hAnsi="Times New Roman" w:cs="Times New Roman"/>
          <w:sz w:val="24"/>
          <w:szCs w:val="24"/>
          <w:lang w:val="ro-RO"/>
        </w:rPr>
      </w:pPr>
      <w:r>
        <w:rPr>
          <w:rStyle w:val="tpa1"/>
          <w:rFonts w:ascii="Times New Roman" w:hAnsi="Times New Roman" w:cs="Times New Roman"/>
          <w:sz w:val="24"/>
          <w:szCs w:val="24"/>
          <w:lang w:val="ro-RO"/>
        </w:rPr>
        <w:t xml:space="preserve">în temeiul prevederilor </w:t>
      </w:r>
      <w:r w:rsidR="00931F55" w:rsidRPr="00931F55">
        <w:rPr>
          <w:rStyle w:val="tpa1"/>
          <w:rFonts w:ascii="Times New Roman" w:hAnsi="Times New Roman" w:cs="Times New Roman"/>
          <w:sz w:val="24"/>
          <w:szCs w:val="24"/>
          <w:lang w:val="ro-RO"/>
        </w:rPr>
        <w:t>art. 4 alin. (1) din Hotărârea Guvernului nr. 899/2003 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 cu modificările și completările ulterioare,</w:t>
      </w:r>
      <w:r w:rsidR="00931F55">
        <w:rPr>
          <w:rStyle w:val="tpa1"/>
          <w:rFonts w:ascii="Times New Roman" w:hAnsi="Times New Roman" w:cs="Times New Roman"/>
          <w:sz w:val="24"/>
          <w:szCs w:val="24"/>
          <w:lang w:val="ro-RO"/>
        </w:rPr>
        <w:t xml:space="preserve"> precum și ale </w:t>
      </w:r>
      <w:r>
        <w:rPr>
          <w:rStyle w:val="tpa1"/>
          <w:rFonts w:ascii="Times New Roman" w:hAnsi="Times New Roman" w:cs="Times New Roman"/>
          <w:sz w:val="24"/>
          <w:szCs w:val="24"/>
          <w:lang w:val="ro-RO"/>
        </w:rPr>
        <w:t>art. 9</w:t>
      </w:r>
      <w:r w:rsidR="00FE41EF" w:rsidRPr="006755A3">
        <w:rPr>
          <w:rStyle w:val="tpa1"/>
          <w:rFonts w:ascii="Times New Roman" w:hAnsi="Times New Roman" w:cs="Times New Roman"/>
          <w:sz w:val="24"/>
          <w:szCs w:val="24"/>
          <w:lang w:val="ro-RO"/>
        </w:rPr>
        <w:t xml:space="preserve"> alin. (4) din Hotărârea Guvernului nr. </w:t>
      </w:r>
      <w:r w:rsidR="006755A3" w:rsidRPr="006755A3">
        <w:rPr>
          <w:rStyle w:val="tpa1"/>
          <w:rFonts w:ascii="Times New Roman" w:hAnsi="Times New Roman" w:cs="Times New Roman"/>
          <w:sz w:val="24"/>
          <w:szCs w:val="24"/>
          <w:lang w:val="ro-RO"/>
        </w:rPr>
        <w:t>370</w:t>
      </w:r>
      <w:r w:rsidR="00FE41EF" w:rsidRPr="006755A3">
        <w:rPr>
          <w:rStyle w:val="tpa1"/>
          <w:rFonts w:ascii="Times New Roman" w:hAnsi="Times New Roman" w:cs="Times New Roman"/>
          <w:sz w:val="24"/>
          <w:szCs w:val="24"/>
          <w:lang w:val="ro-RO"/>
        </w:rPr>
        <w:t>/20</w:t>
      </w:r>
      <w:r w:rsidR="006755A3" w:rsidRPr="006755A3">
        <w:rPr>
          <w:rStyle w:val="tpa1"/>
          <w:rFonts w:ascii="Times New Roman" w:hAnsi="Times New Roman" w:cs="Times New Roman"/>
          <w:sz w:val="24"/>
          <w:szCs w:val="24"/>
          <w:lang w:val="ro-RO"/>
        </w:rPr>
        <w:t>21</w:t>
      </w:r>
      <w:r w:rsidR="00FE41EF" w:rsidRPr="006755A3">
        <w:rPr>
          <w:rStyle w:val="tpa1"/>
          <w:rFonts w:ascii="Times New Roman" w:hAnsi="Times New Roman" w:cs="Times New Roman"/>
          <w:sz w:val="24"/>
          <w:szCs w:val="24"/>
          <w:lang w:val="ro-RO"/>
        </w:rPr>
        <w:t xml:space="preserve"> privind organizarea şi funcţionarea Ministerului Transporturilor</w:t>
      </w:r>
      <w:r w:rsidR="006755A3" w:rsidRPr="006755A3">
        <w:rPr>
          <w:rStyle w:val="tpa1"/>
          <w:rFonts w:ascii="Times New Roman" w:hAnsi="Times New Roman" w:cs="Times New Roman"/>
          <w:sz w:val="24"/>
          <w:szCs w:val="24"/>
          <w:lang w:val="ro-RO"/>
        </w:rPr>
        <w:t xml:space="preserve"> și Infrastructurii</w:t>
      </w:r>
      <w:r w:rsidR="00FE41EF" w:rsidRPr="006755A3">
        <w:rPr>
          <w:rStyle w:val="tpa1"/>
          <w:rFonts w:ascii="Times New Roman" w:hAnsi="Times New Roman" w:cs="Times New Roman"/>
          <w:sz w:val="24"/>
          <w:szCs w:val="24"/>
          <w:lang w:val="ro-RO"/>
        </w:rPr>
        <w:t xml:space="preserve">, cu modificările </w:t>
      </w:r>
      <w:r w:rsidR="006755A3" w:rsidRPr="006755A3">
        <w:rPr>
          <w:rStyle w:val="tpa1"/>
          <w:rFonts w:ascii="Times New Roman" w:hAnsi="Times New Roman" w:cs="Times New Roman"/>
          <w:sz w:val="24"/>
          <w:szCs w:val="24"/>
          <w:lang w:val="ro-RO"/>
        </w:rPr>
        <w:t>și completările</w:t>
      </w:r>
      <w:r w:rsidR="006755A3">
        <w:rPr>
          <w:rStyle w:val="tpa1"/>
          <w:rFonts w:ascii="Times New Roman" w:hAnsi="Times New Roman" w:cs="Times New Roman"/>
          <w:sz w:val="24"/>
          <w:szCs w:val="24"/>
          <w:lang w:val="ro-RO"/>
        </w:rPr>
        <w:t xml:space="preserve"> </w:t>
      </w:r>
      <w:r w:rsidR="00FE41EF" w:rsidRPr="006755A3">
        <w:rPr>
          <w:rStyle w:val="tpa1"/>
          <w:rFonts w:ascii="Times New Roman" w:hAnsi="Times New Roman" w:cs="Times New Roman"/>
          <w:sz w:val="24"/>
          <w:szCs w:val="24"/>
          <w:lang w:val="ro-RO"/>
        </w:rPr>
        <w:t>ulterioare,</w:t>
      </w:r>
    </w:p>
    <w:p w14:paraId="754CB269" w14:textId="77777777" w:rsidR="00FE41EF" w:rsidRPr="008B4F18" w:rsidRDefault="00FE41EF" w:rsidP="00931F55">
      <w:pPr>
        <w:shd w:val="clear" w:color="auto" w:fill="FFFFFF"/>
        <w:spacing w:after="120" w:line="240" w:lineRule="auto"/>
        <w:ind w:firstLine="720"/>
        <w:jc w:val="both"/>
        <w:rPr>
          <w:rFonts w:ascii="Times New Roman" w:hAnsi="Times New Roman" w:cs="Times New Roman"/>
          <w:sz w:val="24"/>
          <w:szCs w:val="24"/>
          <w:lang w:val="ro-RO"/>
        </w:rPr>
      </w:pPr>
      <w:bookmarkStart w:id="2" w:name="do|pa2"/>
      <w:bookmarkEnd w:id="2"/>
      <w:r w:rsidRPr="008B4F18">
        <w:rPr>
          <w:rStyle w:val="tpa1"/>
          <w:rFonts w:ascii="Times New Roman" w:hAnsi="Times New Roman" w:cs="Times New Roman"/>
          <w:b/>
          <w:bCs/>
          <w:sz w:val="24"/>
          <w:szCs w:val="24"/>
          <w:lang w:val="ro-RO"/>
        </w:rPr>
        <w:t>ministrul transporturilor</w:t>
      </w:r>
      <w:r w:rsidR="00486CC5" w:rsidRPr="008B4F18">
        <w:rPr>
          <w:rStyle w:val="tpa1"/>
          <w:rFonts w:ascii="Times New Roman" w:hAnsi="Times New Roman" w:cs="Times New Roman"/>
          <w:b/>
          <w:bCs/>
          <w:sz w:val="24"/>
          <w:szCs w:val="24"/>
          <w:lang w:val="ro-RO"/>
        </w:rPr>
        <w:t xml:space="preserve"> și infrastructurii</w:t>
      </w:r>
      <w:r w:rsidRPr="008B4F18">
        <w:rPr>
          <w:rStyle w:val="tpa1"/>
          <w:rFonts w:ascii="Times New Roman" w:hAnsi="Times New Roman" w:cs="Times New Roman"/>
          <w:sz w:val="24"/>
          <w:szCs w:val="24"/>
          <w:lang w:val="ro-RO"/>
        </w:rPr>
        <w:t xml:space="preserve"> emite următorul ordin.</w:t>
      </w:r>
    </w:p>
    <w:p w14:paraId="1A655CFC" w14:textId="77777777" w:rsidR="00FE41EF" w:rsidRPr="008B4F18" w:rsidRDefault="00FE41EF" w:rsidP="00931F55">
      <w:pPr>
        <w:spacing w:after="120" w:line="240" w:lineRule="auto"/>
        <w:ind w:firstLine="720"/>
        <w:jc w:val="both"/>
        <w:rPr>
          <w:rStyle w:val="tpa1"/>
          <w:rFonts w:ascii="Times New Roman" w:hAnsi="Times New Roman" w:cs="Times New Roman"/>
          <w:sz w:val="24"/>
          <w:szCs w:val="24"/>
          <w:lang w:val="ro-RO"/>
        </w:rPr>
      </w:pPr>
      <w:r w:rsidRPr="008B4F18">
        <w:rPr>
          <w:rFonts w:ascii="Times New Roman" w:hAnsi="Times New Roman" w:cs="Times New Roman"/>
          <w:b/>
          <w:bCs/>
          <w:sz w:val="24"/>
          <w:szCs w:val="24"/>
          <w:lang w:val="ro-RO"/>
        </w:rPr>
        <w:t>Art. 1.</w:t>
      </w:r>
      <w:r w:rsidRPr="008B4F18">
        <w:rPr>
          <w:rFonts w:ascii="Times New Roman" w:hAnsi="Times New Roman" w:cs="Times New Roman"/>
          <w:bCs/>
          <w:sz w:val="24"/>
          <w:szCs w:val="24"/>
          <w:lang w:val="ro-RO"/>
        </w:rPr>
        <w:t xml:space="preserve"> </w:t>
      </w:r>
      <w:r w:rsidRPr="008B4F18">
        <w:rPr>
          <w:rFonts w:ascii="Times New Roman" w:hAnsi="Times New Roman" w:cs="Times New Roman"/>
          <w:sz w:val="24"/>
          <w:szCs w:val="24"/>
          <w:lang w:val="ro-RO"/>
        </w:rPr>
        <w:t xml:space="preserve">- Se aprobă Reglementările </w:t>
      </w:r>
      <w:r w:rsidRPr="008B4F18">
        <w:rPr>
          <w:rFonts w:ascii="Times New Roman" w:hAnsi="Times New Roman" w:cs="Times New Roman"/>
          <w:iCs/>
          <w:sz w:val="24"/>
          <w:szCs w:val="24"/>
          <w:lang w:val="ro-RO"/>
        </w:rPr>
        <w:t xml:space="preserve">privind </w:t>
      </w:r>
      <w:r w:rsidRPr="008B4F18">
        <w:rPr>
          <w:rStyle w:val="do1"/>
          <w:rFonts w:ascii="Times New Roman" w:hAnsi="Times New Roman" w:cs="Times New Roman"/>
          <w:b w:val="0"/>
          <w:sz w:val="24"/>
          <w:szCs w:val="24"/>
          <w:lang w:val="ro-RO"/>
        </w:rPr>
        <w:t>condițiile de</w:t>
      </w:r>
      <w:r w:rsidRPr="008B4F18">
        <w:rPr>
          <w:rStyle w:val="do1"/>
          <w:rFonts w:ascii="Times New Roman" w:hAnsi="Times New Roman" w:cs="Times New Roman"/>
          <w:sz w:val="24"/>
          <w:szCs w:val="24"/>
          <w:lang w:val="ro-RO"/>
        </w:rPr>
        <w:t xml:space="preserve"> </w:t>
      </w:r>
      <w:r w:rsidRPr="008B4F18">
        <w:rPr>
          <w:rFonts w:ascii="Times New Roman" w:hAnsi="Times New Roman" w:cs="Times New Roman"/>
          <w:sz w:val="24"/>
          <w:szCs w:val="24"/>
          <w:lang w:val="ro-RO"/>
        </w:rPr>
        <w:t xml:space="preserve">instalare, reparare </w:t>
      </w:r>
      <w:r w:rsidR="00770E6A">
        <w:rPr>
          <w:rFonts w:ascii="Times New Roman" w:hAnsi="Times New Roman" w:cs="Times New Roman"/>
          <w:sz w:val="24"/>
          <w:szCs w:val="24"/>
          <w:lang w:val="ro-RO"/>
        </w:rPr>
        <w:t>și</w:t>
      </w:r>
      <w:r w:rsidRPr="008B4F18">
        <w:rPr>
          <w:rFonts w:ascii="Times New Roman" w:hAnsi="Times New Roman" w:cs="Times New Roman"/>
          <w:sz w:val="24"/>
          <w:szCs w:val="24"/>
          <w:lang w:val="ro-RO"/>
        </w:rPr>
        <w:t xml:space="preserve"> inspecție</w:t>
      </w:r>
      <w:r w:rsidRPr="008B4F18">
        <w:rPr>
          <w:rStyle w:val="do1"/>
          <w:rFonts w:ascii="Times New Roman" w:hAnsi="Times New Roman" w:cs="Times New Roman"/>
          <w:sz w:val="24"/>
          <w:szCs w:val="24"/>
          <w:lang w:val="ro-RO"/>
        </w:rPr>
        <w:t xml:space="preserve"> </w:t>
      </w:r>
      <w:r w:rsidRPr="008B4F18">
        <w:rPr>
          <w:rFonts w:ascii="Times New Roman" w:hAnsi="Times New Roman" w:cs="Times New Roman"/>
          <w:sz w:val="24"/>
          <w:szCs w:val="24"/>
          <w:lang w:val="ro-RO"/>
        </w:rPr>
        <w:t xml:space="preserve">a tahografelor utilizate în transporturile rutiere ori a limitatoarelor de viteză care echipează autovehiculele, precum și autorizarea operatorilor economici care desfășoară astfel de activități – RNTR 8, </w:t>
      </w:r>
      <w:r w:rsidRPr="008B4F18">
        <w:rPr>
          <w:rStyle w:val="tpa1"/>
          <w:rFonts w:ascii="Times New Roman" w:hAnsi="Times New Roman" w:cs="Times New Roman"/>
          <w:sz w:val="24"/>
          <w:szCs w:val="24"/>
          <w:lang w:val="ro-RO"/>
        </w:rPr>
        <w:t>prevăzute în anexa care face parte integrantă din prezentul ordin.</w:t>
      </w:r>
    </w:p>
    <w:p w14:paraId="3DACE652" w14:textId="77777777" w:rsidR="00FE41EF" w:rsidRPr="008B4F18" w:rsidRDefault="00FE41EF" w:rsidP="00931F55">
      <w:pPr>
        <w:pStyle w:val="Frspaiere"/>
        <w:spacing w:after="120"/>
        <w:ind w:firstLine="720"/>
        <w:jc w:val="both"/>
        <w:rPr>
          <w:rStyle w:val="tpa1"/>
          <w:rFonts w:ascii="Times New Roman" w:hAnsi="Times New Roman" w:cs="Times New Roman"/>
          <w:sz w:val="24"/>
          <w:szCs w:val="24"/>
          <w:lang w:val="ro-RO"/>
        </w:rPr>
      </w:pPr>
      <w:r w:rsidRPr="008B4F18">
        <w:rPr>
          <w:rFonts w:ascii="Times New Roman" w:hAnsi="Times New Roman" w:cs="Times New Roman"/>
          <w:b/>
          <w:sz w:val="24"/>
          <w:szCs w:val="24"/>
          <w:lang w:val="ro-RO"/>
        </w:rPr>
        <w:t>Art. 2.</w:t>
      </w:r>
      <w:r w:rsidRPr="008B4F18">
        <w:rPr>
          <w:rFonts w:ascii="Times New Roman" w:hAnsi="Times New Roman" w:cs="Times New Roman"/>
          <w:sz w:val="24"/>
          <w:szCs w:val="24"/>
          <w:lang w:val="ro-RO"/>
        </w:rPr>
        <w:t xml:space="preserve"> - </w:t>
      </w:r>
      <w:hyperlink w:history="1"/>
      <w:r w:rsidRPr="008B4F18">
        <w:rPr>
          <w:rStyle w:val="tpa1"/>
          <w:rFonts w:ascii="Times New Roman" w:hAnsi="Times New Roman" w:cs="Times New Roman"/>
          <w:sz w:val="24"/>
          <w:szCs w:val="24"/>
          <w:lang w:val="ro-RO"/>
        </w:rPr>
        <w:t>Regia Autonomă „Registrul Auto Român” va duce la îndeplinire prevederile prezentului ordin.</w:t>
      </w:r>
    </w:p>
    <w:p w14:paraId="2D0CA92A" w14:textId="77777777" w:rsidR="00176981" w:rsidRPr="008B4F18" w:rsidRDefault="00FE41EF" w:rsidP="00931F55">
      <w:pPr>
        <w:spacing w:after="120" w:line="240" w:lineRule="auto"/>
        <w:ind w:firstLine="709"/>
        <w:jc w:val="both"/>
        <w:rPr>
          <w:rFonts w:ascii="Times New Roman" w:hAnsi="Times New Roman" w:cs="Times New Roman"/>
          <w:iCs/>
          <w:sz w:val="24"/>
          <w:szCs w:val="24"/>
          <w:lang w:val="ro-RO"/>
        </w:rPr>
      </w:pPr>
      <w:r w:rsidRPr="008B4F18">
        <w:rPr>
          <w:rFonts w:ascii="Times New Roman" w:hAnsi="Times New Roman" w:cs="Times New Roman"/>
          <w:b/>
          <w:sz w:val="24"/>
          <w:szCs w:val="24"/>
          <w:lang w:val="ro-RO"/>
        </w:rPr>
        <w:t>Art. 3.</w:t>
      </w:r>
      <w:r w:rsidRPr="008B4F18">
        <w:rPr>
          <w:rFonts w:ascii="Times New Roman" w:hAnsi="Times New Roman" w:cs="Times New Roman"/>
          <w:sz w:val="24"/>
          <w:szCs w:val="24"/>
          <w:lang w:val="ro-RO"/>
        </w:rPr>
        <w:t xml:space="preserve"> </w:t>
      </w:r>
      <w:r w:rsidR="00486CC5" w:rsidRPr="008B4F18">
        <w:rPr>
          <w:rFonts w:ascii="Times New Roman" w:hAnsi="Times New Roman" w:cs="Times New Roman"/>
          <w:sz w:val="24"/>
          <w:szCs w:val="24"/>
          <w:lang w:val="ro-RO"/>
        </w:rPr>
        <w:t>–</w:t>
      </w:r>
      <w:r w:rsidRPr="008B4F18">
        <w:rPr>
          <w:rFonts w:ascii="Times New Roman" w:hAnsi="Times New Roman" w:cs="Times New Roman"/>
          <w:sz w:val="24"/>
          <w:szCs w:val="24"/>
          <w:lang w:val="ro-RO"/>
        </w:rPr>
        <w:t xml:space="preserve"> </w:t>
      </w:r>
      <w:hyperlink w:history="1"/>
      <w:r w:rsidR="00176981" w:rsidRPr="00693A71">
        <w:rPr>
          <w:rFonts w:ascii="Times New Roman" w:hAnsi="Times New Roman" w:cs="Times New Roman"/>
          <w:sz w:val="24"/>
          <w:szCs w:val="24"/>
          <w:lang w:val="ro-RO"/>
        </w:rPr>
        <w:t>La data intr</w:t>
      </w:r>
      <w:r w:rsidR="00176981" w:rsidRPr="008B4F18">
        <w:rPr>
          <w:rFonts w:ascii="Times New Roman" w:hAnsi="Times New Roman" w:cs="Times New Roman"/>
          <w:sz w:val="24"/>
          <w:szCs w:val="24"/>
          <w:lang w:val="ro-RO"/>
        </w:rPr>
        <w:t xml:space="preserve">ării în vigoare a prezentului ordin se abrogă </w:t>
      </w:r>
      <w:r w:rsidR="00486CC5" w:rsidRPr="008B4F18">
        <w:rPr>
          <w:rFonts w:ascii="Times New Roman" w:hAnsi="Times New Roman" w:cs="Times New Roman"/>
          <w:iCs/>
          <w:sz w:val="24"/>
          <w:szCs w:val="24"/>
          <w:lang w:val="ro-RO"/>
        </w:rPr>
        <w:t xml:space="preserve">Ordinul ministrului transporturilor </w:t>
      </w:r>
      <w:r w:rsidR="00486CC5" w:rsidRPr="008B4F18">
        <w:rPr>
          <w:rStyle w:val="do1"/>
          <w:rFonts w:ascii="Times New Roman" w:hAnsi="Times New Roman" w:cs="Times New Roman"/>
          <w:b w:val="0"/>
          <w:sz w:val="24"/>
          <w:szCs w:val="24"/>
          <w:lang w:val="ro-RO"/>
        </w:rPr>
        <w:t xml:space="preserve">nr. </w:t>
      </w:r>
      <w:r w:rsidR="00486CC5" w:rsidRPr="008B4F18">
        <w:rPr>
          <w:rStyle w:val="do1"/>
          <w:rFonts w:ascii="Times New Roman" w:hAnsi="Times New Roman" w:cs="Times New Roman"/>
          <w:b w:val="0"/>
          <w:color w:val="000000"/>
          <w:sz w:val="24"/>
          <w:szCs w:val="24"/>
          <w:lang w:val="ro-RO"/>
        </w:rPr>
        <w:t>181/2008</w:t>
      </w:r>
      <w:r w:rsidR="00486CC5" w:rsidRPr="008B4F18">
        <w:rPr>
          <w:rStyle w:val="do1"/>
          <w:rFonts w:ascii="Times New Roman" w:hAnsi="Times New Roman" w:cs="Times New Roman"/>
          <w:b w:val="0"/>
          <w:sz w:val="24"/>
          <w:szCs w:val="24"/>
          <w:lang w:val="ro-RO"/>
        </w:rPr>
        <w:t xml:space="preserve"> pentru aprobarea Reglementărilor privind condițiile </w:t>
      </w:r>
      <w:r w:rsidR="00176981" w:rsidRPr="008B4F18">
        <w:rPr>
          <w:rStyle w:val="do1"/>
          <w:rFonts w:ascii="Times New Roman" w:hAnsi="Times New Roman" w:cs="Times New Roman"/>
          <w:b w:val="0"/>
          <w:sz w:val="24"/>
          <w:szCs w:val="24"/>
          <w:lang w:val="ro-RO"/>
        </w:rPr>
        <w:t>de</w:t>
      </w:r>
      <w:r w:rsidR="00176981" w:rsidRPr="008B4F18">
        <w:rPr>
          <w:rStyle w:val="do1"/>
          <w:rFonts w:ascii="Times New Roman" w:hAnsi="Times New Roman" w:cs="Times New Roman"/>
          <w:sz w:val="24"/>
          <w:szCs w:val="24"/>
          <w:lang w:val="ro-RO"/>
        </w:rPr>
        <w:t xml:space="preserve"> </w:t>
      </w:r>
      <w:r w:rsidR="00176981" w:rsidRPr="008B4F18">
        <w:rPr>
          <w:rFonts w:ascii="Times New Roman" w:hAnsi="Times New Roman" w:cs="Times New Roman"/>
          <w:sz w:val="24"/>
          <w:szCs w:val="24"/>
          <w:lang w:val="ro-RO"/>
        </w:rPr>
        <w:t>instalare, reparare sau inspecție</w:t>
      </w:r>
      <w:r w:rsidR="00176981" w:rsidRPr="008B4F18">
        <w:rPr>
          <w:rStyle w:val="do1"/>
          <w:rFonts w:ascii="Times New Roman" w:hAnsi="Times New Roman" w:cs="Times New Roman"/>
          <w:sz w:val="24"/>
          <w:szCs w:val="24"/>
          <w:lang w:val="ro-RO"/>
        </w:rPr>
        <w:t xml:space="preserve"> </w:t>
      </w:r>
      <w:r w:rsidR="00176981" w:rsidRPr="008B4F18">
        <w:rPr>
          <w:rFonts w:ascii="Times New Roman" w:hAnsi="Times New Roman" w:cs="Times New Roman"/>
          <w:sz w:val="24"/>
          <w:szCs w:val="24"/>
          <w:lang w:val="ro-RO"/>
        </w:rPr>
        <w:t>a tahografelor utilizate în transporturile rutiere ori a limitatoarelor de viteză care echipează autovehiculele,  precum și autorizarea operatorilor economici care desfășoară astfel de activități – RNTR 8</w:t>
      </w:r>
      <w:r w:rsidR="00176981" w:rsidRPr="008B4F18">
        <w:rPr>
          <w:rStyle w:val="do1"/>
          <w:rFonts w:ascii="Times New Roman" w:hAnsi="Times New Roman" w:cs="Times New Roman"/>
          <w:b w:val="0"/>
          <w:sz w:val="24"/>
          <w:szCs w:val="24"/>
          <w:lang w:val="ro-RO"/>
        </w:rPr>
        <w:t xml:space="preserve">, </w:t>
      </w:r>
      <w:r w:rsidR="00486CC5" w:rsidRPr="008B4F18">
        <w:rPr>
          <w:rFonts w:ascii="Times New Roman" w:hAnsi="Times New Roman" w:cs="Times New Roman"/>
          <w:iCs/>
          <w:color w:val="000000"/>
          <w:sz w:val="24"/>
          <w:szCs w:val="24"/>
          <w:lang w:val="ro-RO"/>
        </w:rPr>
        <w:t>p</w:t>
      </w:r>
      <w:r w:rsidR="00486CC5" w:rsidRPr="008B4F18">
        <w:rPr>
          <w:rFonts w:ascii="Times New Roman" w:hAnsi="Times New Roman" w:cs="Times New Roman"/>
          <w:iCs/>
          <w:sz w:val="24"/>
          <w:szCs w:val="24"/>
          <w:lang w:val="ro-RO"/>
        </w:rPr>
        <w:t>ublicat în Monitorul Oficial al României, Partea I,</w:t>
      </w:r>
      <w:r w:rsidR="00176981" w:rsidRPr="008B4F18">
        <w:rPr>
          <w:rFonts w:ascii="Times New Roman" w:hAnsi="Times New Roman" w:cs="Times New Roman"/>
          <w:iCs/>
          <w:sz w:val="24"/>
          <w:szCs w:val="24"/>
          <w:lang w:val="ro-RO"/>
        </w:rPr>
        <w:t xml:space="preserve"> nr. 147 din 27 februarie 2008, cu modificările și completările ulterioare.</w:t>
      </w:r>
    </w:p>
    <w:p w14:paraId="59C26DC6" w14:textId="77777777" w:rsidR="00380CDD" w:rsidRPr="008B4F18" w:rsidRDefault="00FE41EF" w:rsidP="00931F55">
      <w:pPr>
        <w:spacing w:after="120" w:line="240" w:lineRule="auto"/>
        <w:ind w:firstLine="709"/>
        <w:jc w:val="both"/>
        <w:rPr>
          <w:rStyle w:val="tpa1"/>
          <w:rFonts w:ascii="Times New Roman" w:hAnsi="Times New Roman" w:cs="Times New Roman"/>
          <w:sz w:val="24"/>
          <w:szCs w:val="24"/>
          <w:lang w:val="ro-RO"/>
        </w:rPr>
      </w:pPr>
      <w:r w:rsidRPr="00D9312A">
        <w:rPr>
          <w:rFonts w:ascii="Times New Roman" w:hAnsi="Times New Roman" w:cs="Times New Roman"/>
          <w:b/>
          <w:sz w:val="24"/>
          <w:szCs w:val="24"/>
          <w:lang w:val="ro-RO"/>
        </w:rPr>
        <w:t>Art. 4.</w:t>
      </w:r>
      <w:r w:rsidRPr="00D9312A">
        <w:rPr>
          <w:rFonts w:ascii="Times New Roman" w:hAnsi="Times New Roman" w:cs="Times New Roman"/>
          <w:sz w:val="24"/>
          <w:szCs w:val="24"/>
          <w:lang w:val="ro-RO"/>
        </w:rPr>
        <w:t xml:space="preserve"> - </w:t>
      </w:r>
      <w:hyperlink w:history="1"/>
      <w:r w:rsidRPr="00D9312A">
        <w:rPr>
          <w:rStyle w:val="tpa1"/>
          <w:rFonts w:ascii="Times New Roman" w:hAnsi="Times New Roman" w:cs="Times New Roman"/>
          <w:sz w:val="24"/>
          <w:szCs w:val="24"/>
          <w:lang w:val="ro-RO"/>
        </w:rPr>
        <w:t>Prezentul ordin se publică în Monitorul Oficial al României, Partea I.</w:t>
      </w:r>
    </w:p>
    <w:p w14:paraId="7EF3D4AB" w14:textId="17AB9C61" w:rsidR="00693A71" w:rsidRDefault="00380CDD" w:rsidP="008B4F18">
      <w:pPr>
        <w:spacing w:after="0" w:line="240" w:lineRule="auto"/>
        <w:rPr>
          <w:rStyle w:val="tpa1"/>
          <w:rFonts w:ascii="Times New Roman" w:hAnsi="Times New Roman" w:cs="Times New Roman"/>
          <w:sz w:val="24"/>
          <w:szCs w:val="24"/>
          <w:lang w:val="ro-RO"/>
        </w:rPr>
      </w:pPr>
      <w:r w:rsidRPr="008B4F18">
        <w:rPr>
          <w:rStyle w:val="tpa1"/>
          <w:rFonts w:ascii="Times New Roman" w:hAnsi="Times New Roman" w:cs="Times New Roman"/>
          <w:sz w:val="24"/>
          <w:szCs w:val="24"/>
          <w:lang w:val="ro-RO"/>
        </w:rPr>
        <w:br w:type="page"/>
      </w:r>
    </w:p>
    <w:p w14:paraId="048E1E8F"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r w:rsidRPr="00436B08">
        <w:rPr>
          <w:rFonts w:ascii="Times New Roman" w:eastAsia="Times New Roman" w:hAnsi="Times New Roman" w:cs="Times New Roman"/>
          <w:b/>
          <w:szCs w:val="24"/>
          <w:lang w:val="ro-RO" w:eastAsia="zh-CN"/>
        </w:rPr>
        <w:lastRenderedPageBreak/>
        <w:t>SECRETAR DE STAT</w:t>
      </w:r>
    </w:p>
    <w:p w14:paraId="5B370F11"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r w:rsidRPr="00436B08">
        <w:rPr>
          <w:rFonts w:ascii="Times New Roman" w:eastAsia="Times New Roman" w:hAnsi="Times New Roman" w:cs="Times New Roman"/>
          <w:b/>
          <w:szCs w:val="24"/>
          <w:lang w:val="ro-RO" w:eastAsia="zh-CN"/>
        </w:rPr>
        <w:t>Adrian George FOGHI</w:t>
      </w:r>
      <w:r w:rsidRPr="00693A71">
        <w:rPr>
          <w:rFonts w:ascii="Times New Roman" w:eastAsia="Times New Roman" w:hAnsi="Times New Roman" w:cs="Times New Roman"/>
          <w:b/>
          <w:szCs w:val="24"/>
          <w:lang w:val="ro-RO" w:eastAsia="zh-CN"/>
        </w:rPr>
        <w:t>Ș</w:t>
      </w:r>
    </w:p>
    <w:p w14:paraId="6A49E513"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2FE60B4E"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274C7D6A"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3C740953"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r w:rsidRPr="00436B08">
        <w:rPr>
          <w:rFonts w:ascii="Times New Roman" w:eastAsia="Times New Roman" w:hAnsi="Times New Roman" w:cs="Times New Roman"/>
          <w:b/>
          <w:szCs w:val="24"/>
          <w:lang w:val="ro-RO" w:eastAsia="zh-CN"/>
        </w:rPr>
        <w:t>SECRETAR GENERAL</w:t>
      </w:r>
    </w:p>
    <w:p w14:paraId="4A96895F"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r w:rsidRPr="00436B08">
        <w:rPr>
          <w:rFonts w:ascii="Times New Roman" w:eastAsia="Times New Roman" w:hAnsi="Times New Roman" w:cs="Times New Roman"/>
          <w:b/>
          <w:szCs w:val="24"/>
          <w:lang w:val="ro-RO" w:eastAsia="zh-CN"/>
        </w:rPr>
        <w:t>Mariana IONIȚĂ</w:t>
      </w:r>
    </w:p>
    <w:p w14:paraId="0C20E1A6"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647D5280"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36D2F75B"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ro-RO" w:eastAsia="zh-CN"/>
        </w:rPr>
      </w:pPr>
    </w:p>
    <w:p w14:paraId="56682564"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r w:rsidRPr="00436B08">
        <w:rPr>
          <w:rFonts w:ascii="Times New Roman" w:eastAsia="Times New Roman" w:hAnsi="Times New Roman" w:cs="Times New Roman"/>
          <w:b/>
          <w:szCs w:val="24"/>
          <w:lang w:eastAsia="zh-CN"/>
        </w:rPr>
        <w:t>SECRETAR GENERAL ADJUNCT</w:t>
      </w:r>
    </w:p>
    <w:p w14:paraId="746F442B"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r w:rsidRPr="00436B08">
        <w:rPr>
          <w:rFonts w:ascii="Times New Roman" w:eastAsia="Times New Roman" w:hAnsi="Times New Roman" w:cs="Times New Roman"/>
          <w:b/>
          <w:szCs w:val="24"/>
          <w:lang w:eastAsia="zh-CN"/>
        </w:rPr>
        <w:t>Adrian Daniel GĂVRUȚA</w:t>
      </w:r>
    </w:p>
    <w:p w14:paraId="6B971377"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p>
    <w:p w14:paraId="1DD2A129" w14:textId="77777777" w:rsidR="00693A71" w:rsidRPr="00436B08" w:rsidRDefault="00693A71" w:rsidP="00693A71">
      <w:pPr>
        <w:tabs>
          <w:tab w:val="left" w:pos="850"/>
          <w:tab w:val="left" w:pos="1191"/>
          <w:tab w:val="left" w:pos="1531"/>
        </w:tabs>
        <w:spacing w:after="0" w:line="360" w:lineRule="auto"/>
        <w:ind w:left="144"/>
        <w:rPr>
          <w:rFonts w:ascii="Times New Roman" w:eastAsia="Times New Roman" w:hAnsi="Times New Roman" w:cs="Times New Roman"/>
          <w:b/>
          <w:szCs w:val="24"/>
          <w:lang w:eastAsia="zh-CN"/>
        </w:rPr>
      </w:pPr>
    </w:p>
    <w:p w14:paraId="347D6F26"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p>
    <w:p w14:paraId="4B1DC2B2"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r w:rsidRPr="00436B08">
        <w:rPr>
          <w:rFonts w:ascii="Times New Roman" w:eastAsia="Times New Roman" w:hAnsi="Times New Roman" w:cs="Times New Roman"/>
          <w:b/>
          <w:szCs w:val="24"/>
          <w:lang w:eastAsia="zh-CN"/>
        </w:rPr>
        <w:t>DIRECŢIA JURIDICĂ</w:t>
      </w:r>
    </w:p>
    <w:p w14:paraId="4FC301DA"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eastAsia="zh-CN"/>
        </w:rPr>
      </w:pPr>
      <w:r w:rsidRPr="00436B08">
        <w:rPr>
          <w:rFonts w:ascii="Times New Roman" w:eastAsia="Times New Roman" w:hAnsi="Times New Roman" w:cs="Times New Roman"/>
          <w:b/>
          <w:szCs w:val="24"/>
          <w:lang w:eastAsia="zh-CN"/>
        </w:rPr>
        <w:t xml:space="preserve">DIRECTOR </w:t>
      </w:r>
    </w:p>
    <w:p w14:paraId="072AE436" w14:textId="77777777" w:rsidR="00693A71" w:rsidRPr="00436B08" w:rsidRDefault="00693A71" w:rsidP="00693A71">
      <w:pPr>
        <w:tabs>
          <w:tab w:val="left" w:pos="850"/>
          <w:tab w:val="left" w:pos="1191"/>
          <w:tab w:val="left" w:pos="1531"/>
        </w:tabs>
        <w:spacing w:after="0" w:line="360" w:lineRule="auto"/>
        <w:jc w:val="center"/>
        <w:rPr>
          <w:rFonts w:ascii="Times New Roman" w:eastAsia="Times New Roman" w:hAnsi="Times New Roman" w:cs="Times New Roman"/>
          <w:b/>
          <w:szCs w:val="24"/>
          <w:lang w:eastAsia="zh-CN"/>
        </w:rPr>
      </w:pPr>
      <w:r w:rsidRPr="00436B08">
        <w:rPr>
          <w:rFonts w:ascii="Times New Roman" w:eastAsia="Times New Roman" w:hAnsi="Times New Roman" w:cs="Times New Roman"/>
          <w:b/>
          <w:szCs w:val="24"/>
          <w:lang w:eastAsia="zh-CN"/>
        </w:rPr>
        <w:t>Alexandra SAVU</w:t>
      </w:r>
    </w:p>
    <w:p w14:paraId="1381A132" w14:textId="77777777" w:rsidR="00693A71" w:rsidRPr="00693A71" w:rsidRDefault="00693A71" w:rsidP="00693A71">
      <w:pPr>
        <w:tabs>
          <w:tab w:val="left" w:pos="850"/>
          <w:tab w:val="left" w:pos="1191"/>
          <w:tab w:val="left" w:pos="1531"/>
        </w:tabs>
        <w:spacing w:after="0" w:line="360" w:lineRule="auto"/>
        <w:rPr>
          <w:rFonts w:ascii="Times New Roman" w:eastAsia="Trebuchet MS" w:hAnsi="Times New Roman" w:cs="Times New Roman"/>
          <w:b/>
          <w:bCs/>
          <w:color w:val="000000"/>
          <w:lang w:val="ro-RO"/>
        </w:rPr>
      </w:pPr>
    </w:p>
    <w:p w14:paraId="6F11A9C4"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szCs w:val="24"/>
          <w:lang w:eastAsia="zh-CN"/>
        </w:rPr>
      </w:pPr>
    </w:p>
    <w:p w14:paraId="13AAC3A9"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szCs w:val="24"/>
          <w:lang w:eastAsia="zh-CN"/>
        </w:rPr>
      </w:pPr>
    </w:p>
    <w:p w14:paraId="25C8661E"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bCs/>
          <w:szCs w:val="24"/>
          <w:lang w:val="fr-FR" w:eastAsia="zh-CN"/>
        </w:rPr>
      </w:pPr>
    </w:p>
    <w:p w14:paraId="14026398" w14:textId="17D55C16" w:rsid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bCs/>
          <w:szCs w:val="24"/>
          <w:lang w:val="fr-FR" w:eastAsia="zh-CN"/>
        </w:rPr>
      </w:pPr>
      <w:r w:rsidRPr="00693A71">
        <w:rPr>
          <w:rFonts w:ascii="Times New Roman" w:eastAsia="Times New Roman" w:hAnsi="Times New Roman" w:cs="Times New Roman"/>
          <w:b/>
          <w:bCs/>
          <w:szCs w:val="24"/>
          <w:lang w:val="fr-FR" w:eastAsia="zh-CN"/>
        </w:rPr>
        <w:t>SERVICIUL AFACERI EUROPENE ȘI RELATII INTERNAȚIONALE</w:t>
      </w:r>
    </w:p>
    <w:p w14:paraId="31EE6D19" w14:textId="59E57528" w:rsid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bCs/>
          <w:szCs w:val="24"/>
          <w:lang w:val="ro-RO" w:eastAsia="zh-CN"/>
        </w:rPr>
      </w:pPr>
      <w:r>
        <w:rPr>
          <w:rFonts w:ascii="Times New Roman" w:eastAsia="Times New Roman" w:hAnsi="Times New Roman" w:cs="Times New Roman"/>
          <w:b/>
          <w:bCs/>
          <w:szCs w:val="24"/>
          <w:lang w:val="ro-RO" w:eastAsia="zh-CN"/>
        </w:rPr>
        <w:t>ȘEF SERVICU</w:t>
      </w:r>
    </w:p>
    <w:p w14:paraId="06566EA0" w14:textId="38DD7206"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bCs/>
          <w:szCs w:val="24"/>
          <w:lang w:val="ro-RO" w:eastAsia="zh-CN"/>
        </w:rPr>
      </w:pPr>
      <w:r>
        <w:rPr>
          <w:rFonts w:ascii="Times New Roman" w:eastAsia="Times New Roman" w:hAnsi="Times New Roman" w:cs="Times New Roman"/>
          <w:b/>
          <w:bCs/>
          <w:szCs w:val="24"/>
          <w:lang w:val="ro-RO" w:eastAsia="zh-CN"/>
        </w:rPr>
        <w:t>GABRIELA SÎRBU</w:t>
      </w:r>
    </w:p>
    <w:p w14:paraId="19BEBCC7" w14:textId="77777777" w:rsidR="00693A71" w:rsidRDefault="00693A71" w:rsidP="00693A71">
      <w:pPr>
        <w:tabs>
          <w:tab w:val="left" w:pos="850"/>
          <w:tab w:val="left" w:pos="1191"/>
          <w:tab w:val="left" w:pos="1531"/>
        </w:tabs>
        <w:spacing w:after="0" w:line="360" w:lineRule="auto"/>
        <w:rPr>
          <w:rFonts w:ascii="Times New Roman" w:eastAsia="Times New Roman" w:hAnsi="Times New Roman" w:cs="Times New Roman"/>
          <w:b/>
          <w:szCs w:val="24"/>
          <w:lang w:val="fr-FR" w:eastAsia="zh-CN"/>
        </w:rPr>
      </w:pPr>
    </w:p>
    <w:p w14:paraId="7AE4E45E" w14:textId="77777777" w:rsidR="00693A71" w:rsidRDefault="00693A71" w:rsidP="00693A71">
      <w:pPr>
        <w:tabs>
          <w:tab w:val="left" w:pos="850"/>
          <w:tab w:val="left" w:pos="1191"/>
          <w:tab w:val="left" w:pos="1531"/>
        </w:tabs>
        <w:spacing w:after="0" w:line="360" w:lineRule="auto"/>
        <w:rPr>
          <w:rFonts w:ascii="Times New Roman" w:eastAsia="Times New Roman" w:hAnsi="Times New Roman" w:cs="Times New Roman"/>
          <w:b/>
          <w:szCs w:val="24"/>
          <w:lang w:val="fr-FR" w:eastAsia="zh-CN"/>
        </w:rPr>
      </w:pPr>
    </w:p>
    <w:p w14:paraId="0C8E6F7C" w14:textId="77777777" w:rsidR="00693A71" w:rsidRPr="00693A71" w:rsidRDefault="00693A71" w:rsidP="00693A71">
      <w:pPr>
        <w:tabs>
          <w:tab w:val="left" w:pos="850"/>
          <w:tab w:val="left" w:pos="1191"/>
          <w:tab w:val="left" w:pos="1531"/>
        </w:tabs>
        <w:spacing w:after="0" w:line="360" w:lineRule="auto"/>
        <w:rPr>
          <w:rFonts w:ascii="Times New Roman" w:eastAsia="Times New Roman" w:hAnsi="Times New Roman" w:cs="Times New Roman"/>
          <w:b/>
          <w:szCs w:val="24"/>
          <w:lang w:val="fr-FR" w:eastAsia="zh-CN"/>
        </w:rPr>
      </w:pPr>
    </w:p>
    <w:p w14:paraId="455CE480"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szCs w:val="24"/>
          <w:lang w:val="fr-FR" w:eastAsia="zh-CN"/>
        </w:rPr>
      </w:pPr>
    </w:p>
    <w:p w14:paraId="17B6E3E9" w14:textId="77777777" w:rsidR="00693A71" w:rsidRPr="00693A71"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fr-FR" w:eastAsia="zh-CN"/>
        </w:rPr>
      </w:pPr>
      <w:r w:rsidRPr="00693A71">
        <w:rPr>
          <w:rFonts w:ascii="Times New Roman" w:eastAsia="Times New Roman" w:hAnsi="Times New Roman" w:cs="Times New Roman"/>
          <w:b/>
          <w:szCs w:val="24"/>
          <w:lang w:val="fr-FR" w:eastAsia="zh-CN"/>
        </w:rPr>
        <w:t>DIRECŢIA TRANSPORT RUTIER</w:t>
      </w:r>
    </w:p>
    <w:p w14:paraId="5E521A37"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pt-BR" w:eastAsia="zh-CN"/>
        </w:rPr>
      </w:pPr>
      <w:r w:rsidRPr="00436B08">
        <w:rPr>
          <w:rFonts w:ascii="Times New Roman" w:eastAsia="Times New Roman" w:hAnsi="Times New Roman" w:cs="Times New Roman"/>
          <w:b/>
          <w:szCs w:val="24"/>
          <w:lang w:val="pt-BR" w:eastAsia="zh-CN"/>
        </w:rPr>
        <w:t xml:space="preserve">DIRECTOR </w:t>
      </w:r>
    </w:p>
    <w:p w14:paraId="0EC48F25" w14:textId="77777777" w:rsidR="00693A71" w:rsidRPr="00436B08" w:rsidRDefault="00693A71" w:rsidP="00693A71">
      <w:pPr>
        <w:tabs>
          <w:tab w:val="left" w:pos="850"/>
          <w:tab w:val="left" w:pos="1191"/>
          <w:tab w:val="left" w:pos="1531"/>
        </w:tabs>
        <w:spacing w:after="0" w:line="360" w:lineRule="auto"/>
        <w:ind w:left="144"/>
        <w:jc w:val="center"/>
        <w:rPr>
          <w:rFonts w:ascii="Times New Roman" w:eastAsia="Times New Roman" w:hAnsi="Times New Roman" w:cs="Times New Roman"/>
          <w:b/>
          <w:szCs w:val="24"/>
          <w:lang w:val="pt-BR" w:eastAsia="zh-CN"/>
        </w:rPr>
      </w:pPr>
      <w:r w:rsidRPr="00436B08">
        <w:rPr>
          <w:rFonts w:ascii="Times New Roman" w:eastAsia="Times New Roman" w:hAnsi="Times New Roman" w:cs="Times New Roman"/>
          <w:b/>
          <w:szCs w:val="24"/>
          <w:lang w:val="pt-BR" w:eastAsia="zh-CN"/>
        </w:rPr>
        <w:t>Adriana KALAPIS</w:t>
      </w:r>
    </w:p>
    <w:p w14:paraId="2EEEC205" w14:textId="77777777" w:rsidR="00693A71" w:rsidRPr="00693A71" w:rsidRDefault="00693A71" w:rsidP="008B4F18">
      <w:pPr>
        <w:spacing w:after="0" w:line="240" w:lineRule="auto"/>
        <w:rPr>
          <w:rStyle w:val="tpa1"/>
          <w:rFonts w:ascii="Times New Roman" w:hAnsi="Times New Roman" w:cs="Times New Roman"/>
          <w:sz w:val="24"/>
          <w:szCs w:val="24"/>
          <w:lang w:val="ro-RO"/>
        </w:rPr>
      </w:pPr>
    </w:p>
    <w:p w14:paraId="107ADA0A" w14:textId="77777777" w:rsidR="00693A71" w:rsidRDefault="00693A71" w:rsidP="008B4F18">
      <w:pPr>
        <w:spacing w:after="0" w:line="240" w:lineRule="auto"/>
        <w:rPr>
          <w:rStyle w:val="tpa1"/>
          <w:rFonts w:ascii="Times New Roman" w:hAnsi="Times New Roman" w:cs="Times New Roman"/>
          <w:sz w:val="24"/>
          <w:szCs w:val="24"/>
          <w:lang w:val="ro-RO"/>
        </w:rPr>
      </w:pPr>
    </w:p>
    <w:p w14:paraId="57B38C7E" w14:textId="77777777" w:rsidR="00693A71" w:rsidRDefault="00693A71" w:rsidP="008B4F18">
      <w:pPr>
        <w:spacing w:after="0" w:line="240" w:lineRule="auto"/>
        <w:rPr>
          <w:rStyle w:val="tpa1"/>
          <w:rFonts w:ascii="Times New Roman" w:hAnsi="Times New Roman" w:cs="Times New Roman"/>
          <w:sz w:val="24"/>
          <w:szCs w:val="24"/>
          <w:lang w:val="ro-RO"/>
        </w:rPr>
      </w:pPr>
    </w:p>
    <w:p w14:paraId="0C79D46A" w14:textId="77777777" w:rsidR="00693A71" w:rsidRPr="008B4F18" w:rsidRDefault="00693A71" w:rsidP="008B4F18">
      <w:pPr>
        <w:spacing w:after="0" w:line="240" w:lineRule="auto"/>
        <w:rPr>
          <w:rStyle w:val="tpa1"/>
          <w:rFonts w:ascii="Times New Roman" w:hAnsi="Times New Roman" w:cs="Times New Roman"/>
          <w:sz w:val="24"/>
          <w:szCs w:val="24"/>
          <w:lang w:val="ro-RO"/>
        </w:rPr>
      </w:pPr>
    </w:p>
    <w:p w14:paraId="2A63F5B0" w14:textId="77777777" w:rsidR="00693A71" w:rsidRDefault="00693A71" w:rsidP="00864F95">
      <w:pPr>
        <w:spacing w:after="0" w:line="240" w:lineRule="auto"/>
        <w:jc w:val="right"/>
        <w:rPr>
          <w:rFonts w:ascii="Times New Roman" w:hAnsi="Times New Roman" w:cs="Times New Roman"/>
          <w:i/>
          <w:sz w:val="24"/>
          <w:szCs w:val="24"/>
          <w:u w:val="single"/>
          <w:lang w:val="ro-RO"/>
        </w:rPr>
      </w:pPr>
    </w:p>
    <w:p w14:paraId="213614D6" w14:textId="226C28BF" w:rsidR="00087F85" w:rsidRPr="00864F95" w:rsidRDefault="00087F85" w:rsidP="00864F95">
      <w:pPr>
        <w:spacing w:after="0" w:line="240" w:lineRule="auto"/>
        <w:jc w:val="right"/>
        <w:rPr>
          <w:rFonts w:ascii="Times New Roman" w:hAnsi="Times New Roman" w:cs="Times New Roman"/>
          <w:i/>
          <w:sz w:val="24"/>
          <w:szCs w:val="24"/>
          <w:u w:val="single"/>
          <w:lang w:val="ro-RO"/>
        </w:rPr>
      </w:pPr>
      <w:r w:rsidRPr="00864F95">
        <w:rPr>
          <w:rFonts w:ascii="Times New Roman" w:hAnsi="Times New Roman" w:cs="Times New Roman"/>
          <w:i/>
          <w:sz w:val="24"/>
          <w:szCs w:val="24"/>
          <w:u w:val="single"/>
          <w:lang w:val="ro-RO"/>
        </w:rPr>
        <w:lastRenderedPageBreak/>
        <w:t>ANEXĂ</w:t>
      </w:r>
    </w:p>
    <w:p w14:paraId="32CA0972" w14:textId="77777777" w:rsidR="0035622C" w:rsidRPr="00864F95" w:rsidRDefault="0035622C" w:rsidP="00864F95">
      <w:pPr>
        <w:spacing w:after="0" w:line="240" w:lineRule="auto"/>
        <w:jc w:val="center"/>
        <w:rPr>
          <w:rFonts w:ascii="Times New Roman" w:hAnsi="Times New Roman" w:cs="Times New Roman"/>
          <w:b/>
          <w:sz w:val="24"/>
          <w:szCs w:val="24"/>
          <w:lang w:val="ro-RO"/>
        </w:rPr>
      </w:pPr>
    </w:p>
    <w:p w14:paraId="0BD91AA2"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REGLEMENTĂRI</w:t>
      </w:r>
    </w:p>
    <w:p w14:paraId="22DF5F84"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 xml:space="preserve">privind </w:t>
      </w:r>
      <w:r w:rsidRPr="00864F95">
        <w:rPr>
          <w:rStyle w:val="do1"/>
          <w:rFonts w:ascii="Times New Roman" w:hAnsi="Times New Roman" w:cs="Times New Roman"/>
          <w:sz w:val="24"/>
          <w:szCs w:val="24"/>
          <w:lang w:val="ro-RO"/>
        </w:rPr>
        <w:t xml:space="preserve">condiţiile de </w:t>
      </w:r>
      <w:r w:rsidRPr="00864F95">
        <w:rPr>
          <w:rFonts w:ascii="Times New Roman" w:hAnsi="Times New Roman" w:cs="Times New Roman"/>
          <w:b/>
          <w:sz w:val="24"/>
          <w:szCs w:val="24"/>
          <w:lang w:val="ro-RO"/>
        </w:rPr>
        <w:t xml:space="preserve">instalare, reparare </w:t>
      </w:r>
      <w:r w:rsidR="004F1D92">
        <w:rPr>
          <w:rFonts w:ascii="Times New Roman" w:hAnsi="Times New Roman" w:cs="Times New Roman"/>
          <w:b/>
          <w:sz w:val="24"/>
          <w:szCs w:val="24"/>
          <w:lang w:val="ro-RO"/>
        </w:rPr>
        <w:t>și</w:t>
      </w:r>
      <w:r w:rsidRPr="00864F95">
        <w:rPr>
          <w:rFonts w:ascii="Times New Roman" w:hAnsi="Times New Roman" w:cs="Times New Roman"/>
          <w:b/>
          <w:sz w:val="24"/>
          <w:szCs w:val="24"/>
          <w:lang w:val="ro-RO"/>
        </w:rPr>
        <w:t xml:space="preserve"> inspecţie</w:t>
      </w:r>
      <w:r w:rsidRPr="00864F95">
        <w:rPr>
          <w:rStyle w:val="do1"/>
          <w:rFonts w:ascii="Times New Roman" w:hAnsi="Times New Roman" w:cs="Times New Roman"/>
          <w:b w:val="0"/>
          <w:sz w:val="24"/>
          <w:szCs w:val="24"/>
          <w:lang w:val="ro-RO"/>
        </w:rPr>
        <w:t xml:space="preserve"> </w:t>
      </w:r>
      <w:r w:rsidRPr="00864F95">
        <w:rPr>
          <w:rFonts w:ascii="Times New Roman" w:hAnsi="Times New Roman" w:cs="Times New Roman"/>
          <w:b/>
          <w:sz w:val="24"/>
          <w:szCs w:val="24"/>
          <w:lang w:val="ro-RO"/>
        </w:rPr>
        <w:t>a tahografelor utilizate în transporturile rutiere ori a limitatoarelor de viteză care echipează autovehiculele</w:t>
      </w:r>
      <w:r w:rsidR="00AE2F26" w:rsidRPr="00864F95">
        <w:rPr>
          <w:rFonts w:ascii="Times New Roman" w:hAnsi="Times New Roman" w:cs="Times New Roman"/>
          <w:b/>
          <w:sz w:val="24"/>
          <w:szCs w:val="24"/>
          <w:lang w:val="ro-RO"/>
        </w:rPr>
        <w:t>,</w:t>
      </w:r>
      <w:r w:rsidRPr="00864F95">
        <w:rPr>
          <w:rFonts w:ascii="Times New Roman" w:hAnsi="Times New Roman" w:cs="Times New Roman"/>
          <w:b/>
          <w:sz w:val="24"/>
          <w:szCs w:val="24"/>
          <w:lang w:val="ro-RO"/>
        </w:rPr>
        <w:t xml:space="preserve"> precum și autorizarea operatorilor economici care desfăşoară astfel de activităţi – RNTR 8</w:t>
      </w:r>
    </w:p>
    <w:p w14:paraId="6E601A4D" w14:textId="77777777" w:rsidR="00087F85" w:rsidRPr="00864F95" w:rsidRDefault="00087F85" w:rsidP="00864F95">
      <w:pPr>
        <w:spacing w:after="0" w:line="240" w:lineRule="auto"/>
        <w:jc w:val="both"/>
        <w:rPr>
          <w:rFonts w:ascii="Times New Roman" w:hAnsi="Times New Roman" w:cs="Times New Roman"/>
          <w:b/>
          <w:sz w:val="24"/>
          <w:szCs w:val="24"/>
          <w:lang w:val="ro-RO"/>
        </w:rPr>
      </w:pPr>
    </w:p>
    <w:p w14:paraId="77DDE385" w14:textId="77777777" w:rsidR="00087F85" w:rsidRPr="00864F95" w:rsidRDefault="00087F85" w:rsidP="00864F95">
      <w:pPr>
        <w:spacing w:after="0" w:line="240" w:lineRule="auto"/>
        <w:jc w:val="center"/>
        <w:rPr>
          <w:rFonts w:ascii="Times New Roman" w:hAnsi="Times New Roman" w:cs="Times New Roman"/>
          <w:b/>
          <w:color w:val="FF0000"/>
          <w:sz w:val="24"/>
          <w:szCs w:val="24"/>
          <w:lang w:val="ro-RO"/>
        </w:rPr>
      </w:pPr>
      <w:r w:rsidRPr="00864F95">
        <w:rPr>
          <w:rFonts w:ascii="Times New Roman" w:hAnsi="Times New Roman" w:cs="Times New Roman"/>
          <w:b/>
          <w:sz w:val="24"/>
          <w:szCs w:val="24"/>
          <w:lang w:val="ro-RO"/>
        </w:rPr>
        <w:t xml:space="preserve">Cap. I  </w:t>
      </w:r>
      <w:r w:rsidRPr="00864F95">
        <w:rPr>
          <w:rFonts w:ascii="Times New Roman" w:hAnsi="Times New Roman" w:cs="Times New Roman"/>
          <w:b/>
          <w:strike/>
          <w:sz w:val="24"/>
          <w:szCs w:val="24"/>
          <w:lang w:val="ro-RO"/>
        </w:rPr>
        <w:t xml:space="preserve"> </w:t>
      </w:r>
      <w:r w:rsidRPr="00864F95">
        <w:rPr>
          <w:rFonts w:ascii="Times New Roman" w:hAnsi="Times New Roman" w:cs="Times New Roman"/>
          <w:b/>
          <w:color w:val="FF0000"/>
          <w:sz w:val="24"/>
          <w:szCs w:val="24"/>
          <w:lang w:val="ro-RO"/>
        </w:rPr>
        <w:t xml:space="preserve"> </w:t>
      </w:r>
      <w:r w:rsidRPr="00864F95">
        <w:rPr>
          <w:rFonts w:ascii="Times New Roman" w:hAnsi="Times New Roman" w:cs="Times New Roman"/>
          <w:b/>
          <w:sz w:val="24"/>
          <w:szCs w:val="24"/>
          <w:lang w:val="ro-RO"/>
        </w:rPr>
        <w:t>Dispoziții generale</w:t>
      </w:r>
    </w:p>
    <w:p w14:paraId="166E66B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1.</w:t>
      </w:r>
      <w:r w:rsidRPr="00864F95">
        <w:rPr>
          <w:rFonts w:ascii="Times New Roman" w:hAnsi="Times New Roman" w:cs="Times New Roman"/>
          <w:sz w:val="24"/>
          <w:szCs w:val="24"/>
          <w:lang w:val="ro-RO"/>
        </w:rPr>
        <w:t xml:space="preserve"> - Prezentele reglementări stabilesc cerinţele specifice privind </w:t>
      </w:r>
      <w:r w:rsidRPr="00864F95">
        <w:rPr>
          <w:rStyle w:val="do1"/>
          <w:rFonts w:ascii="Times New Roman" w:hAnsi="Times New Roman" w:cs="Times New Roman"/>
          <w:b w:val="0"/>
          <w:sz w:val="24"/>
          <w:szCs w:val="24"/>
          <w:lang w:val="ro-RO"/>
        </w:rPr>
        <w:t>condiţiile de</w:t>
      </w:r>
      <w:r w:rsidRPr="00864F95">
        <w:rPr>
          <w:rStyle w:val="do1"/>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instalare, reparare </w:t>
      </w:r>
      <w:r w:rsidR="00C30209">
        <w:rPr>
          <w:rFonts w:ascii="Times New Roman" w:hAnsi="Times New Roman" w:cs="Times New Roman"/>
          <w:sz w:val="24"/>
          <w:szCs w:val="24"/>
          <w:lang w:val="ro-RO"/>
        </w:rPr>
        <w:t>și</w:t>
      </w:r>
      <w:r w:rsidRPr="00864F95">
        <w:rPr>
          <w:rFonts w:ascii="Times New Roman" w:hAnsi="Times New Roman" w:cs="Times New Roman"/>
          <w:sz w:val="24"/>
          <w:szCs w:val="24"/>
          <w:lang w:val="ro-RO"/>
        </w:rPr>
        <w:t xml:space="preserve"> inspecţie</w:t>
      </w:r>
      <w:r w:rsidRPr="00864F95">
        <w:rPr>
          <w:rStyle w:val="do1"/>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a tahografelor utilizate în transporturile rutiere ori a limitatoarelor de viteză care echipează autovehiculele</w:t>
      </w:r>
      <w:r w:rsidR="00B6390B"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precum și autorizarea operatorilor economici care desfăşoară astfel de activităţi.</w:t>
      </w:r>
    </w:p>
    <w:p w14:paraId="24676EFF" w14:textId="77777777" w:rsidR="00087F85" w:rsidRPr="00C163D7" w:rsidRDefault="00087F85" w:rsidP="00864F95">
      <w:pPr>
        <w:shd w:val="clear" w:color="auto" w:fill="FFFFFF"/>
        <w:spacing w:after="0" w:line="240" w:lineRule="auto"/>
        <w:jc w:val="both"/>
        <w:rPr>
          <w:rFonts w:ascii="Times New Roman" w:hAnsi="Times New Roman" w:cs="Times New Roman"/>
          <w:b/>
          <w:bCs/>
          <w:color w:val="000000" w:themeColor="text1"/>
          <w:sz w:val="24"/>
          <w:szCs w:val="24"/>
          <w:lang w:val="ro-RO"/>
        </w:rPr>
      </w:pPr>
      <w:r w:rsidRPr="00864F95">
        <w:rPr>
          <w:rStyle w:val="ar1"/>
          <w:rFonts w:ascii="Times New Roman" w:hAnsi="Times New Roman" w:cs="Times New Roman"/>
          <w:color w:val="auto"/>
          <w:sz w:val="24"/>
          <w:szCs w:val="24"/>
          <w:lang w:val="ro-RO"/>
        </w:rPr>
        <w:tab/>
        <w:t xml:space="preserve">Art. 2. </w:t>
      </w:r>
      <w:r w:rsidRPr="00864F95">
        <w:rPr>
          <w:rStyle w:val="ar1"/>
          <w:rFonts w:ascii="Times New Roman" w:hAnsi="Times New Roman" w:cs="Times New Roman"/>
          <w:b w:val="0"/>
          <w:color w:val="auto"/>
          <w:sz w:val="24"/>
          <w:szCs w:val="24"/>
          <w:lang w:val="ro-RO"/>
        </w:rPr>
        <w:t>- (1)</w:t>
      </w:r>
      <w:r w:rsidRPr="00864F95">
        <w:rPr>
          <w:rStyle w:val="ar1"/>
          <w:rFonts w:ascii="Times New Roman" w:hAnsi="Times New Roman" w:cs="Times New Roman"/>
          <w:color w:val="auto"/>
          <w:sz w:val="24"/>
          <w:szCs w:val="24"/>
          <w:lang w:val="ro-RO"/>
        </w:rPr>
        <w:t xml:space="preserve"> </w:t>
      </w:r>
      <w:r w:rsidRPr="00864F95">
        <w:rPr>
          <w:rFonts w:ascii="Times New Roman" w:hAnsi="Times New Roman" w:cs="Times New Roman"/>
          <w:sz w:val="24"/>
          <w:szCs w:val="24"/>
          <w:lang w:val="ro-RO"/>
        </w:rPr>
        <w:t xml:space="preserve">În sensul prezentelor reglementări se aplică definiţiile din Regulamentul </w:t>
      </w:r>
      <w:r w:rsidR="00007590" w:rsidRPr="00864F95">
        <w:rPr>
          <w:rFonts w:ascii="Times New Roman" w:hAnsi="Times New Roman" w:cs="Times New Roman"/>
          <w:sz w:val="24"/>
          <w:szCs w:val="24"/>
          <w:lang w:val="ro-RO"/>
        </w:rPr>
        <w:t xml:space="preserve">(UE) </w:t>
      </w:r>
      <w:r w:rsidRPr="00864F95">
        <w:rPr>
          <w:rFonts w:ascii="Times New Roman" w:hAnsi="Times New Roman" w:cs="Times New Roman"/>
          <w:sz w:val="24"/>
          <w:szCs w:val="24"/>
          <w:lang w:val="ro-RO"/>
        </w:rPr>
        <w:t xml:space="preserve">nr. 165/2014 al Parlamentului European şi al Consiliului privind tahografele în transportul rutier, de abrogare a Regulamentului (CEE) nr. 3821/85 al Consiliului privind aparatura de înregistrare în transportul rutier şi de modificare a Regulamentului nr. 561/2006 al Parlamentului European şi al Consiliului privind armonizarea anumitor dispoziţii ale legislaţiei sociale în domeniul transporturilor rutiere, denumit în continuare </w:t>
      </w:r>
      <w:r w:rsidRPr="00864F95">
        <w:rPr>
          <w:rFonts w:ascii="Times New Roman" w:hAnsi="Times New Roman" w:cs="Times New Roman"/>
          <w:i/>
          <w:sz w:val="24"/>
          <w:szCs w:val="24"/>
          <w:lang w:val="ro-RO"/>
        </w:rPr>
        <w:t>Regulamentul (UE) nr. 165/2014</w:t>
      </w:r>
      <w:r w:rsidR="00CA66BC" w:rsidRPr="00864F95">
        <w:rPr>
          <w:rFonts w:ascii="Times New Roman" w:hAnsi="Times New Roman" w:cs="Times New Roman"/>
          <w:i/>
          <w:sz w:val="24"/>
          <w:szCs w:val="24"/>
          <w:lang w:val="ro-RO"/>
        </w:rPr>
        <w:t>,</w:t>
      </w:r>
      <w:r w:rsidRPr="00864F95">
        <w:rPr>
          <w:rFonts w:ascii="Times New Roman" w:hAnsi="Times New Roman" w:cs="Times New Roman"/>
          <w:sz w:val="24"/>
          <w:szCs w:val="24"/>
          <w:lang w:val="ro-RO"/>
        </w:rPr>
        <w:t xml:space="preserve"> </w:t>
      </w:r>
      <w:r w:rsidRPr="00864F95">
        <w:rPr>
          <w:rStyle w:val="do1"/>
          <w:rFonts w:ascii="Times New Roman" w:hAnsi="Times New Roman" w:cs="Times New Roman"/>
          <w:b w:val="0"/>
          <w:sz w:val="24"/>
          <w:szCs w:val="24"/>
          <w:lang w:val="ro-RO"/>
        </w:rPr>
        <w:t xml:space="preserve">Regulamentul </w:t>
      </w:r>
      <w:r w:rsidR="00007590" w:rsidRPr="00864F95">
        <w:rPr>
          <w:rStyle w:val="do1"/>
          <w:rFonts w:ascii="Times New Roman" w:hAnsi="Times New Roman" w:cs="Times New Roman"/>
          <w:b w:val="0"/>
          <w:sz w:val="24"/>
          <w:szCs w:val="24"/>
          <w:lang w:val="ro-RO"/>
        </w:rPr>
        <w:t xml:space="preserve">(UE) </w:t>
      </w:r>
      <w:r w:rsidRPr="00864F95">
        <w:rPr>
          <w:rStyle w:val="do1"/>
          <w:rFonts w:ascii="Times New Roman" w:hAnsi="Times New Roman" w:cs="Times New Roman"/>
          <w:b w:val="0"/>
          <w:sz w:val="24"/>
          <w:szCs w:val="24"/>
          <w:lang w:val="ro-RO"/>
        </w:rPr>
        <w:t xml:space="preserve">2016/799 de punere în aplicare a Regulamentului (UE) nr. </w:t>
      </w:r>
      <w:r w:rsidRPr="00864F95">
        <w:rPr>
          <w:rFonts w:ascii="Times New Roman" w:hAnsi="Times New Roman" w:cs="Times New Roman"/>
          <w:bCs/>
          <w:sz w:val="24"/>
          <w:szCs w:val="24"/>
          <w:lang w:val="ro-RO"/>
        </w:rPr>
        <w:t>165/2014</w:t>
      </w:r>
      <w:r w:rsidRPr="00864F95">
        <w:rPr>
          <w:rStyle w:val="do1"/>
          <w:rFonts w:ascii="Times New Roman" w:hAnsi="Times New Roman" w:cs="Times New Roman"/>
          <w:b w:val="0"/>
          <w:sz w:val="24"/>
          <w:szCs w:val="24"/>
          <w:lang w:val="ro-RO"/>
        </w:rPr>
        <w:t xml:space="preserve"> al Parlamentului European şi al Consiliului de stabilire a cerinţelor pentru construirea, testarea, instalarea, operarea şi repararea tahografelor şi a componentelor acestora, denumit în continuare </w:t>
      </w:r>
      <w:r w:rsidRPr="00864F95">
        <w:rPr>
          <w:rStyle w:val="do1"/>
          <w:rFonts w:ascii="Times New Roman" w:hAnsi="Times New Roman" w:cs="Times New Roman"/>
          <w:b w:val="0"/>
          <w:i/>
          <w:sz w:val="24"/>
          <w:szCs w:val="24"/>
          <w:lang w:val="ro-RO"/>
        </w:rPr>
        <w:t xml:space="preserve">Regulamentul </w:t>
      </w:r>
      <w:r w:rsidR="00007590" w:rsidRPr="00864F95">
        <w:rPr>
          <w:rStyle w:val="do1"/>
          <w:rFonts w:ascii="Times New Roman" w:hAnsi="Times New Roman" w:cs="Times New Roman"/>
          <w:b w:val="0"/>
          <w:i/>
          <w:sz w:val="24"/>
          <w:szCs w:val="24"/>
          <w:lang w:val="ro-RO"/>
        </w:rPr>
        <w:t xml:space="preserve">(UE) </w:t>
      </w:r>
      <w:r w:rsidRPr="00864F95">
        <w:rPr>
          <w:rStyle w:val="do1"/>
          <w:rFonts w:ascii="Times New Roman" w:hAnsi="Times New Roman" w:cs="Times New Roman"/>
          <w:b w:val="0"/>
          <w:i/>
          <w:sz w:val="24"/>
          <w:szCs w:val="24"/>
          <w:lang w:val="ro-RO"/>
        </w:rPr>
        <w:t>2016/799</w:t>
      </w:r>
      <w:r w:rsidR="005543A6">
        <w:rPr>
          <w:rStyle w:val="do1"/>
          <w:rFonts w:ascii="Times New Roman" w:hAnsi="Times New Roman" w:cs="Times New Roman"/>
          <w:b w:val="0"/>
          <w:i/>
          <w:sz w:val="24"/>
          <w:szCs w:val="24"/>
          <w:lang w:val="ro-RO"/>
        </w:rPr>
        <w:t xml:space="preserve"> </w:t>
      </w:r>
      <w:r w:rsidR="005543A6" w:rsidRPr="00C163D7">
        <w:rPr>
          <w:rStyle w:val="do1"/>
          <w:rFonts w:ascii="Times New Roman" w:hAnsi="Times New Roman" w:cs="Times New Roman"/>
          <w:b w:val="0"/>
          <w:color w:val="000000" w:themeColor="text1"/>
          <w:sz w:val="24"/>
          <w:szCs w:val="24"/>
          <w:lang w:val="ro-RO"/>
        </w:rPr>
        <w:t>și din</w:t>
      </w:r>
      <w:r w:rsidR="005543A6" w:rsidRPr="00C163D7">
        <w:rPr>
          <w:rStyle w:val="do1"/>
          <w:rFonts w:ascii="Times New Roman" w:hAnsi="Times New Roman" w:cs="Times New Roman"/>
          <w:b w:val="0"/>
          <w:i/>
          <w:color w:val="000000" w:themeColor="text1"/>
          <w:sz w:val="24"/>
          <w:szCs w:val="24"/>
          <w:lang w:val="ro-RO"/>
        </w:rPr>
        <w:t xml:space="preserve"> </w:t>
      </w:r>
      <w:r w:rsidR="005543A6" w:rsidRPr="00693A71">
        <w:rPr>
          <w:rFonts w:ascii="Times New Roman" w:hAnsi="Times New Roman" w:cs="Times New Roman"/>
          <w:bCs/>
          <w:color w:val="000000" w:themeColor="text1"/>
          <w:sz w:val="24"/>
          <w:szCs w:val="24"/>
          <w:shd w:val="clear" w:color="auto" w:fill="FFFFFF"/>
          <w:lang w:val="ro-RO"/>
        </w:rPr>
        <w:t>Regulamentul de punere în aplicare (UE) 2021/1228 al Comisiei din 16 iulie 2021 de modificare a Regulamentului de punere în aplicare (UE) 2016/799 în ceea ce privește cerințele pentru construirea, testarea, instalarea, operarea și repararea tahografelor intelige</w:t>
      </w:r>
      <w:r w:rsidR="00515119" w:rsidRPr="00693A71">
        <w:rPr>
          <w:rFonts w:ascii="Times New Roman" w:hAnsi="Times New Roman" w:cs="Times New Roman"/>
          <w:bCs/>
          <w:color w:val="000000" w:themeColor="text1"/>
          <w:sz w:val="24"/>
          <w:szCs w:val="24"/>
          <w:shd w:val="clear" w:color="auto" w:fill="FFFFFF"/>
          <w:lang w:val="ro-RO"/>
        </w:rPr>
        <w:t>nte și a componentelor acestora</w:t>
      </w:r>
      <w:r w:rsidRPr="00C163D7">
        <w:rPr>
          <w:rFonts w:ascii="Times New Roman" w:hAnsi="Times New Roman" w:cs="Times New Roman"/>
          <w:color w:val="000000" w:themeColor="text1"/>
          <w:sz w:val="24"/>
          <w:szCs w:val="24"/>
          <w:lang w:val="ro-RO"/>
        </w:rPr>
        <w:t>.</w:t>
      </w:r>
    </w:p>
    <w:p w14:paraId="2F19F16C"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 În sensul prezentelor reglementări, termenii de mai jos au următoarele înţelesuri:</w:t>
      </w:r>
    </w:p>
    <w:p w14:paraId="114F8C56"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w:t>
      </w:r>
      <w:r w:rsidRPr="00864F95">
        <w:rPr>
          <w:rFonts w:ascii="Times New Roman" w:hAnsi="Times New Roman" w:cs="Times New Roman"/>
          <w:i/>
          <w:sz w:val="24"/>
          <w:szCs w:val="24"/>
          <w:lang w:val="ro-RO"/>
        </w:rPr>
        <w:t>AETR</w:t>
      </w:r>
      <w:r w:rsidRPr="00864F95">
        <w:rPr>
          <w:rFonts w:ascii="Times New Roman" w:hAnsi="Times New Roman" w:cs="Times New Roman"/>
          <w:sz w:val="24"/>
          <w:szCs w:val="24"/>
          <w:lang w:val="ro-RO"/>
        </w:rPr>
        <w:t xml:space="preserve"> – Acordul European privind activitatea echipajelor vehiculelor care efectuează transporturi rutiere internaţionale, încheiat la Geneva la 1 iulie 1970, la care România a aderat prin Legea nr. 101/1994;</w:t>
      </w:r>
    </w:p>
    <w:p w14:paraId="33C77963" w14:textId="77777777" w:rsidR="00087F85" w:rsidRPr="00864F95" w:rsidRDefault="00FA083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xml:space="preserve">) </w:t>
      </w:r>
      <w:r w:rsidR="00087F85" w:rsidRPr="00864F95">
        <w:rPr>
          <w:rFonts w:ascii="Times New Roman" w:hAnsi="Times New Roman" w:cs="Times New Roman"/>
          <w:i/>
          <w:sz w:val="24"/>
          <w:szCs w:val="24"/>
          <w:lang w:val="ro-RO"/>
        </w:rPr>
        <w:t>ATLV</w:t>
      </w:r>
      <w:r w:rsidR="00087F85" w:rsidRPr="00864F95">
        <w:rPr>
          <w:rFonts w:ascii="Times New Roman" w:hAnsi="Times New Roman" w:cs="Times New Roman"/>
          <w:sz w:val="24"/>
          <w:szCs w:val="24"/>
          <w:lang w:val="ro-RO"/>
        </w:rPr>
        <w:t xml:space="preserve"> -  atelier pentru instalarea, repararea sau inspecţia tahografelor ori a limitatoarelor de viteză;</w:t>
      </w:r>
    </w:p>
    <w:p w14:paraId="0688A302" w14:textId="77777777" w:rsidR="00087F85" w:rsidRPr="00864F95" w:rsidRDefault="00FA083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w:t>
      </w:r>
      <w:r w:rsidR="00087F85" w:rsidRPr="00864F95">
        <w:rPr>
          <w:rFonts w:ascii="Times New Roman" w:hAnsi="Times New Roman" w:cs="Times New Roman"/>
          <w:sz w:val="24"/>
          <w:szCs w:val="24"/>
          <w:lang w:val="ro-RO"/>
        </w:rPr>
        <w:t xml:space="preserve">) </w:t>
      </w:r>
      <w:r w:rsidR="00087F85" w:rsidRPr="00864F95">
        <w:rPr>
          <w:rFonts w:ascii="Times New Roman" w:hAnsi="Times New Roman" w:cs="Times New Roman"/>
          <w:i/>
          <w:sz w:val="24"/>
          <w:szCs w:val="24"/>
          <w:lang w:val="ro-RO"/>
        </w:rPr>
        <w:t>CIV</w:t>
      </w:r>
      <w:r w:rsidR="00087F85" w:rsidRPr="00864F95">
        <w:rPr>
          <w:rFonts w:ascii="Times New Roman" w:hAnsi="Times New Roman" w:cs="Times New Roman"/>
          <w:sz w:val="24"/>
          <w:szCs w:val="24"/>
          <w:lang w:val="ro-RO"/>
        </w:rPr>
        <w:t xml:space="preserve"> - cartea de identitate a vehiculului;</w:t>
      </w:r>
    </w:p>
    <w:p w14:paraId="42E2479D" w14:textId="77777777" w:rsidR="00087F85" w:rsidRPr="00864F95" w:rsidRDefault="00FA083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xml:space="preserve">) </w:t>
      </w:r>
      <w:r w:rsidR="00087F85" w:rsidRPr="00864F95">
        <w:rPr>
          <w:rFonts w:ascii="Times New Roman" w:hAnsi="Times New Roman" w:cs="Times New Roman"/>
          <w:i/>
          <w:sz w:val="24"/>
          <w:szCs w:val="24"/>
          <w:lang w:val="ro-RO"/>
        </w:rPr>
        <w:t>declarație de conformitate</w:t>
      </w:r>
      <w:r w:rsidR="00087F85" w:rsidRPr="00864F95">
        <w:rPr>
          <w:rFonts w:ascii="Times New Roman" w:hAnsi="Times New Roman" w:cs="Times New Roman"/>
          <w:sz w:val="24"/>
          <w:szCs w:val="24"/>
          <w:lang w:val="ro-RO"/>
        </w:rPr>
        <w:t xml:space="preserve"> – declarația de </w:t>
      </w:r>
      <w:r w:rsidR="00087F85" w:rsidRPr="00864F95">
        <w:rPr>
          <w:rFonts w:ascii="Times New Roman" w:eastAsia="Times New Roman" w:hAnsi="Times New Roman" w:cs="Times New Roman"/>
          <w:bCs/>
          <w:sz w:val="24"/>
          <w:szCs w:val="24"/>
          <w:lang w:val="ro-RO" w:eastAsia="ro-RO"/>
        </w:rPr>
        <w:t xml:space="preserve">conformitate privind </w:t>
      </w:r>
      <w:r w:rsidR="00087F85" w:rsidRPr="00864F95">
        <w:rPr>
          <w:rFonts w:ascii="Times New Roman" w:eastAsia="Times New Roman" w:hAnsi="Times New Roman" w:cs="Times New Roman"/>
          <w:sz w:val="24"/>
          <w:szCs w:val="24"/>
          <w:lang w:val="ro-RO" w:eastAsia="ro-RO"/>
        </w:rPr>
        <w:t>funcţionarea corectă şi exactitatea indicaţiilor şi înregistrărilor tahografelor noi sau reparate;</w:t>
      </w:r>
    </w:p>
    <w:p w14:paraId="7DE21B3D"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e) </w:t>
      </w:r>
      <w:r w:rsidRPr="00864F95">
        <w:rPr>
          <w:rFonts w:ascii="Times New Roman" w:hAnsi="Times New Roman" w:cs="Times New Roman"/>
          <w:i/>
          <w:sz w:val="24"/>
          <w:szCs w:val="24"/>
          <w:lang w:val="ro-RO"/>
        </w:rPr>
        <w:t>dovadă de inspecție</w:t>
      </w:r>
      <w:r w:rsidRPr="00864F95">
        <w:rPr>
          <w:rFonts w:ascii="Times New Roman" w:hAnsi="Times New Roman" w:cs="Times New Roman"/>
          <w:sz w:val="24"/>
          <w:szCs w:val="24"/>
          <w:lang w:val="ro-RO"/>
        </w:rPr>
        <w:t xml:space="preserve"> – documentul care atestă efectuarea inspecției tahografului și/sau a limitatorului de viteză;</w:t>
      </w:r>
    </w:p>
    <w:p w14:paraId="663BDEC1" w14:textId="77777777" w:rsidR="00087F85" w:rsidRPr="00864F95" w:rsidRDefault="00FA0836" w:rsidP="00864F95">
      <w:pPr>
        <w:spacing w:after="0" w:line="240" w:lineRule="auto"/>
        <w:ind w:firstLine="720"/>
        <w:jc w:val="both"/>
        <w:rPr>
          <w:rFonts w:ascii="Times New Roman" w:eastAsia="Times New Roman" w:hAnsi="Times New Roman" w:cs="Times New Roman"/>
          <w:sz w:val="24"/>
          <w:szCs w:val="24"/>
          <w:lang w:val="ro-RO" w:eastAsia="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xml:space="preserve">) </w:t>
      </w:r>
      <w:r w:rsidR="00087F85" w:rsidRPr="00864F95">
        <w:rPr>
          <w:rFonts w:ascii="Times New Roman" w:hAnsi="Times New Roman" w:cs="Times New Roman"/>
          <w:i/>
          <w:sz w:val="24"/>
          <w:szCs w:val="24"/>
          <w:lang w:val="ro-RO"/>
        </w:rPr>
        <w:t xml:space="preserve">ITLV </w:t>
      </w:r>
      <w:r w:rsidR="00087F85" w:rsidRPr="00864F95">
        <w:rPr>
          <w:rFonts w:ascii="Times New Roman" w:hAnsi="Times New Roman" w:cs="Times New Roman"/>
          <w:sz w:val="24"/>
          <w:szCs w:val="24"/>
          <w:lang w:val="ro-RO"/>
        </w:rPr>
        <w:t>- inspecţia tahografelor şi/sau a limitatoarelor de viteză;</w:t>
      </w:r>
    </w:p>
    <w:p w14:paraId="21DD8C06" w14:textId="77777777" w:rsidR="00087F85" w:rsidRPr="00356F96"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eastAsia="Times New Roman" w:hAnsi="Times New Roman" w:cs="Times New Roman"/>
          <w:sz w:val="24"/>
          <w:szCs w:val="24"/>
          <w:lang w:val="ro-RO" w:eastAsia="ro-RO"/>
        </w:rPr>
        <w:t xml:space="preserve">g) </w:t>
      </w:r>
      <w:r w:rsidRPr="00864F95">
        <w:rPr>
          <w:rFonts w:ascii="Times New Roman" w:eastAsia="Times New Roman" w:hAnsi="Times New Roman" w:cs="Times New Roman"/>
          <w:i/>
          <w:sz w:val="24"/>
          <w:szCs w:val="24"/>
          <w:lang w:val="ro-RO" w:eastAsia="ro-RO"/>
        </w:rPr>
        <w:t>RNTR 1</w:t>
      </w:r>
      <w:r w:rsidRPr="00864F95">
        <w:rPr>
          <w:rFonts w:ascii="Times New Roman" w:eastAsia="Times New Roman" w:hAnsi="Times New Roman" w:cs="Times New Roman"/>
          <w:sz w:val="24"/>
          <w:szCs w:val="24"/>
          <w:lang w:val="ro-RO" w:eastAsia="ro-RO"/>
        </w:rPr>
        <w:t xml:space="preserve"> - </w:t>
      </w:r>
      <w:r w:rsidRPr="00864F95">
        <w:rPr>
          <w:rFonts w:ascii="Times New Roman" w:hAnsi="Times New Roman" w:cs="Times New Roman"/>
          <w:iCs/>
          <w:sz w:val="24"/>
          <w:szCs w:val="24"/>
          <w:lang w:val="ro-RO"/>
        </w:rPr>
        <w:t xml:space="preserve">Reglementări privind </w:t>
      </w:r>
      <w:r w:rsidRPr="00864F95">
        <w:rPr>
          <w:rStyle w:val="Bodytext"/>
          <w:rFonts w:ascii="Times New Roman" w:hAnsi="Times New Roman" w:cs="Times New Roman"/>
          <w:sz w:val="24"/>
          <w:szCs w:val="24"/>
          <w:lang w:val="ro-RO"/>
        </w:rPr>
        <w:t xml:space="preserve">inspecţia tehnică periodică a vehiculelor înmatriculate sau înregistrate în România, </w:t>
      </w:r>
      <w:r w:rsidRPr="00864F95">
        <w:rPr>
          <w:rFonts w:ascii="Times New Roman" w:hAnsi="Times New Roman" w:cs="Times New Roman"/>
          <w:bCs/>
          <w:sz w:val="24"/>
          <w:szCs w:val="24"/>
          <w:lang w:val="ro-RO"/>
        </w:rPr>
        <w:t xml:space="preserve">aprobate prin </w:t>
      </w:r>
      <w:r w:rsidRPr="00356F96">
        <w:rPr>
          <w:rFonts w:ascii="Times New Roman" w:hAnsi="Times New Roman" w:cs="Times New Roman"/>
          <w:bCs/>
          <w:sz w:val="24"/>
          <w:szCs w:val="24"/>
          <w:lang w:val="ro-RO"/>
        </w:rPr>
        <w:t xml:space="preserve">OMTCT </w:t>
      </w:r>
      <w:r w:rsidR="00D67EC3" w:rsidRPr="00356F96">
        <w:rPr>
          <w:rFonts w:ascii="Times New Roman" w:hAnsi="Times New Roman" w:cs="Times New Roman"/>
          <w:bCs/>
          <w:sz w:val="24"/>
          <w:szCs w:val="24"/>
          <w:lang w:val="ro-RO"/>
        </w:rPr>
        <w:t xml:space="preserve">nr. </w:t>
      </w:r>
      <w:r w:rsidRPr="00356F96">
        <w:rPr>
          <w:rFonts w:ascii="Times New Roman" w:hAnsi="Times New Roman" w:cs="Times New Roman"/>
          <w:bCs/>
          <w:sz w:val="24"/>
          <w:szCs w:val="24"/>
          <w:lang w:val="ro-RO"/>
        </w:rPr>
        <w:t>2.133/2005, cu modificările și completările ulterioare</w:t>
      </w:r>
      <w:r w:rsidRPr="00356F96">
        <w:rPr>
          <w:rFonts w:ascii="Times New Roman" w:hAnsi="Times New Roman" w:cs="Times New Roman"/>
          <w:sz w:val="24"/>
          <w:szCs w:val="24"/>
          <w:lang w:val="ro-RO"/>
        </w:rPr>
        <w:t>;</w:t>
      </w:r>
    </w:p>
    <w:p w14:paraId="4B5189F6" w14:textId="77777777" w:rsidR="004134B4" w:rsidRDefault="002F61CB" w:rsidP="00864F95">
      <w:pPr>
        <w:pStyle w:val="Frspaiere"/>
        <w:ind w:firstLine="720"/>
        <w:jc w:val="both"/>
        <w:rPr>
          <w:rFonts w:ascii="Times New Roman" w:hAnsi="Times New Roman" w:cs="Times New Roman"/>
          <w:bCs/>
          <w:sz w:val="24"/>
          <w:szCs w:val="24"/>
          <w:lang w:val="ro-RO"/>
        </w:rPr>
      </w:pPr>
      <w:r w:rsidRPr="00356F96">
        <w:rPr>
          <w:rFonts w:ascii="Times New Roman" w:hAnsi="Times New Roman" w:cs="Times New Roman"/>
          <w:sz w:val="24"/>
          <w:szCs w:val="24"/>
          <w:lang w:val="ro-RO"/>
        </w:rPr>
        <w:t>h</w:t>
      </w:r>
      <w:r w:rsidR="00087F85" w:rsidRPr="00356F96">
        <w:rPr>
          <w:rFonts w:ascii="Times New Roman" w:hAnsi="Times New Roman" w:cs="Times New Roman"/>
          <w:sz w:val="24"/>
          <w:szCs w:val="24"/>
          <w:lang w:val="ro-RO"/>
        </w:rPr>
        <w:t xml:space="preserve">) </w:t>
      </w:r>
      <w:r w:rsidR="00087F85" w:rsidRPr="00356F96">
        <w:rPr>
          <w:rFonts w:ascii="Times New Roman" w:hAnsi="Times New Roman" w:cs="Times New Roman"/>
          <w:i/>
          <w:sz w:val="24"/>
          <w:szCs w:val="24"/>
          <w:lang w:val="ro-RO"/>
        </w:rPr>
        <w:t>RNTR 9</w:t>
      </w:r>
      <w:r w:rsidR="00087F85" w:rsidRPr="00356F96">
        <w:rPr>
          <w:rFonts w:ascii="Times New Roman" w:hAnsi="Times New Roman" w:cs="Times New Roman"/>
          <w:sz w:val="24"/>
          <w:szCs w:val="24"/>
          <w:lang w:val="ro-RO"/>
        </w:rPr>
        <w:t xml:space="preserve"> - Reglementări </w:t>
      </w:r>
      <w:r w:rsidR="00087F85" w:rsidRPr="00356F96">
        <w:rPr>
          <w:rFonts w:ascii="Times New Roman" w:hAnsi="Times New Roman" w:cs="Times New Roman"/>
          <w:bCs/>
          <w:sz w:val="24"/>
          <w:szCs w:val="24"/>
          <w:lang w:val="ro-RO"/>
        </w:rPr>
        <w:t xml:space="preserve">privind autorizarea operatorilor economici care desfăşoară activităţi de reparaţii, de întreţinere, de reglare, de modificări constructive, de reconstrucţie a vehiculelor rutiere, precum şi de dezmembrare a vehiculelor scoase din uz, aprobate prin OMTCT </w:t>
      </w:r>
      <w:r w:rsidR="00D67EC3" w:rsidRPr="00356F96">
        <w:rPr>
          <w:rFonts w:ascii="Times New Roman" w:hAnsi="Times New Roman" w:cs="Times New Roman"/>
          <w:bCs/>
          <w:sz w:val="24"/>
          <w:szCs w:val="24"/>
          <w:lang w:val="ro-RO"/>
        </w:rPr>
        <w:t xml:space="preserve">nr. </w:t>
      </w:r>
      <w:r w:rsidR="00087F85" w:rsidRPr="00864F95">
        <w:rPr>
          <w:rFonts w:ascii="Times New Roman" w:hAnsi="Times New Roman" w:cs="Times New Roman"/>
          <w:bCs/>
          <w:sz w:val="24"/>
          <w:szCs w:val="24"/>
          <w:lang w:val="ro-RO"/>
        </w:rPr>
        <w:t>2.131/2005, cu modificările și completările ulterioare</w:t>
      </w:r>
    </w:p>
    <w:p w14:paraId="12267CA9" w14:textId="77777777" w:rsidR="00087F85" w:rsidRPr="00C163D7" w:rsidRDefault="004134B4" w:rsidP="00864F95">
      <w:pPr>
        <w:pStyle w:val="Frspaiere"/>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bCs/>
          <w:color w:val="000000" w:themeColor="text1"/>
          <w:sz w:val="24"/>
          <w:szCs w:val="24"/>
          <w:lang w:val="ro-RO"/>
        </w:rPr>
        <w:t xml:space="preserve">i) </w:t>
      </w:r>
      <w:r w:rsidRPr="00C163D7">
        <w:rPr>
          <w:rFonts w:ascii="Times New Roman" w:hAnsi="Times New Roman" w:cs="Times New Roman"/>
          <w:bCs/>
          <w:i/>
          <w:color w:val="000000" w:themeColor="text1"/>
          <w:sz w:val="24"/>
          <w:szCs w:val="24"/>
          <w:lang w:val="ro-RO"/>
        </w:rPr>
        <w:t>tahograf reintegrat</w:t>
      </w:r>
      <w:r w:rsidRPr="00C163D7">
        <w:rPr>
          <w:rFonts w:ascii="Times New Roman" w:hAnsi="Times New Roman" w:cs="Times New Roman"/>
          <w:bCs/>
          <w:color w:val="000000" w:themeColor="text1"/>
          <w:sz w:val="24"/>
          <w:szCs w:val="24"/>
          <w:lang w:val="ro-RO"/>
        </w:rPr>
        <w:t xml:space="preserve"> – tahograf </w:t>
      </w:r>
      <w:r w:rsidR="00152E7C" w:rsidRPr="00693A71">
        <w:rPr>
          <w:rFonts w:ascii="Times New Roman" w:hAnsi="Times New Roman"/>
          <w:color w:val="000000" w:themeColor="text1"/>
          <w:sz w:val="24"/>
          <w:szCs w:val="24"/>
          <w:lang w:val="ro-RO"/>
        </w:rPr>
        <w:t xml:space="preserve">deconectat de la sursa de alimentare cu electricitate și de la alte componente ale instalației unui autovehicul în vederea instalării pe </w:t>
      </w:r>
      <w:r w:rsidR="00505E72" w:rsidRPr="00693A71">
        <w:rPr>
          <w:rFonts w:ascii="Times New Roman" w:hAnsi="Times New Roman"/>
          <w:color w:val="000000" w:themeColor="text1"/>
          <w:sz w:val="24"/>
          <w:szCs w:val="24"/>
          <w:lang w:val="ro-RO"/>
        </w:rPr>
        <w:t xml:space="preserve">un </w:t>
      </w:r>
      <w:r w:rsidR="00152E7C" w:rsidRPr="00693A71">
        <w:rPr>
          <w:rFonts w:ascii="Times New Roman" w:hAnsi="Times New Roman"/>
          <w:color w:val="000000" w:themeColor="text1"/>
          <w:sz w:val="24"/>
          <w:szCs w:val="24"/>
          <w:lang w:val="ro-RO"/>
        </w:rPr>
        <w:t>alt auto</w:t>
      </w:r>
      <w:r w:rsidR="00505E72" w:rsidRPr="00693A71">
        <w:rPr>
          <w:rFonts w:ascii="Times New Roman" w:hAnsi="Times New Roman"/>
          <w:color w:val="000000" w:themeColor="text1"/>
          <w:sz w:val="24"/>
          <w:szCs w:val="24"/>
          <w:lang w:val="ro-RO"/>
        </w:rPr>
        <w:t>vehicul</w:t>
      </w:r>
      <w:r w:rsidR="002F61CB" w:rsidRPr="00C163D7">
        <w:rPr>
          <w:rFonts w:ascii="Times New Roman" w:hAnsi="Times New Roman" w:cs="Times New Roman"/>
          <w:color w:val="000000" w:themeColor="text1"/>
          <w:sz w:val="24"/>
          <w:szCs w:val="24"/>
          <w:lang w:val="ro-RO"/>
        </w:rPr>
        <w:t>.</w:t>
      </w:r>
    </w:p>
    <w:p w14:paraId="69890E26" w14:textId="77777777" w:rsidR="000C1B1C" w:rsidRPr="00C163D7" w:rsidRDefault="00087F85" w:rsidP="00864F95">
      <w:pPr>
        <w:spacing w:after="0" w:line="240" w:lineRule="auto"/>
        <w:jc w:val="both"/>
        <w:rPr>
          <w:rFonts w:ascii="Times New Roman" w:hAnsi="Times New Roman" w:cs="Times New Roman"/>
          <w:color w:val="000000" w:themeColor="text1"/>
          <w:sz w:val="24"/>
          <w:szCs w:val="24"/>
          <w:lang w:val="ro-RO"/>
        </w:rPr>
      </w:pPr>
      <w:r w:rsidRPr="00C163D7">
        <w:rPr>
          <w:rFonts w:ascii="Times New Roman" w:hAnsi="Times New Roman" w:cs="Times New Roman"/>
          <w:b/>
          <w:color w:val="000000" w:themeColor="text1"/>
          <w:sz w:val="24"/>
          <w:szCs w:val="24"/>
          <w:lang w:val="ro-RO"/>
        </w:rPr>
        <w:tab/>
        <w:t xml:space="preserve">Art. 3. </w:t>
      </w:r>
      <w:r w:rsidRPr="00C163D7">
        <w:rPr>
          <w:rFonts w:ascii="Times New Roman" w:hAnsi="Times New Roman" w:cs="Times New Roman"/>
          <w:color w:val="000000" w:themeColor="text1"/>
          <w:sz w:val="24"/>
          <w:szCs w:val="24"/>
          <w:lang w:val="ro-RO"/>
        </w:rPr>
        <w:t xml:space="preserve">- </w:t>
      </w:r>
      <w:r w:rsidR="000C1B1C" w:rsidRPr="00C163D7">
        <w:rPr>
          <w:rFonts w:ascii="Times New Roman" w:hAnsi="Times New Roman" w:cs="Times New Roman"/>
          <w:color w:val="000000" w:themeColor="text1"/>
          <w:sz w:val="24"/>
          <w:szCs w:val="24"/>
          <w:lang w:val="ro-RO"/>
        </w:rPr>
        <w:t>(1) Prevederile aplicabile reparării tahografelor se aplică și tahografelor reintegrate.</w:t>
      </w:r>
    </w:p>
    <w:p w14:paraId="49F0AED5" w14:textId="77777777" w:rsidR="00087F85" w:rsidRPr="00C163D7" w:rsidRDefault="00087F85" w:rsidP="00864F95">
      <w:pPr>
        <w:pStyle w:val="Frspaiere1"/>
        <w:ind w:firstLine="720"/>
        <w:jc w:val="both"/>
        <w:rPr>
          <w:rStyle w:val="tal1"/>
          <w:rFonts w:ascii="Times New Roman" w:hAnsi="Times New Roman"/>
          <w:b/>
          <w:color w:val="000000" w:themeColor="text1"/>
          <w:sz w:val="24"/>
          <w:szCs w:val="24"/>
          <w:u w:val="single"/>
        </w:rPr>
      </w:pPr>
      <w:hyperlink w:history="1"/>
      <w:r w:rsidRPr="00C163D7">
        <w:rPr>
          <w:rStyle w:val="al1"/>
          <w:rFonts w:ascii="Times New Roman" w:hAnsi="Times New Roman"/>
          <w:b w:val="0"/>
          <w:color w:val="000000" w:themeColor="text1"/>
          <w:sz w:val="24"/>
          <w:szCs w:val="24"/>
        </w:rPr>
        <w:t>(</w:t>
      </w:r>
      <w:r w:rsidR="004134B4" w:rsidRPr="00C163D7">
        <w:rPr>
          <w:rStyle w:val="al1"/>
          <w:rFonts w:ascii="Times New Roman" w:hAnsi="Times New Roman"/>
          <w:b w:val="0"/>
          <w:color w:val="000000" w:themeColor="text1"/>
          <w:sz w:val="24"/>
          <w:szCs w:val="24"/>
        </w:rPr>
        <w:t>2</w:t>
      </w:r>
      <w:r w:rsidRPr="00C163D7">
        <w:rPr>
          <w:rStyle w:val="al1"/>
          <w:rFonts w:ascii="Times New Roman" w:hAnsi="Times New Roman"/>
          <w:b w:val="0"/>
          <w:color w:val="000000" w:themeColor="text1"/>
          <w:sz w:val="24"/>
          <w:szCs w:val="24"/>
        </w:rPr>
        <w:t>)</w:t>
      </w:r>
      <w:r w:rsidR="00FA0836" w:rsidRPr="00C163D7">
        <w:rPr>
          <w:rStyle w:val="al1"/>
          <w:rFonts w:ascii="Times New Roman" w:hAnsi="Times New Roman"/>
          <w:b w:val="0"/>
          <w:color w:val="000000" w:themeColor="text1"/>
          <w:sz w:val="24"/>
          <w:szCs w:val="24"/>
        </w:rPr>
        <w:t xml:space="preserve"> </w:t>
      </w:r>
      <w:r w:rsidR="004134B4" w:rsidRPr="00C163D7">
        <w:rPr>
          <w:rStyle w:val="tal1"/>
          <w:rFonts w:ascii="Times New Roman" w:hAnsi="Times New Roman"/>
          <w:color w:val="000000" w:themeColor="text1"/>
          <w:sz w:val="24"/>
          <w:szCs w:val="24"/>
        </w:rPr>
        <w:t xml:space="preserve">Autorizarea de către RAR </w:t>
      </w:r>
      <w:r w:rsidRPr="00C163D7">
        <w:rPr>
          <w:rStyle w:val="tal1"/>
          <w:rFonts w:ascii="Times New Roman" w:hAnsi="Times New Roman"/>
          <w:color w:val="000000" w:themeColor="text1"/>
          <w:sz w:val="24"/>
          <w:szCs w:val="24"/>
        </w:rPr>
        <w:t xml:space="preserve">nu </w:t>
      </w:r>
      <w:r w:rsidR="000C1B1C" w:rsidRPr="00C163D7">
        <w:rPr>
          <w:rStyle w:val="tal1"/>
          <w:rFonts w:ascii="Times New Roman" w:hAnsi="Times New Roman"/>
          <w:color w:val="000000" w:themeColor="text1"/>
          <w:sz w:val="24"/>
          <w:szCs w:val="24"/>
        </w:rPr>
        <w:t xml:space="preserve">este necesară în cazul </w:t>
      </w:r>
      <w:r w:rsidRPr="00C163D7">
        <w:rPr>
          <w:rStyle w:val="tal1"/>
          <w:rFonts w:ascii="Times New Roman" w:hAnsi="Times New Roman"/>
          <w:color w:val="000000" w:themeColor="text1"/>
          <w:sz w:val="24"/>
          <w:szCs w:val="24"/>
        </w:rPr>
        <w:t xml:space="preserve">producătorilor de autovehicule care </w:t>
      </w:r>
      <w:r w:rsidR="000C1B1C" w:rsidRPr="00C163D7">
        <w:rPr>
          <w:rFonts w:ascii="Times New Roman" w:hAnsi="Times New Roman"/>
          <w:color w:val="000000" w:themeColor="text1"/>
          <w:sz w:val="24"/>
          <w:szCs w:val="24"/>
        </w:rPr>
        <w:t xml:space="preserve">instalează </w:t>
      </w:r>
      <w:r w:rsidR="007E2F7D" w:rsidRPr="00C163D7">
        <w:rPr>
          <w:rFonts w:ascii="Times New Roman" w:hAnsi="Times New Roman"/>
          <w:color w:val="000000" w:themeColor="text1"/>
          <w:sz w:val="24"/>
          <w:szCs w:val="24"/>
        </w:rPr>
        <w:t>din fabricaţie</w:t>
      </w:r>
      <w:r w:rsidR="007E2F7D" w:rsidRPr="00C163D7">
        <w:rPr>
          <w:rStyle w:val="tal1"/>
          <w:rFonts w:ascii="Times New Roman" w:hAnsi="Times New Roman"/>
          <w:color w:val="000000" w:themeColor="text1"/>
          <w:sz w:val="24"/>
          <w:szCs w:val="24"/>
        </w:rPr>
        <w:t xml:space="preserve"> </w:t>
      </w:r>
      <w:r w:rsidRPr="00C163D7">
        <w:rPr>
          <w:rStyle w:val="tal1"/>
          <w:rFonts w:ascii="Times New Roman" w:hAnsi="Times New Roman"/>
          <w:color w:val="000000" w:themeColor="text1"/>
          <w:sz w:val="24"/>
          <w:szCs w:val="24"/>
        </w:rPr>
        <w:t>s</w:t>
      </w:r>
      <w:r w:rsidRPr="00C163D7">
        <w:rPr>
          <w:rFonts w:ascii="Times New Roman" w:hAnsi="Times New Roman"/>
          <w:color w:val="000000" w:themeColor="text1"/>
          <w:sz w:val="24"/>
          <w:szCs w:val="24"/>
        </w:rPr>
        <w:t>isteme de limitare a vitezei integrate în construcţia autovehiculului</w:t>
      </w:r>
      <w:r w:rsidRPr="00C163D7">
        <w:rPr>
          <w:rStyle w:val="tal1"/>
          <w:rFonts w:ascii="Times New Roman" w:hAnsi="Times New Roman"/>
          <w:color w:val="000000" w:themeColor="text1"/>
          <w:sz w:val="24"/>
          <w:szCs w:val="24"/>
        </w:rPr>
        <w:t>.</w:t>
      </w:r>
    </w:p>
    <w:p w14:paraId="316FF1DA" w14:textId="77777777" w:rsidR="00087F85" w:rsidRPr="00864F95" w:rsidRDefault="00087F85" w:rsidP="00864F95">
      <w:pPr>
        <w:pStyle w:val="Frspaiere1"/>
        <w:ind w:firstLine="720"/>
        <w:jc w:val="both"/>
        <w:rPr>
          <w:rFonts w:ascii="Times New Roman" w:hAnsi="Times New Roman"/>
          <w:b/>
          <w:color w:val="FF0000"/>
          <w:sz w:val="24"/>
          <w:szCs w:val="24"/>
        </w:rPr>
      </w:pPr>
      <w:r w:rsidRPr="00982692">
        <w:rPr>
          <w:rFonts w:ascii="Times New Roman" w:hAnsi="Times New Roman"/>
          <w:sz w:val="24"/>
          <w:szCs w:val="24"/>
        </w:rPr>
        <w:t>(</w:t>
      </w:r>
      <w:r w:rsidR="000C1B1C" w:rsidRPr="00982692">
        <w:rPr>
          <w:rFonts w:ascii="Times New Roman" w:hAnsi="Times New Roman"/>
          <w:sz w:val="24"/>
          <w:szCs w:val="24"/>
        </w:rPr>
        <w:t>3</w:t>
      </w:r>
      <w:r w:rsidRPr="00982692">
        <w:rPr>
          <w:rFonts w:ascii="Times New Roman" w:hAnsi="Times New Roman"/>
          <w:sz w:val="24"/>
          <w:szCs w:val="24"/>
        </w:rPr>
        <w:t>)</w:t>
      </w:r>
      <w:r w:rsidRPr="00982692">
        <w:rPr>
          <w:rFonts w:ascii="Times New Roman" w:hAnsi="Times New Roman"/>
          <w:b/>
          <w:sz w:val="24"/>
          <w:szCs w:val="24"/>
        </w:rPr>
        <w:t xml:space="preserve"> </w:t>
      </w:r>
      <w:r w:rsidRPr="00552D62">
        <w:rPr>
          <w:rFonts w:ascii="Times New Roman" w:hAnsi="Times New Roman"/>
          <w:sz w:val="24"/>
          <w:szCs w:val="24"/>
        </w:rPr>
        <w:t xml:space="preserve">Sistemele de limitare a vitezei integrate în construcţia autovehiculului din fabricaţie pot fi reparate de operatori economici </w:t>
      </w:r>
      <w:r w:rsidR="00D6036A" w:rsidRPr="00C163D7">
        <w:rPr>
          <w:rFonts w:ascii="Times New Roman" w:hAnsi="Times New Roman"/>
          <w:color w:val="000000" w:themeColor="text1"/>
          <w:sz w:val="24"/>
          <w:szCs w:val="24"/>
        </w:rPr>
        <w:t>abilitați de producătorul</w:t>
      </w:r>
      <w:r w:rsidRPr="00C163D7">
        <w:rPr>
          <w:rFonts w:ascii="Times New Roman" w:hAnsi="Times New Roman"/>
          <w:color w:val="000000" w:themeColor="text1"/>
          <w:sz w:val="24"/>
          <w:szCs w:val="24"/>
        </w:rPr>
        <w:t xml:space="preserve"> </w:t>
      </w:r>
      <w:r w:rsidR="00400C9A" w:rsidRPr="00552D62">
        <w:rPr>
          <w:rFonts w:ascii="Times New Roman" w:hAnsi="Times New Roman"/>
          <w:sz w:val="24"/>
          <w:szCs w:val="24"/>
        </w:rPr>
        <w:t>auto</w:t>
      </w:r>
      <w:r w:rsidRPr="00552D62">
        <w:rPr>
          <w:rFonts w:ascii="Times New Roman" w:hAnsi="Times New Roman"/>
          <w:sz w:val="24"/>
          <w:szCs w:val="24"/>
        </w:rPr>
        <w:t xml:space="preserve">vehiculului respectiv sau </w:t>
      </w:r>
      <w:r w:rsidR="00D6036A">
        <w:rPr>
          <w:rFonts w:ascii="Times New Roman" w:hAnsi="Times New Roman"/>
          <w:sz w:val="24"/>
          <w:szCs w:val="24"/>
        </w:rPr>
        <w:t>de reprezentantul</w:t>
      </w:r>
      <w:r w:rsidRPr="00552D62">
        <w:rPr>
          <w:rFonts w:ascii="Times New Roman" w:hAnsi="Times New Roman"/>
          <w:sz w:val="24"/>
          <w:szCs w:val="24"/>
        </w:rPr>
        <w:t xml:space="preserve"> acestuia și autorizaţi de RAR în conformitate cu RNTR 9</w:t>
      </w:r>
      <w:r w:rsidR="00276D98" w:rsidRPr="00552D62">
        <w:rPr>
          <w:rFonts w:ascii="Times New Roman" w:hAnsi="Times New Roman"/>
          <w:sz w:val="24"/>
          <w:szCs w:val="24"/>
        </w:rPr>
        <w:t>.</w:t>
      </w:r>
      <w:r w:rsidRPr="00864F95">
        <w:rPr>
          <w:rFonts w:ascii="Times New Roman" w:hAnsi="Times New Roman"/>
          <w:b/>
          <w:sz w:val="24"/>
          <w:szCs w:val="24"/>
        </w:rPr>
        <w:t xml:space="preserve"> </w:t>
      </w:r>
    </w:p>
    <w:p w14:paraId="2E9E152F" w14:textId="77777777" w:rsidR="00087F85" w:rsidRPr="00982692" w:rsidRDefault="00087F85" w:rsidP="00864F95">
      <w:pPr>
        <w:spacing w:after="0" w:line="240" w:lineRule="auto"/>
        <w:ind w:firstLine="720"/>
        <w:jc w:val="both"/>
        <w:rPr>
          <w:rFonts w:ascii="Times New Roman" w:hAnsi="Times New Roman" w:cs="Times New Roman"/>
          <w:b/>
          <w:sz w:val="24"/>
          <w:szCs w:val="24"/>
          <w:u w:val="single"/>
          <w:lang w:val="ro-RO"/>
        </w:rPr>
      </w:pPr>
      <w:r w:rsidRPr="00982692">
        <w:rPr>
          <w:rStyle w:val="tal1"/>
          <w:rFonts w:ascii="Times New Roman" w:hAnsi="Times New Roman" w:cs="Times New Roman"/>
          <w:sz w:val="24"/>
          <w:szCs w:val="24"/>
          <w:lang w:val="ro-RO"/>
        </w:rPr>
        <w:t>(</w:t>
      </w:r>
      <w:r w:rsidR="000C1B1C" w:rsidRPr="00982692">
        <w:rPr>
          <w:rStyle w:val="tal1"/>
          <w:rFonts w:ascii="Times New Roman" w:hAnsi="Times New Roman" w:cs="Times New Roman"/>
          <w:sz w:val="24"/>
          <w:szCs w:val="24"/>
          <w:lang w:val="ro-RO"/>
        </w:rPr>
        <w:t>4</w:t>
      </w:r>
      <w:r w:rsidRPr="00982692">
        <w:rPr>
          <w:rStyle w:val="tal1"/>
          <w:rFonts w:ascii="Times New Roman" w:hAnsi="Times New Roman" w:cs="Times New Roman"/>
          <w:sz w:val="24"/>
          <w:szCs w:val="24"/>
          <w:lang w:val="ro-RO"/>
        </w:rPr>
        <w:t>) ITLV se poate efectua şi cu ateliere mobile autorizate conform prezentelor reglementări.</w:t>
      </w:r>
      <w:r w:rsidRPr="00982692">
        <w:rPr>
          <w:rStyle w:val="tal1"/>
          <w:rFonts w:ascii="Times New Roman" w:hAnsi="Times New Roman" w:cs="Times New Roman"/>
          <w:b/>
          <w:sz w:val="24"/>
          <w:szCs w:val="24"/>
          <w:u w:val="single"/>
          <w:lang w:val="ro-RO"/>
        </w:rPr>
        <w:t xml:space="preserve"> </w:t>
      </w:r>
    </w:p>
    <w:p w14:paraId="019F6F8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982692">
        <w:rPr>
          <w:rFonts w:ascii="Times New Roman" w:hAnsi="Times New Roman" w:cs="Times New Roman"/>
          <w:b/>
          <w:sz w:val="24"/>
          <w:szCs w:val="24"/>
          <w:lang w:val="ro-RO"/>
        </w:rPr>
        <w:lastRenderedPageBreak/>
        <w:t xml:space="preserve"> </w:t>
      </w:r>
      <w:r w:rsidRPr="00982692">
        <w:rPr>
          <w:rFonts w:ascii="Times New Roman" w:hAnsi="Times New Roman" w:cs="Times New Roman"/>
          <w:b/>
          <w:sz w:val="24"/>
          <w:szCs w:val="24"/>
          <w:lang w:val="ro-RO"/>
        </w:rPr>
        <w:tab/>
      </w:r>
      <w:r w:rsidRPr="00982692">
        <w:rPr>
          <w:rFonts w:ascii="Times New Roman" w:hAnsi="Times New Roman" w:cs="Times New Roman"/>
          <w:sz w:val="24"/>
          <w:szCs w:val="24"/>
          <w:lang w:val="ro-RO"/>
        </w:rPr>
        <w:t>(</w:t>
      </w:r>
      <w:r w:rsidR="000C1B1C" w:rsidRPr="00982692">
        <w:rPr>
          <w:rFonts w:ascii="Times New Roman" w:hAnsi="Times New Roman" w:cs="Times New Roman"/>
          <w:sz w:val="24"/>
          <w:szCs w:val="24"/>
          <w:lang w:val="ro-RO"/>
        </w:rPr>
        <w:t>5</w:t>
      </w:r>
      <w:r w:rsidRPr="00982692">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În activitatea de ITLV, autoritatea RAR se concretizează prin folosirea mărcii înregistrate RAR, cu asumarea în consecință a drepturilor și obligațiilor ce decurg din contractul de autorizare și supraveghere tehnică.</w:t>
      </w:r>
    </w:p>
    <w:p w14:paraId="5C85BA59" w14:textId="77777777" w:rsidR="00087F85" w:rsidRPr="007A57C8" w:rsidRDefault="00087F85" w:rsidP="00864F95">
      <w:pPr>
        <w:spacing w:after="0" w:line="240" w:lineRule="auto"/>
        <w:jc w:val="both"/>
        <w:rPr>
          <w:rFonts w:ascii="Times New Roman" w:hAnsi="Times New Roman" w:cs="Times New Roman"/>
          <w:color w:val="000000" w:themeColor="text1"/>
          <w:sz w:val="24"/>
          <w:szCs w:val="24"/>
          <w:lang w:val="ro-RO"/>
        </w:rPr>
      </w:pPr>
      <w:r w:rsidRPr="007A57C8">
        <w:rPr>
          <w:rFonts w:ascii="Times New Roman" w:hAnsi="Times New Roman" w:cs="Times New Roman"/>
          <w:b/>
          <w:color w:val="000000" w:themeColor="text1"/>
          <w:sz w:val="24"/>
          <w:szCs w:val="24"/>
          <w:lang w:val="ro-RO"/>
        </w:rPr>
        <w:tab/>
        <w:t>Art. 4</w:t>
      </w:r>
      <w:r w:rsidR="009E165C" w:rsidRPr="007A57C8">
        <w:rPr>
          <w:rFonts w:ascii="Times New Roman" w:hAnsi="Times New Roman" w:cs="Times New Roman"/>
          <w:b/>
          <w:color w:val="000000" w:themeColor="text1"/>
          <w:sz w:val="24"/>
          <w:szCs w:val="24"/>
          <w:lang w:val="ro-RO"/>
        </w:rPr>
        <w:t>.</w:t>
      </w:r>
      <w:r w:rsidRPr="007A57C8">
        <w:rPr>
          <w:rFonts w:ascii="Times New Roman" w:hAnsi="Times New Roman" w:cs="Times New Roman"/>
          <w:b/>
          <w:color w:val="000000" w:themeColor="text1"/>
          <w:sz w:val="24"/>
          <w:szCs w:val="24"/>
          <w:lang w:val="ro-RO"/>
        </w:rPr>
        <w:t xml:space="preserve"> </w:t>
      </w:r>
      <w:r w:rsidR="00EF1A18" w:rsidRPr="007A57C8">
        <w:rPr>
          <w:rFonts w:ascii="Times New Roman" w:hAnsi="Times New Roman" w:cs="Times New Roman"/>
          <w:b/>
          <w:color w:val="000000" w:themeColor="text1"/>
          <w:sz w:val="24"/>
          <w:szCs w:val="24"/>
          <w:lang w:val="ro-RO"/>
        </w:rPr>
        <w:t xml:space="preserve">- </w:t>
      </w:r>
      <w:r w:rsidRPr="007A57C8">
        <w:rPr>
          <w:rFonts w:ascii="Times New Roman" w:hAnsi="Times New Roman" w:cs="Times New Roman"/>
          <w:color w:val="000000" w:themeColor="text1"/>
          <w:sz w:val="24"/>
          <w:szCs w:val="24"/>
          <w:lang w:val="ro-RO"/>
        </w:rPr>
        <w:t xml:space="preserve">(1) Operatorii economici autorizați să efectueze ITLV, vor fi supravegheaţi prin: </w:t>
      </w:r>
    </w:p>
    <w:p w14:paraId="114AC64C" w14:textId="77777777" w:rsidR="00087F85" w:rsidRPr="007A57C8" w:rsidRDefault="00087F85" w:rsidP="00864F95">
      <w:pPr>
        <w:spacing w:after="0" w:line="240" w:lineRule="auto"/>
        <w:jc w:val="both"/>
        <w:rPr>
          <w:rFonts w:ascii="Times New Roman" w:hAnsi="Times New Roman" w:cs="Times New Roman"/>
          <w:color w:val="000000" w:themeColor="text1"/>
          <w:sz w:val="24"/>
          <w:szCs w:val="24"/>
          <w:lang w:val="ro-RO"/>
        </w:rPr>
      </w:pPr>
      <w:r w:rsidRPr="007A57C8">
        <w:rPr>
          <w:rFonts w:ascii="Times New Roman" w:hAnsi="Times New Roman" w:cs="Times New Roman"/>
          <w:b/>
          <w:color w:val="000000" w:themeColor="text1"/>
          <w:sz w:val="24"/>
          <w:szCs w:val="24"/>
          <w:lang w:val="ro-RO"/>
        </w:rPr>
        <w:tab/>
      </w:r>
      <w:r w:rsidRPr="007A57C8">
        <w:rPr>
          <w:rFonts w:ascii="Times New Roman" w:hAnsi="Times New Roman" w:cs="Times New Roman"/>
          <w:color w:val="000000" w:themeColor="text1"/>
          <w:sz w:val="24"/>
          <w:szCs w:val="24"/>
          <w:lang w:val="ro-RO"/>
        </w:rPr>
        <w:t>a) supravegherea tehnică, inclusiv prin mijloace informatice;</w:t>
      </w:r>
    </w:p>
    <w:p w14:paraId="7CA60801" w14:textId="77777777" w:rsidR="00087F85" w:rsidRPr="007A57C8"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7A57C8">
        <w:rPr>
          <w:rFonts w:ascii="Times New Roman" w:hAnsi="Times New Roman" w:cs="Times New Roman"/>
          <w:color w:val="000000" w:themeColor="text1"/>
          <w:sz w:val="24"/>
          <w:szCs w:val="24"/>
          <w:lang w:val="ro-RO"/>
        </w:rPr>
        <w:t xml:space="preserve">b) controlul modului de efectuare a ITLV, inclusiv prin reverificarea </w:t>
      </w:r>
      <w:r w:rsidR="00F73596" w:rsidRPr="007A57C8">
        <w:rPr>
          <w:rFonts w:ascii="Times New Roman" w:hAnsi="Times New Roman" w:cs="Times New Roman"/>
          <w:color w:val="000000" w:themeColor="text1"/>
          <w:sz w:val="24"/>
          <w:szCs w:val="24"/>
          <w:lang w:val="ro-RO"/>
        </w:rPr>
        <w:t xml:space="preserve">tahografelor sau </w:t>
      </w:r>
      <w:r w:rsidR="00137A3A" w:rsidRPr="007A57C8">
        <w:rPr>
          <w:rFonts w:ascii="Times New Roman" w:hAnsi="Times New Roman" w:cs="Times New Roman"/>
          <w:color w:val="000000" w:themeColor="text1"/>
          <w:sz w:val="24"/>
          <w:szCs w:val="24"/>
          <w:lang w:val="ro-RO"/>
        </w:rPr>
        <w:t xml:space="preserve">a </w:t>
      </w:r>
      <w:r w:rsidR="00F73596" w:rsidRPr="007A57C8">
        <w:rPr>
          <w:rFonts w:ascii="Times New Roman" w:hAnsi="Times New Roman" w:cs="Times New Roman"/>
          <w:color w:val="000000" w:themeColor="text1"/>
          <w:sz w:val="24"/>
          <w:szCs w:val="24"/>
          <w:lang w:val="ro-RO"/>
        </w:rPr>
        <w:t>limitatoarelor de viteză</w:t>
      </w:r>
      <w:r w:rsidRPr="007A57C8">
        <w:rPr>
          <w:rFonts w:ascii="Times New Roman" w:hAnsi="Times New Roman" w:cs="Times New Roman"/>
          <w:color w:val="000000" w:themeColor="text1"/>
          <w:sz w:val="24"/>
          <w:szCs w:val="24"/>
          <w:lang w:val="ro-RO"/>
        </w:rPr>
        <w:t xml:space="preserve"> de către insp</w:t>
      </w:r>
      <w:r w:rsidR="000F54E6" w:rsidRPr="007A57C8">
        <w:rPr>
          <w:rFonts w:ascii="Times New Roman" w:hAnsi="Times New Roman" w:cs="Times New Roman"/>
          <w:color w:val="000000" w:themeColor="text1"/>
          <w:sz w:val="24"/>
          <w:szCs w:val="24"/>
          <w:lang w:val="ro-RO"/>
        </w:rPr>
        <w:t xml:space="preserve">ectorii RAR la sediul ATLV sau </w:t>
      </w:r>
      <w:r w:rsidR="001341F5" w:rsidRPr="007A57C8">
        <w:rPr>
          <w:rFonts w:ascii="Times New Roman" w:hAnsi="Times New Roman" w:cs="Times New Roman"/>
          <w:color w:val="000000" w:themeColor="text1"/>
          <w:sz w:val="24"/>
          <w:szCs w:val="24"/>
          <w:lang w:val="ro-RO"/>
        </w:rPr>
        <w:t>la locul comunicat și aprobat de RAR, în cazul atelierelor mobile;</w:t>
      </w:r>
      <w:r w:rsidRPr="007A57C8">
        <w:rPr>
          <w:rFonts w:ascii="Times New Roman" w:hAnsi="Times New Roman" w:cs="Times New Roman"/>
          <w:color w:val="000000" w:themeColor="text1"/>
          <w:sz w:val="24"/>
          <w:szCs w:val="24"/>
          <w:lang w:val="ro-RO"/>
        </w:rPr>
        <w:t xml:space="preserve"> </w:t>
      </w:r>
    </w:p>
    <w:p w14:paraId="088E09A0" w14:textId="77777777" w:rsidR="00087F85" w:rsidRPr="007A57C8"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7A57C8">
        <w:rPr>
          <w:rFonts w:ascii="Times New Roman" w:hAnsi="Times New Roman" w:cs="Times New Roman"/>
          <w:color w:val="000000" w:themeColor="text1"/>
          <w:sz w:val="24"/>
          <w:szCs w:val="24"/>
          <w:lang w:val="ro-RO"/>
        </w:rPr>
        <w:t>c) controlul modului de efectuare a ITLV</w:t>
      </w:r>
      <w:r w:rsidR="00066F4B">
        <w:rPr>
          <w:rFonts w:ascii="Times New Roman" w:hAnsi="Times New Roman" w:cs="Times New Roman"/>
          <w:color w:val="000000" w:themeColor="text1"/>
          <w:sz w:val="24"/>
          <w:szCs w:val="24"/>
          <w:lang w:val="ro-RO"/>
        </w:rPr>
        <w:t>,</w:t>
      </w:r>
      <w:r w:rsidRPr="007A57C8">
        <w:rPr>
          <w:rFonts w:ascii="Times New Roman" w:hAnsi="Times New Roman" w:cs="Times New Roman"/>
          <w:color w:val="000000" w:themeColor="text1"/>
          <w:sz w:val="24"/>
          <w:szCs w:val="24"/>
          <w:lang w:val="ro-RO"/>
        </w:rPr>
        <w:t xml:space="preserve"> prin </w:t>
      </w:r>
      <w:r w:rsidR="00066F4B">
        <w:rPr>
          <w:rFonts w:ascii="Times New Roman" w:hAnsi="Times New Roman" w:cs="Times New Roman"/>
          <w:color w:val="000000" w:themeColor="text1"/>
          <w:sz w:val="24"/>
          <w:szCs w:val="24"/>
          <w:lang w:val="ro-RO"/>
        </w:rPr>
        <w:t>inspecția</w:t>
      </w:r>
      <w:r w:rsidRPr="007A57C8">
        <w:rPr>
          <w:rFonts w:ascii="Times New Roman" w:hAnsi="Times New Roman" w:cs="Times New Roman"/>
          <w:color w:val="000000" w:themeColor="text1"/>
          <w:sz w:val="24"/>
          <w:szCs w:val="24"/>
          <w:lang w:val="ro-RO"/>
        </w:rPr>
        <w:t xml:space="preserve"> </w:t>
      </w:r>
      <w:r w:rsidR="00F73596" w:rsidRPr="007A57C8">
        <w:rPr>
          <w:rFonts w:ascii="Times New Roman" w:hAnsi="Times New Roman" w:cs="Times New Roman"/>
          <w:color w:val="000000" w:themeColor="text1"/>
          <w:sz w:val="24"/>
          <w:szCs w:val="24"/>
          <w:lang w:val="ro-RO"/>
        </w:rPr>
        <w:t xml:space="preserve">tahografelor sau </w:t>
      </w:r>
      <w:r w:rsidR="00137A3A" w:rsidRPr="007A57C8">
        <w:rPr>
          <w:rFonts w:ascii="Times New Roman" w:hAnsi="Times New Roman" w:cs="Times New Roman"/>
          <w:color w:val="000000" w:themeColor="text1"/>
          <w:sz w:val="24"/>
          <w:szCs w:val="24"/>
          <w:lang w:val="ro-RO"/>
        </w:rPr>
        <w:t xml:space="preserve">a </w:t>
      </w:r>
      <w:r w:rsidR="00F73596" w:rsidRPr="007A57C8">
        <w:rPr>
          <w:rFonts w:ascii="Times New Roman" w:hAnsi="Times New Roman" w:cs="Times New Roman"/>
          <w:color w:val="000000" w:themeColor="text1"/>
          <w:sz w:val="24"/>
          <w:szCs w:val="24"/>
          <w:lang w:val="ro-RO"/>
        </w:rPr>
        <w:t>limitatoarelor de viteză</w:t>
      </w:r>
      <w:r w:rsidRPr="007A57C8">
        <w:rPr>
          <w:rFonts w:ascii="Times New Roman" w:hAnsi="Times New Roman" w:cs="Times New Roman"/>
          <w:color w:val="000000" w:themeColor="text1"/>
          <w:sz w:val="24"/>
          <w:szCs w:val="24"/>
          <w:lang w:val="ro-RO"/>
        </w:rPr>
        <w:t xml:space="preserve"> în reprezentanţele RAR</w:t>
      </w:r>
      <w:r w:rsidR="00066F4B">
        <w:rPr>
          <w:rFonts w:ascii="Times New Roman" w:hAnsi="Times New Roman" w:cs="Times New Roman"/>
          <w:color w:val="000000" w:themeColor="text1"/>
          <w:sz w:val="24"/>
          <w:szCs w:val="24"/>
          <w:lang w:val="ro-RO"/>
        </w:rPr>
        <w:t>, de către personalul RAR desemnat,</w:t>
      </w:r>
      <w:r w:rsidRPr="007A57C8">
        <w:rPr>
          <w:rFonts w:ascii="Times New Roman" w:hAnsi="Times New Roman" w:cs="Times New Roman"/>
          <w:color w:val="000000" w:themeColor="text1"/>
          <w:sz w:val="24"/>
          <w:szCs w:val="24"/>
          <w:lang w:val="ro-RO"/>
        </w:rPr>
        <w:t xml:space="preserve"> cu ocazia prezentării autovehiculelor pentru efectuarea unor activităţi pentru care RAR este abilitat prin legislaţia în vigoare;</w:t>
      </w:r>
    </w:p>
    <w:p w14:paraId="4C13EAF5" w14:textId="77777777" w:rsidR="00087F85" w:rsidRPr="007A57C8" w:rsidRDefault="00D1468A" w:rsidP="00864F95">
      <w:pPr>
        <w:spacing w:after="0" w:line="240" w:lineRule="auto"/>
        <w:ind w:firstLine="720"/>
        <w:jc w:val="both"/>
        <w:rPr>
          <w:rFonts w:ascii="Times New Roman" w:hAnsi="Times New Roman" w:cs="Times New Roman"/>
          <w:color w:val="000000" w:themeColor="text1"/>
          <w:sz w:val="24"/>
          <w:szCs w:val="24"/>
          <w:lang w:val="ro-RO"/>
        </w:rPr>
      </w:pPr>
      <w:r w:rsidRPr="007A57C8">
        <w:rPr>
          <w:rFonts w:ascii="Times New Roman" w:hAnsi="Times New Roman" w:cs="Times New Roman"/>
          <w:color w:val="000000" w:themeColor="text1"/>
          <w:sz w:val="24"/>
          <w:szCs w:val="24"/>
          <w:lang w:val="ro-RO"/>
        </w:rPr>
        <w:t>d</w:t>
      </w:r>
      <w:r w:rsidR="00087F85" w:rsidRPr="007A57C8">
        <w:rPr>
          <w:rFonts w:ascii="Times New Roman" w:hAnsi="Times New Roman" w:cs="Times New Roman"/>
          <w:color w:val="000000" w:themeColor="text1"/>
          <w:sz w:val="24"/>
          <w:szCs w:val="24"/>
          <w:lang w:val="ro-RO"/>
        </w:rPr>
        <w:t>) verificarea incognito, opțional cu utilizarea unui autovehicul echipat cu un tahograf cu defecte cunoscute;</w:t>
      </w:r>
    </w:p>
    <w:p w14:paraId="33299CCF" w14:textId="77777777" w:rsidR="00087F85" w:rsidRPr="007A57C8" w:rsidRDefault="00D1468A" w:rsidP="00864F95">
      <w:pPr>
        <w:spacing w:after="0" w:line="240" w:lineRule="auto"/>
        <w:ind w:firstLine="720"/>
        <w:jc w:val="both"/>
        <w:rPr>
          <w:rFonts w:ascii="Times New Roman" w:hAnsi="Times New Roman" w:cs="Times New Roman"/>
          <w:color w:val="000000" w:themeColor="text1"/>
          <w:sz w:val="24"/>
          <w:szCs w:val="24"/>
          <w:lang w:val="ro-RO"/>
        </w:rPr>
      </w:pPr>
      <w:r w:rsidRPr="007A57C8">
        <w:rPr>
          <w:rFonts w:ascii="Times New Roman" w:hAnsi="Times New Roman" w:cs="Times New Roman"/>
          <w:color w:val="000000" w:themeColor="text1"/>
          <w:sz w:val="24"/>
          <w:szCs w:val="24"/>
          <w:lang w:val="ro-RO"/>
        </w:rPr>
        <w:t>e</w:t>
      </w:r>
      <w:r w:rsidR="00087F85" w:rsidRPr="007A57C8">
        <w:rPr>
          <w:rFonts w:ascii="Times New Roman" w:hAnsi="Times New Roman" w:cs="Times New Roman"/>
          <w:color w:val="000000" w:themeColor="text1"/>
          <w:sz w:val="24"/>
          <w:szCs w:val="24"/>
          <w:lang w:val="ro-RO"/>
        </w:rPr>
        <w:t>) audituri tehnice inopinate.</w:t>
      </w:r>
      <w:r w:rsidR="004C024D" w:rsidRPr="007A57C8">
        <w:rPr>
          <w:rFonts w:ascii="Times New Roman" w:hAnsi="Times New Roman" w:cs="Times New Roman"/>
          <w:color w:val="000000" w:themeColor="text1"/>
          <w:sz w:val="24"/>
          <w:szCs w:val="24"/>
          <w:lang w:val="ro-RO"/>
        </w:rPr>
        <w:t xml:space="preserve"> </w:t>
      </w:r>
    </w:p>
    <w:p w14:paraId="5E7188F0" w14:textId="77777777" w:rsidR="00BB65C1" w:rsidRPr="00864F95" w:rsidRDefault="00087F85" w:rsidP="00BB65C1">
      <w:pPr>
        <w:spacing w:after="0" w:line="240" w:lineRule="auto"/>
        <w:jc w:val="both"/>
        <w:rPr>
          <w:rFonts w:ascii="Times New Roman" w:hAnsi="Times New Roman" w:cs="Times New Roman"/>
          <w:sz w:val="24"/>
          <w:szCs w:val="24"/>
          <w:lang w:val="ro-RO"/>
        </w:rPr>
      </w:pPr>
      <w:r w:rsidRPr="00C163D7">
        <w:rPr>
          <w:rFonts w:ascii="Times New Roman" w:hAnsi="Times New Roman" w:cs="Times New Roman"/>
          <w:b/>
          <w:color w:val="000000" w:themeColor="text1"/>
          <w:sz w:val="24"/>
          <w:szCs w:val="24"/>
          <w:lang w:val="ro-RO"/>
        </w:rPr>
        <w:tab/>
      </w:r>
      <w:r w:rsidR="007A57C8" w:rsidRPr="00C163D7">
        <w:rPr>
          <w:rFonts w:ascii="Times New Roman" w:hAnsi="Times New Roman" w:cs="Times New Roman"/>
          <w:color w:val="000000" w:themeColor="text1"/>
          <w:sz w:val="24"/>
          <w:szCs w:val="24"/>
          <w:lang w:val="ro-RO"/>
        </w:rPr>
        <w:t>(2)</w:t>
      </w:r>
      <w:r w:rsidR="007A57C8" w:rsidRPr="00C163D7">
        <w:rPr>
          <w:rFonts w:ascii="Times New Roman" w:hAnsi="Times New Roman" w:cs="Times New Roman"/>
          <w:b/>
          <w:color w:val="000000" w:themeColor="text1"/>
          <w:sz w:val="24"/>
          <w:szCs w:val="24"/>
          <w:lang w:val="ro-RO"/>
        </w:rPr>
        <w:t xml:space="preserve"> </w:t>
      </w:r>
      <w:r w:rsidRPr="00C163D7">
        <w:rPr>
          <w:rFonts w:ascii="Times New Roman" w:hAnsi="Times New Roman" w:cs="Times New Roman"/>
          <w:color w:val="000000" w:themeColor="text1"/>
          <w:sz w:val="24"/>
          <w:szCs w:val="24"/>
          <w:lang w:val="ro-RO"/>
        </w:rPr>
        <w:t>În vederea supravegherii</w:t>
      </w:r>
      <w:r w:rsidR="00401F5A" w:rsidRPr="00C163D7">
        <w:rPr>
          <w:rFonts w:ascii="Times New Roman" w:hAnsi="Times New Roman" w:cs="Times New Roman"/>
          <w:color w:val="000000" w:themeColor="text1"/>
          <w:sz w:val="24"/>
          <w:szCs w:val="24"/>
          <w:lang w:val="ro-RO"/>
        </w:rPr>
        <w:t xml:space="preserve"> activității</w:t>
      </w:r>
      <w:r w:rsidR="003A658B" w:rsidRPr="00C163D7">
        <w:rPr>
          <w:rFonts w:ascii="Times New Roman" w:hAnsi="Times New Roman" w:cs="Times New Roman"/>
          <w:color w:val="000000" w:themeColor="text1"/>
          <w:sz w:val="24"/>
          <w:szCs w:val="24"/>
          <w:lang w:val="ro-RO"/>
        </w:rPr>
        <w:t xml:space="preserve"> </w:t>
      </w:r>
      <w:r w:rsidR="00BB65C1" w:rsidRPr="00BB65C1">
        <w:rPr>
          <w:rFonts w:ascii="Times New Roman" w:hAnsi="Times New Roman" w:cs="Times New Roman"/>
          <w:sz w:val="24"/>
          <w:szCs w:val="24"/>
          <w:lang w:val="ro-RO"/>
        </w:rPr>
        <w:t>prevăzute la alin. (1):</w:t>
      </w:r>
    </w:p>
    <w:p w14:paraId="449F53ED"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operatorii economici autorizați trebuie să asigure posibilitatea conectării informatice la sistemul național de supraveghere informatică a ITLV, gestionat de RAR, și prin personalul implicat în activitatea de ITLV trebuie să respecte cerințele de utilizare a programelor informatice furnizate de RAR;</w:t>
      </w:r>
    </w:p>
    <w:p w14:paraId="2F6384CA"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autovehiculul rutier va fi reținut în ATLV maximum 45 de minute după finalizarea lucrărilor din planul de operațiuni prevăzut în anexa nr. 1, la solicitarea RAR, efectuată prin mijloace informatice sau prin intermediul personalului său abilitat, în vederea reverificării ulterioare de către inspectorii RAR în cadrul ATLV respectiv;</w:t>
      </w:r>
    </w:p>
    <w:p w14:paraId="17E9FD1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personalul atestat are obligația de a înștiința persoanele ce prezintă autovehiculele la ITLV asupra posibilității selectării autovehiculului pentru reverificare de către inspectorii RAR, cu toate consecințele ce decurg din aceasta, inclusiv timpi suplimentari de așteptare. Personalul atestat va pune la dispoziția inspectorului RAR autovehiculul și documentele referitoare la acesta care trebuie prezentate obligatoriu la ITLV. ATLV și personalul atestat vor asigura toate condițiile pentru efectuarea reverificării de către inspectorul RAR</w:t>
      </w:r>
      <w:r w:rsidR="000A54B6"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reverificările efectuate vor </w:t>
      </w:r>
      <w:r w:rsidRPr="00C163D7">
        <w:rPr>
          <w:rFonts w:ascii="Times New Roman" w:hAnsi="Times New Roman" w:cs="Times New Roman"/>
          <w:color w:val="000000" w:themeColor="text1"/>
          <w:sz w:val="24"/>
          <w:szCs w:val="24"/>
          <w:lang w:val="ro-RO"/>
        </w:rPr>
        <w:t>acoperi</w:t>
      </w:r>
      <w:r w:rsidR="00982692" w:rsidRPr="00C163D7">
        <w:rPr>
          <w:rFonts w:ascii="Times New Roman" w:hAnsi="Times New Roman" w:cs="Times New Roman"/>
          <w:color w:val="000000" w:themeColor="text1"/>
          <w:sz w:val="24"/>
          <w:szCs w:val="24"/>
          <w:lang w:val="ro-RO"/>
        </w:rPr>
        <w:t>, după caz,</w:t>
      </w:r>
      <w:r w:rsidRPr="00C163D7">
        <w:rPr>
          <w:rFonts w:ascii="Times New Roman" w:hAnsi="Times New Roman" w:cs="Times New Roman"/>
          <w:color w:val="000000" w:themeColor="text1"/>
          <w:sz w:val="24"/>
          <w:szCs w:val="24"/>
          <w:lang w:val="ro-RO"/>
        </w:rPr>
        <w:t xml:space="preserve"> integral </w:t>
      </w:r>
      <w:r w:rsidRPr="00864F95">
        <w:rPr>
          <w:rFonts w:ascii="Times New Roman" w:hAnsi="Times New Roman" w:cs="Times New Roman"/>
          <w:sz w:val="24"/>
          <w:szCs w:val="24"/>
          <w:lang w:val="ro-RO"/>
        </w:rPr>
        <w:t xml:space="preserve">planul de operațiuni corespunzător prestației efectuate; </w:t>
      </w:r>
    </w:p>
    <w:p w14:paraId="06A0498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d) persoana atestată nu poate efectua altă </w:t>
      </w:r>
      <w:r w:rsidR="000A54B6" w:rsidRPr="00864F95">
        <w:rPr>
          <w:rFonts w:ascii="Times New Roman" w:hAnsi="Times New Roman" w:cs="Times New Roman"/>
          <w:sz w:val="24"/>
          <w:szCs w:val="24"/>
          <w:lang w:val="ro-RO"/>
        </w:rPr>
        <w:t>ITLV</w:t>
      </w:r>
      <w:r w:rsidRPr="00864F95">
        <w:rPr>
          <w:rFonts w:ascii="Times New Roman" w:hAnsi="Times New Roman" w:cs="Times New Roman"/>
          <w:sz w:val="24"/>
          <w:szCs w:val="24"/>
          <w:lang w:val="ro-RO"/>
        </w:rPr>
        <w:t xml:space="preserve"> pe perioada reverificării </w:t>
      </w:r>
      <w:r w:rsidR="000A54B6" w:rsidRPr="00864F95">
        <w:rPr>
          <w:rFonts w:ascii="Times New Roman" w:hAnsi="Times New Roman" w:cs="Times New Roman"/>
          <w:sz w:val="24"/>
          <w:szCs w:val="24"/>
          <w:lang w:val="ro-RO"/>
        </w:rPr>
        <w:t>ITLV</w:t>
      </w:r>
      <w:r w:rsidRPr="00864F95">
        <w:rPr>
          <w:rFonts w:ascii="Times New Roman" w:hAnsi="Times New Roman" w:cs="Times New Roman"/>
          <w:sz w:val="24"/>
          <w:szCs w:val="24"/>
          <w:lang w:val="ro-RO"/>
        </w:rPr>
        <w:t xml:space="preserve"> selectate;</w:t>
      </w:r>
    </w:p>
    <w:p w14:paraId="4E31B3E2"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 operatorii economici autorizaţi trebuie să pună la dispoziţia inspectorilor RAR documentaţiile tehnice de instalare şi/sau reparare pentru tahografele şi/sau limitatoarele de viteză, și toate documentele și înregistrările care au stat la baza efectuării ITLV.</w:t>
      </w:r>
    </w:p>
    <w:p w14:paraId="63CEB7E5" w14:textId="77777777" w:rsidR="00087F85" w:rsidRPr="00C163D7" w:rsidRDefault="00087F85" w:rsidP="00864F95">
      <w:pPr>
        <w:spacing w:after="0" w:line="240" w:lineRule="auto"/>
        <w:ind w:left="60"/>
        <w:jc w:val="both"/>
        <w:rPr>
          <w:rFonts w:ascii="Times New Roman" w:hAnsi="Times New Roman" w:cs="Times New Roman"/>
          <w:color w:val="000000" w:themeColor="text1"/>
          <w:sz w:val="24"/>
          <w:szCs w:val="24"/>
          <w:lang w:val="ro-RO"/>
        </w:rPr>
      </w:pPr>
      <w:r w:rsidRPr="00C163D7">
        <w:rPr>
          <w:rFonts w:ascii="Times New Roman" w:hAnsi="Times New Roman" w:cs="Times New Roman"/>
          <w:b/>
          <w:color w:val="000000" w:themeColor="text1"/>
          <w:sz w:val="24"/>
          <w:szCs w:val="24"/>
          <w:lang w:val="ro-RO"/>
        </w:rPr>
        <w:tab/>
        <w:t xml:space="preserve">Art. </w:t>
      </w:r>
      <w:r w:rsidR="00E04766" w:rsidRPr="00C163D7">
        <w:rPr>
          <w:rFonts w:ascii="Times New Roman" w:hAnsi="Times New Roman" w:cs="Times New Roman"/>
          <w:b/>
          <w:color w:val="000000" w:themeColor="text1"/>
          <w:sz w:val="24"/>
          <w:szCs w:val="24"/>
          <w:lang w:val="ro-RO"/>
        </w:rPr>
        <w:t>5</w:t>
      </w:r>
      <w:r w:rsidRPr="00C163D7">
        <w:rPr>
          <w:rFonts w:ascii="Times New Roman" w:hAnsi="Times New Roman" w:cs="Times New Roman"/>
          <w:b/>
          <w:color w:val="000000" w:themeColor="text1"/>
          <w:sz w:val="24"/>
          <w:szCs w:val="24"/>
          <w:lang w:val="ro-RO"/>
        </w:rPr>
        <w:t>.</w:t>
      </w:r>
      <w:r w:rsidRPr="00C163D7">
        <w:rPr>
          <w:rFonts w:ascii="Times New Roman" w:hAnsi="Times New Roman" w:cs="Times New Roman"/>
          <w:color w:val="000000" w:themeColor="text1"/>
          <w:sz w:val="24"/>
          <w:szCs w:val="24"/>
          <w:lang w:val="ro-RO"/>
        </w:rPr>
        <w:t xml:space="preserve"> </w:t>
      </w:r>
      <w:r w:rsidR="0006139C" w:rsidRPr="00C163D7">
        <w:rPr>
          <w:rFonts w:ascii="Times New Roman" w:hAnsi="Times New Roman" w:cs="Times New Roman"/>
          <w:color w:val="000000" w:themeColor="text1"/>
          <w:sz w:val="24"/>
          <w:szCs w:val="24"/>
          <w:lang w:val="ro-RO"/>
        </w:rPr>
        <w:t>–</w:t>
      </w:r>
      <w:r w:rsidRPr="00C163D7">
        <w:rPr>
          <w:rFonts w:ascii="Times New Roman" w:hAnsi="Times New Roman" w:cs="Times New Roman"/>
          <w:color w:val="000000" w:themeColor="text1"/>
          <w:sz w:val="24"/>
          <w:szCs w:val="24"/>
          <w:lang w:val="ro-RO"/>
        </w:rPr>
        <w:t xml:space="preserve"> </w:t>
      </w:r>
      <w:r w:rsidR="0006139C" w:rsidRPr="00C163D7">
        <w:rPr>
          <w:rFonts w:ascii="Times New Roman" w:hAnsi="Times New Roman" w:cs="Times New Roman"/>
          <w:color w:val="000000" w:themeColor="text1"/>
          <w:sz w:val="24"/>
          <w:szCs w:val="24"/>
          <w:lang w:val="ro-RO"/>
        </w:rPr>
        <w:t>În sensul prezentelor reglementări, r</w:t>
      </w:r>
      <w:r w:rsidRPr="00C163D7">
        <w:rPr>
          <w:rFonts w:ascii="Times New Roman" w:hAnsi="Times New Roman" w:cs="Times New Roman"/>
          <w:color w:val="000000" w:themeColor="text1"/>
          <w:sz w:val="24"/>
          <w:szCs w:val="24"/>
          <w:lang w:val="ro-RO"/>
        </w:rPr>
        <w:t>eprezentanții producătorilor de tahografe și/sau limitatoare de viteză și/sau dispozitive de inspecţie a acestora sunt operatori economici</w:t>
      </w:r>
      <w:r w:rsidR="00152E7C" w:rsidRPr="00C163D7">
        <w:rPr>
          <w:rFonts w:ascii="Times New Roman" w:hAnsi="Times New Roman" w:cs="Times New Roman"/>
          <w:color w:val="000000" w:themeColor="text1"/>
          <w:sz w:val="24"/>
          <w:szCs w:val="24"/>
          <w:lang w:val="ro-RO"/>
        </w:rPr>
        <w:t xml:space="preserve"> desemnați în acest sens de către aceștia</w:t>
      </w:r>
      <w:r w:rsidRPr="00C163D7">
        <w:rPr>
          <w:rFonts w:ascii="Times New Roman" w:hAnsi="Times New Roman" w:cs="Times New Roman"/>
          <w:color w:val="000000" w:themeColor="text1"/>
          <w:sz w:val="24"/>
          <w:szCs w:val="24"/>
          <w:lang w:val="ro-RO"/>
        </w:rPr>
        <w:t>.</w:t>
      </w:r>
    </w:p>
    <w:p w14:paraId="0C71C162" w14:textId="77777777" w:rsidR="00087F85" w:rsidRPr="00864F95" w:rsidRDefault="00087F85" w:rsidP="00864F95">
      <w:pPr>
        <w:spacing w:after="0" w:line="240" w:lineRule="auto"/>
        <w:jc w:val="both"/>
        <w:rPr>
          <w:rFonts w:ascii="Times New Roman" w:eastAsia="Times New Roman" w:hAnsi="Times New Roman" w:cs="Times New Roman"/>
          <w:b/>
          <w:bCs/>
          <w:sz w:val="24"/>
          <w:szCs w:val="24"/>
          <w:u w:val="single"/>
          <w:lang w:val="ro-RO" w:eastAsia="ro-RO"/>
        </w:rPr>
      </w:pPr>
      <w:r w:rsidRPr="00552D62">
        <w:rPr>
          <w:rFonts w:ascii="Times New Roman" w:hAnsi="Times New Roman" w:cs="Times New Roman"/>
          <w:b/>
          <w:sz w:val="24"/>
          <w:szCs w:val="24"/>
          <w:lang w:val="ro-RO"/>
        </w:rPr>
        <w:tab/>
        <w:t xml:space="preserve">Art. </w:t>
      </w:r>
      <w:r w:rsidR="00E04766" w:rsidRPr="00552D62">
        <w:rPr>
          <w:rFonts w:ascii="Times New Roman" w:hAnsi="Times New Roman" w:cs="Times New Roman"/>
          <w:b/>
          <w:sz w:val="24"/>
          <w:szCs w:val="24"/>
          <w:lang w:val="ro-RO"/>
        </w:rPr>
        <w:t>6</w:t>
      </w:r>
      <w:r w:rsidRPr="00552D62">
        <w:rPr>
          <w:rFonts w:ascii="Times New Roman" w:hAnsi="Times New Roman" w:cs="Times New Roman"/>
          <w:b/>
          <w:sz w:val="24"/>
          <w:szCs w:val="24"/>
          <w:lang w:val="ro-RO"/>
        </w:rPr>
        <w:t>.</w:t>
      </w:r>
      <w:r w:rsidRPr="00552D62">
        <w:rPr>
          <w:rFonts w:ascii="Times New Roman" w:hAnsi="Times New Roman" w:cs="Times New Roman"/>
          <w:sz w:val="24"/>
          <w:szCs w:val="24"/>
          <w:lang w:val="ro-RO"/>
        </w:rPr>
        <w:t xml:space="preserve"> - Prelucrarea datelor cu caracter personal, efectuate potrivit scopului prevăzut</w:t>
      </w:r>
      <w:r w:rsidRPr="00864F95">
        <w:rPr>
          <w:rFonts w:ascii="Times New Roman" w:hAnsi="Times New Roman" w:cs="Times New Roman"/>
          <w:sz w:val="24"/>
          <w:szCs w:val="24"/>
          <w:lang w:val="ro-RO"/>
        </w:rPr>
        <w:t xml:space="preserve"> la art.</w:t>
      </w:r>
      <w:r w:rsidR="00760AAB"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1, se face cu respectarea dispoziţiilor</w:t>
      </w:r>
      <w:bookmarkStart w:id="3" w:name="do|caI|ar3|al4^2"/>
      <w:bookmarkEnd w:id="3"/>
      <w:r w:rsidRPr="00864F95">
        <w:rPr>
          <w:rFonts w:ascii="Times New Roman" w:hAnsi="Times New Roman" w:cs="Times New Roman"/>
          <w:sz w:val="24"/>
          <w:szCs w:val="24"/>
          <w:lang w:val="ro-RO"/>
        </w:rPr>
        <w:t xml:space="preserve"> </w:t>
      </w:r>
      <w:r w:rsidRPr="00864F95">
        <w:rPr>
          <w:rFonts w:ascii="Times New Roman" w:eastAsia="Times New Roman" w:hAnsi="Times New Roman" w:cs="Times New Roman"/>
          <w:bCs/>
          <w:sz w:val="24"/>
          <w:szCs w:val="24"/>
          <w:lang w:val="ro-RO" w:eastAsia="ro-RO"/>
        </w:rPr>
        <w:t>Legii nr. 190</w:t>
      </w:r>
      <w:r w:rsidR="00760AAB" w:rsidRPr="00864F95">
        <w:rPr>
          <w:rFonts w:ascii="Times New Roman" w:eastAsia="Times New Roman" w:hAnsi="Times New Roman" w:cs="Times New Roman"/>
          <w:bCs/>
          <w:sz w:val="24"/>
          <w:szCs w:val="24"/>
          <w:lang w:val="ro-RO" w:eastAsia="ro-RO"/>
        </w:rPr>
        <w:t>/</w:t>
      </w:r>
      <w:r w:rsidRPr="00864F95">
        <w:rPr>
          <w:rFonts w:ascii="Times New Roman" w:eastAsia="Times New Roman" w:hAnsi="Times New Roman" w:cs="Times New Roman"/>
          <w:bCs/>
          <w:sz w:val="24"/>
          <w:szCs w:val="24"/>
          <w:lang w:val="ro-RO" w:eastAsia="ro-RO"/>
        </w:rPr>
        <w:t>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și ale Regulamentului (UE) 2016/679.</w:t>
      </w:r>
    </w:p>
    <w:p w14:paraId="03148361" w14:textId="77777777" w:rsidR="00A4604B" w:rsidRPr="00552D62" w:rsidRDefault="00087F85" w:rsidP="00864F95">
      <w:pPr>
        <w:pStyle w:val="Frspaiere1"/>
        <w:jc w:val="both"/>
        <w:rPr>
          <w:rStyle w:val="tal1"/>
          <w:rFonts w:ascii="Times New Roman" w:hAnsi="Times New Roman"/>
          <w:sz w:val="24"/>
          <w:szCs w:val="24"/>
        </w:rPr>
      </w:pPr>
      <w:r w:rsidRPr="00864F95">
        <w:rPr>
          <w:rStyle w:val="tpa1"/>
          <w:rFonts w:ascii="Times New Roman" w:hAnsi="Times New Roman"/>
          <w:b/>
          <w:sz w:val="24"/>
          <w:szCs w:val="24"/>
        </w:rPr>
        <w:tab/>
      </w:r>
      <w:r w:rsidRPr="00552D62">
        <w:rPr>
          <w:rStyle w:val="tpa1"/>
          <w:rFonts w:ascii="Times New Roman" w:hAnsi="Times New Roman"/>
          <w:b/>
          <w:sz w:val="24"/>
          <w:szCs w:val="24"/>
        </w:rPr>
        <w:t xml:space="preserve">Art. </w:t>
      </w:r>
      <w:r w:rsidR="00E04766" w:rsidRPr="00552D62">
        <w:rPr>
          <w:rStyle w:val="tpa1"/>
          <w:rFonts w:ascii="Times New Roman" w:hAnsi="Times New Roman"/>
          <w:b/>
          <w:sz w:val="24"/>
          <w:szCs w:val="24"/>
        </w:rPr>
        <w:t>7</w:t>
      </w:r>
      <w:r w:rsidRPr="00552D62">
        <w:rPr>
          <w:rStyle w:val="tpa1"/>
          <w:rFonts w:ascii="Times New Roman" w:hAnsi="Times New Roman"/>
          <w:b/>
          <w:sz w:val="24"/>
          <w:szCs w:val="24"/>
        </w:rPr>
        <w:t>.</w:t>
      </w:r>
      <w:r w:rsidRPr="00552D62">
        <w:rPr>
          <w:rStyle w:val="tpa1"/>
          <w:rFonts w:ascii="Times New Roman" w:hAnsi="Times New Roman"/>
          <w:sz w:val="24"/>
          <w:szCs w:val="24"/>
        </w:rPr>
        <w:t xml:space="preserve"> - T</w:t>
      </w:r>
      <w:r w:rsidRPr="00552D62">
        <w:rPr>
          <w:rFonts w:ascii="Times New Roman" w:hAnsi="Times New Roman"/>
          <w:sz w:val="24"/>
          <w:szCs w:val="24"/>
        </w:rPr>
        <w:t xml:space="preserve">ahograful trebuie instalat pe autovehicul </w:t>
      </w:r>
      <w:r w:rsidRPr="00552D62">
        <w:rPr>
          <w:rStyle w:val="tpa1"/>
          <w:rFonts w:ascii="Times New Roman" w:hAnsi="Times New Roman"/>
          <w:sz w:val="24"/>
          <w:szCs w:val="24"/>
        </w:rPr>
        <w:t xml:space="preserve">în conformitate cu </w:t>
      </w:r>
      <w:r w:rsidRPr="00552D62">
        <w:rPr>
          <w:rStyle w:val="tal1"/>
          <w:rFonts w:ascii="Times New Roman" w:hAnsi="Times New Roman"/>
          <w:sz w:val="24"/>
          <w:szCs w:val="24"/>
        </w:rPr>
        <w:t>prevederile Regulamentului (CEE) nr. 3821/85</w:t>
      </w:r>
      <w:r w:rsidR="00230A69" w:rsidRPr="00552D62">
        <w:rPr>
          <w:rStyle w:val="tal1"/>
          <w:rFonts w:ascii="Times New Roman" w:hAnsi="Times New Roman"/>
          <w:sz w:val="24"/>
          <w:szCs w:val="24"/>
        </w:rPr>
        <w:t xml:space="preserve"> </w:t>
      </w:r>
      <w:r w:rsidR="00230A69" w:rsidRPr="00552D62">
        <w:rPr>
          <w:rFonts w:ascii="Times New Roman" w:hAnsi="Times New Roman"/>
          <w:sz w:val="24"/>
          <w:szCs w:val="24"/>
        </w:rPr>
        <w:t>al Consiliului privind aparatura de înregistrare în transportul rutier</w:t>
      </w:r>
      <w:r w:rsidRPr="00552D62">
        <w:rPr>
          <w:rStyle w:val="tal1"/>
          <w:rFonts w:ascii="Times New Roman" w:hAnsi="Times New Roman"/>
          <w:sz w:val="24"/>
          <w:szCs w:val="24"/>
        </w:rPr>
        <w:t xml:space="preserve">, </w:t>
      </w:r>
      <w:r w:rsidR="00230A69" w:rsidRPr="00552D62">
        <w:rPr>
          <w:rStyle w:val="tal1"/>
          <w:rFonts w:ascii="Times New Roman" w:hAnsi="Times New Roman"/>
          <w:sz w:val="24"/>
          <w:szCs w:val="24"/>
        </w:rPr>
        <w:t xml:space="preserve">denumit în continuare </w:t>
      </w:r>
      <w:r w:rsidR="00230A69" w:rsidRPr="00552D62">
        <w:rPr>
          <w:rStyle w:val="tal1"/>
          <w:rFonts w:ascii="Times New Roman" w:hAnsi="Times New Roman"/>
          <w:i/>
          <w:sz w:val="24"/>
          <w:szCs w:val="24"/>
        </w:rPr>
        <w:t>Regulamentul (CEE) nr. 3821/85</w:t>
      </w:r>
      <w:r w:rsidR="00230A69" w:rsidRPr="00552D62">
        <w:rPr>
          <w:rStyle w:val="tal1"/>
          <w:rFonts w:ascii="Times New Roman" w:hAnsi="Times New Roman"/>
          <w:sz w:val="24"/>
          <w:szCs w:val="24"/>
        </w:rPr>
        <w:t xml:space="preserve">, ale </w:t>
      </w:r>
      <w:r w:rsidRPr="00552D62">
        <w:rPr>
          <w:rStyle w:val="tal1"/>
          <w:rFonts w:ascii="Times New Roman" w:hAnsi="Times New Roman"/>
          <w:sz w:val="24"/>
          <w:szCs w:val="24"/>
        </w:rPr>
        <w:t xml:space="preserve">Regulamentului (UE) </w:t>
      </w:r>
      <w:r w:rsidR="00B91345" w:rsidRPr="00552D62">
        <w:rPr>
          <w:rStyle w:val="tal1"/>
          <w:rFonts w:ascii="Times New Roman" w:hAnsi="Times New Roman"/>
          <w:sz w:val="24"/>
          <w:szCs w:val="24"/>
        </w:rPr>
        <w:t xml:space="preserve">nr. </w:t>
      </w:r>
      <w:r w:rsidRPr="00552D62">
        <w:rPr>
          <w:rStyle w:val="tal1"/>
          <w:rFonts w:ascii="Times New Roman" w:hAnsi="Times New Roman"/>
          <w:sz w:val="24"/>
          <w:szCs w:val="24"/>
        </w:rPr>
        <w:t xml:space="preserve">165/2014 sau </w:t>
      </w:r>
      <w:r w:rsidR="00230A69" w:rsidRPr="00552D62">
        <w:rPr>
          <w:rStyle w:val="tal1"/>
          <w:rFonts w:ascii="Times New Roman" w:hAnsi="Times New Roman"/>
          <w:sz w:val="24"/>
          <w:szCs w:val="24"/>
        </w:rPr>
        <w:t xml:space="preserve">ale </w:t>
      </w:r>
      <w:r w:rsidRPr="00552D62">
        <w:rPr>
          <w:rStyle w:val="tal1"/>
          <w:rFonts w:ascii="Times New Roman" w:hAnsi="Times New Roman"/>
          <w:sz w:val="24"/>
          <w:szCs w:val="24"/>
        </w:rPr>
        <w:t>Regulamentului (UE)</w:t>
      </w:r>
      <w:r w:rsidR="00CA66BC" w:rsidRPr="00552D62">
        <w:rPr>
          <w:rStyle w:val="tal1"/>
          <w:rFonts w:ascii="Times New Roman" w:hAnsi="Times New Roman"/>
          <w:sz w:val="24"/>
          <w:szCs w:val="24"/>
        </w:rPr>
        <w:t xml:space="preserve"> </w:t>
      </w:r>
      <w:r w:rsidRPr="00552D62">
        <w:rPr>
          <w:rStyle w:val="tal1"/>
          <w:rFonts w:ascii="Times New Roman" w:hAnsi="Times New Roman"/>
          <w:sz w:val="24"/>
          <w:szCs w:val="24"/>
        </w:rPr>
        <w:t xml:space="preserve">2016/799, </w:t>
      </w:r>
      <w:r w:rsidRPr="00552D62">
        <w:rPr>
          <w:rFonts w:ascii="Times New Roman" w:hAnsi="Times New Roman"/>
          <w:sz w:val="24"/>
          <w:szCs w:val="24"/>
        </w:rPr>
        <w:t>conform instrucţiunilor producătorului autovehiculului, producătorului tahografului</w:t>
      </w:r>
      <w:r w:rsidRPr="00552D62">
        <w:rPr>
          <w:rStyle w:val="tal1"/>
          <w:rFonts w:ascii="Times New Roman" w:hAnsi="Times New Roman"/>
          <w:sz w:val="24"/>
          <w:szCs w:val="24"/>
        </w:rPr>
        <w:t xml:space="preserve"> sau a prezentelor reglementări.</w:t>
      </w:r>
    </w:p>
    <w:p w14:paraId="4500CB3F" w14:textId="77777777" w:rsidR="00087F85" w:rsidRPr="00552D62" w:rsidRDefault="00087F85" w:rsidP="00864F95">
      <w:pPr>
        <w:pStyle w:val="Frspaiere1"/>
        <w:jc w:val="both"/>
        <w:rPr>
          <w:rFonts w:ascii="Times New Roman" w:hAnsi="Times New Roman"/>
          <w:bCs/>
          <w:sz w:val="24"/>
          <w:szCs w:val="24"/>
        </w:rPr>
      </w:pPr>
      <w:r w:rsidRPr="00552D62">
        <w:rPr>
          <w:rFonts w:ascii="Times New Roman" w:hAnsi="Times New Roman"/>
          <w:b/>
          <w:sz w:val="24"/>
          <w:szCs w:val="24"/>
        </w:rPr>
        <w:tab/>
      </w:r>
      <w:r w:rsidRPr="006C361E">
        <w:rPr>
          <w:rFonts w:ascii="Times New Roman" w:hAnsi="Times New Roman"/>
          <w:b/>
          <w:sz w:val="24"/>
          <w:szCs w:val="24"/>
        </w:rPr>
        <w:t xml:space="preserve">Art. </w:t>
      </w:r>
      <w:r w:rsidR="00A4604B" w:rsidRPr="006C361E">
        <w:rPr>
          <w:rFonts w:ascii="Times New Roman" w:hAnsi="Times New Roman"/>
          <w:b/>
          <w:sz w:val="24"/>
          <w:szCs w:val="24"/>
        </w:rPr>
        <w:t>8</w:t>
      </w:r>
      <w:r w:rsidRPr="006C361E">
        <w:rPr>
          <w:rFonts w:ascii="Times New Roman" w:hAnsi="Times New Roman"/>
          <w:b/>
          <w:sz w:val="24"/>
          <w:szCs w:val="24"/>
        </w:rPr>
        <w:t xml:space="preserve">. </w:t>
      </w:r>
      <w:r w:rsidR="00010AFF" w:rsidRPr="006C361E">
        <w:rPr>
          <w:rFonts w:ascii="Times New Roman" w:hAnsi="Times New Roman"/>
          <w:sz w:val="24"/>
          <w:szCs w:val="24"/>
        </w:rPr>
        <w:t>–</w:t>
      </w:r>
      <w:r w:rsidRPr="006C361E">
        <w:rPr>
          <w:rFonts w:ascii="Times New Roman" w:hAnsi="Times New Roman"/>
          <w:sz w:val="24"/>
          <w:szCs w:val="24"/>
        </w:rPr>
        <w:t xml:space="preserve"> </w:t>
      </w:r>
      <w:r w:rsidR="00010AFF" w:rsidRPr="006C361E">
        <w:rPr>
          <w:rFonts w:ascii="Times New Roman" w:hAnsi="Times New Roman"/>
          <w:sz w:val="24"/>
          <w:szCs w:val="24"/>
        </w:rPr>
        <w:t xml:space="preserve">(1) </w:t>
      </w:r>
      <w:r w:rsidRPr="006C361E">
        <w:rPr>
          <w:rFonts w:ascii="Times New Roman" w:hAnsi="Times New Roman"/>
          <w:sz w:val="24"/>
          <w:szCs w:val="24"/>
        </w:rPr>
        <w:t>Fiecare tahograf</w:t>
      </w:r>
      <w:r w:rsidR="00230A69" w:rsidRPr="006C361E">
        <w:rPr>
          <w:rFonts w:ascii="Times New Roman" w:hAnsi="Times New Roman"/>
          <w:sz w:val="24"/>
          <w:szCs w:val="24"/>
        </w:rPr>
        <w:t xml:space="preserve"> </w:t>
      </w:r>
      <w:r w:rsidRPr="006C361E">
        <w:rPr>
          <w:rFonts w:ascii="Times New Roman" w:hAnsi="Times New Roman"/>
          <w:sz w:val="24"/>
          <w:szCs w:val="24"/>
        </w:rPr>
        <w:t>individual, nou sau reparat, se certifică</w:t>
      </w:r>
      <w:r w:rsidRPr="006C361E">
        <w:rPr>
          <w:rFonts w:ascii="Times New Roman" w:hAnsi="Times New Roman"/>
          <w:color w:val="FF0000"/>
          <w:sz w:val="24"/>
          <w:szCs w:val="24"/>
        </w:rPr>
        <w:t xml:space="preserve"> </w:t>
      </w:r>
      <w:r w:rsidRPr="006C361E">
        <w:rPr>
          <w:rFonts w:ascii="Times New Roman" w:hAnsi="Times New Roman"/>
          <w:sz w:val="24"/>
          <w:szCs w:val="24"/>
        </w:rPr>
        <w:t>în</w:t>
      </w:r>
      <w:r w:rsidRPr="00552D62">
        <w:rPr>
          <w:rFonts w:ascii="Times New Roman" w:hAnsi="Times New Roman"/>
          <w:sz w:val="24"/>
          <w:szCs w:val="24"/>
        </w:rPr>
        <w:t xml:space="preserve"> ceea ce priveşte funcționarea corectă şi exactitatea indicaţiilor şi înregistrărilor, în limitele precizate în </w:t>
      </w:r>
      <w:r w:rsidRPr="00552D62">
        <w:rPr>
          <w:rStyle w:val="tal1"/>
          <w:rFonts w:ascii="Times New Roman" w:hAnsi="Times New Roman"/>
          <w:sz w:val="24"/>
          <w:szCs w:val="24"/>
        </w:rPr>
        <w:t>Regulamentul (CEE) nr. 3821/85,</w:t>
      </w:r>
      <w:r w:rsidRPr="00552D62">
        <w:rPr>
          <w:rFonts w:ascii="Times New Roman" w:hAnsi="Times New Roman"/>
          <w:sz w:val="24"/>
          <w:szCs w:val="24"/>
        </w:rPr>
        <w:t xml:space="preserve"> </w:t>
      </w:r>
      <w:r w:rsidRPr="00552D62">
        <w:rPr>
          <w:rFonts w:ascii="Times New Roman" w:hAnsi="Times New Roman"/>
          <w:sz w:val="24"/>
          <w:szCs w:val="24"/>
        </w:rPr>
        <w:lastRenderedPageBreak/>
        <w:t>Regulamentul (UE) nr.</w:t>
      </w:r>
      <w:r w:rsidR="00BB20AB" w:rsidRPr="00552D62">
        <w:rPr>
          <w:rFonts w:ascii="Times New Roman" w:hAnsi="Times New Roman"/>
          <w:sz w:val="24"/>
          <w:szCs w:val="24"/>
        </w:rPr>
        <w:t xml:space="preserve"> </w:t>
      </w:r>
      <w:r w:rsidRPr="00552D62">
        <w:rPr>
          <w:rFonts w:ascii="Times New Roman" w:hAnsi="Times New Roman"/>
          <w:sz w:val="24"/>
          <w:szCs w:val="24"/>
        </w:rPr>
        <w:t xml:space="preserve">165/2014 sau Regulamentul (UE) 2016/799, </w:t>
      </w:r>
      <w:r w:rsidRPr="006C361E">
        <w:rPr>
          <w:rFonts w:ascii="Times New Roman" w:hAnsi="Times New Roman"/>
          <w:sz w:val="24"/>
          <w:szCs w:val="24"/>
        </w:rPr>
        <w:t xml:space="preserve">prin intermediul </w:t>
      </w:r>
      <w:r w:rsidRPr="00C163D7">
        <w:rPr>
          <w:rFonts w:ascii="Times New Roman" w:hAnsi="Times New Roman"/>
          <w:color w:val="000000" w:themeColor="text1"/>
          <w:sz w:val="24"/>
          <w:szCs w:val="24"/>
        </w:rPr>
        <w:t>sigilării</w:t>
      </w:r>
      <w:r w:rsidR="006C361E" w:rsidRPr="00C163D7">
        <w:rPr>
          <w:rFonts w:ascii="Times New Roman" w:hAnsi="Times New Roman"/>
          <w:color w:val="000000" w:themeColor="text1"/>
          <w:sz w:val="24"/>
          <w:szCs w:val="24"/>
        </w:rPr>
        <w:t>, după caz,</w:t>
      </w:r>
      <w:r w:rsidRPr="00C163D7">
        <w:rPr>
          <w:rFonts w:ascii="Times New Roman" w:hAnsi="Times New Roman"/>
          <w:b/>
          <w:bCs/>
          <w:color w:val="000000" w:themeColor="text1"/>
          <w:sz w:val="24"/>
          <w:szCs w:val="24"/>
        </w:rPr>
        <w:t xml:space="preserve"> </w:t>
      </w:r>
      <w:r w:rsidRPr="006C361E">
        <w:rPr>
          <w:rFonts w:ascii="Times New Roman" w:hAnsi="Times New Roman"/>
          <w:bCs/>
          <w:sz w:val="24"/>
          <w:szCs w:val="24"/>
        </w:rPr>
        <w:t>și emiterii unei declarații  de conformitate al cărei model este</w:t>
      </w:r>
      <w:r w:rsidRPr="006C361E">
        <w:rPr>
          <w:rFonts w:ascii="Times New Roman" w:hAnsi="Times New Roman"/>
          <w:sz w:val="24"/>
          <w:szCs w:val="24"/>
        </w:rPr>
        <w:t xml:space="preserve"> prevăzu</w:t>
      </w:r>
      <w:r w:rsidRPr="00552D62">
        <w:rPr>
          <w:rFonts w:ascii="Times New Roman" w:hAnsi="Times New Roman"/>
          <w:sz w:val="24"/>
          <w:szCs w:val="24"/>
        </w:rPr>
        <w:t>t în anexa nr.</w:t>
      </w:r>
      <w:r w:rsidR="00EC5B29" w:rsidRPr="00552D62">
        <w:rPr>
          <w:rFonts w:ascii="Times New Roman" w:hAnsi="Times New Roman"/>
          <w:sz w:val="24"/>
          <w:szCs w:val="24"/>
        </w:rPr>
        <w:t xml:space="preserve"> </w:t>
      </w:r>
      <w:r w:rsidRPr="00552D62">
        <w:rPr>
          <w:rFonts w:ascii="Times New Roman" w:hAnsi="Times New Roman"/>
          <w:sz w:val="24"/>
          <w:szCs w:val="24"/>
        </w:rPr>
        <w:t>2</w:t>
      </w:r>
      <w:r w:rsidRPr="00552D62">
        <w:rPr>
          <w:rFonts w:ascii="Times New Roman" w:hAnsi="Times New Roman"/>
          <w:bCs/>
          <w:sz w:val="24"/>
          <w:szCs w:val="24"/>
        </w:rPr>
        <w:t>.</w:t>
      </w:r>
      <w:r w:rsidR="00505E72">
        <w:rPr>
          <w:rFonts w:ascii="Times New Roman" w:hAnsi="Times New Roman"/>
          <w:bCs/>
          <w:sz w:val="24"/>
          <w:szCs w:val="24"/>
        </w:rPr>
        <w:t xml:space="preserve"> </w:t>
      </w:r>
    </w:p>
    <w:p w14:paraId="4A8213C5" w14:textId="77777777" w:rsidR="00010AFF" w:rsidRPr="00C163D7" w:rsidRDefault="00010AFF" w:rsidP="00864F95">
      <w:pPr>
        <w:pStyle w:val="Frspaiere1"/>
        <w:jc w:val="both"/>
        <w:rPr>
          <w:rFonts w:ascii="Times New Roman" w:hAnsi="Times New Roman"/>
          <w:color w:val="000000" w:themeColor="text1"/>
          <w:sz w:val="24"/>
          <w:szCs w:val="24"/>
        </w:rPr>
      </w:pPr>
      <w:r w:rsidRPr="00982692">
        <w:rPr>
          <w:rFonts w:ascii="Times New Roman" w:hAnsi="Times New Roman"/>
          <w:bCs/>
          <w:sz w:val="24"/>
          <w:szCs w:val="24"/>
        </w:rPr>
        <w:tab/>
        <w:t>(2)</w:t>
      </w:r>
      <w:r w:rsidRPr="00982692">
        <w:rPr>
          <w:rFonts w:ascii="Times New Roman" w:hAnsi="Times New Roman"/>
          <w:b/>
          <w:bCs/>
          <w:sz w:val="24"/>
          <w:szCs w:val="24"/>
        </w:rPr>
        <w:t xml:space="preserve"> </w:t>
      </w:r>
      <w:r w:rsidRPr="00982692">
        <w:rPr>
          <w:rFonts w:ascii="Times New Roman" w:hAnsi="Times New Roman"/>
          <w:bCs/>
          <w:sz w:val="24"/>
          <w:szCs w:val="24"/>
        </w:rPr>
        <w:t xml:space="preserve">Prevederile alin. (1) se aplică și </w:t>
      </w:r>
      <w:r w:rsidRPr="00C163D7">
        <w:rPr>
          <w:rFonts w:ascii="Times New Roman" w:hAnsi="Times New Roman"/>
          <w:bCs/>
          <w:color w:val="000000" w:themeColor="text1"/>
          <w:sz w:val="24"/>
          <w:szCs w:val="24"/>
        </w:rPr>
        <w:t>tahografelor</w:t>
      </w:r>
      <w:r w:rsidR="00152E7C" w:rsidRPr="00C163D7">
        <w:rPr>
          <w:rFonts w:ascii="Times New Roman" w:hAnsi="Times New Roman"/>
          <w:bCs/>
          <w:color w:val="000000" w:themeColor="text1"/>
          <w:sz w:val="24"/>
          <w:szCs w:val="24"/>
        </w:rPr>
        <w:t xml:space="preserve"> reintegrate</w:t>
      </w:r>
      <w:r w:rsidR="00D32280" w:rsidRPr="00C163D7">
        <w:rPr>
          <w:rFonts w:ascii="Times New Roman" w:hAnsi="Times New Roman"/>
          <w:color w:val="000000" w:themeColor="text1"/>
          <w:sz w:val="24"/>
          <w:szCs w:val="24"/>
        </w:rPr>
        <w:t>.</w:t>
      </w:r>
    </w:p>
    <w:p w14:paraId="7B3D3BEA" w14:textId="77777777" w:rsidR="00087F85" w:rsidRPr="00552D62" w:rsidRDefault="00087F85" w:rsidP="00864F95">
      <w:pPr>
        <w:spacing w:after="0" w:line="240" w:lineRule="auto"/>
        <w:jc w:val="both"/>
        <w:rPr>
          <w:rFonts w:ascii="Times New Roman" w:hAnsi="Times New Roman" w:cs="Times New Roman"/>
          <w:strike/>
          <w:sz w:val="24"/>
          <w:szCs w:val="24"/>
          <w:lang w:val="ro-RO"/>
        </w:rPr>
      </w:pPr>
      <w:r w:rsidRPr="00552D62">
        <w:rPr>
          <w:rFonts w:ascii="Times New Roman" w:eastAsia="Times New Roman" w:hAnsi="Times New Roman" w:cs="Times New Roman"/>
          <w:b/>
          <w:bCs/>
          <w:sz w:val="24"/>
          <w:szCs w:val="24"/>
          <w:lang w:val="ro-RO" w:eastAsia="ro-RO"/>
        </w:rPr>
        <w:tab/>
      </w:r>
      <w:r w:rsidR="00423539" w:rsidRPr="00552D62">
        <w:rPr>
          <w:rStyle w:val="tal1"/>
          <w:rFonts w:ascii="Times New Roman" w:eastAsia="Times New Roman" w:hAnsi="Times New Roman" w:cs="Times New Roman"/>
          <w:b/>
          <w:sz w:val="24"/>
          <w:szCs w:val="24"/>
          <w:lang w:val="ro-RO" w:eastAsia="ro-RO"/>
        </w:rPr>
        <w:t>Art. 9</w:t>
      </w:r>
      <w:r w:rsidRPr="00552D62">
        <w:rPr>
          <w:rStyle w:val="tal1"/>
          <w:rFonts w:ascii="Times New Roman" w:eastAsia="Times New Roman" w:hAnsi="Times New Roman" w:cs="Times New Roman"/>
          <w:b/>
          <w:sz w:val="24"/>
          <w:szCs w:val="24"/>
          <w:lang w:val="ro-RO" w:eastAsia="ro-RO"/>
        </w:rPr>
        <w:t xml:space="preserve">. </w:t>
      </w:r>
      <w:r w:rsidRPr="00552D62">
        <w:rPr>
          <w:rStyle w:val="tal1"/>
          <w:rFonts w:ascii="Times New Roman" w:eastAsia="Times New Roman" w:hAnsi="Times New Roman" w:cs="Times New Roman"/>
          <w:sz w:val="24"/>
          <w:szCs w:val="24"/>
          <w:lang w:val="ro-RO" w:eastAsia="ro-RO"/>
        </w:rPr>
        <w:t xml:space="preserve">– </w:t>
      </w:r>
      <w:r w:rsidRPr="00552D62">
        <w:rPr>
          <w:rStyle w:val="tal1"/>
          <w:rFonts w:ascii="Times New Roman" w:hAnsi="Times New Roman" w:cs="Times New Roman"/>
          <w:sz w:val="24"/>
          <w:szCs w:val="24"/>
          <w:lang w:val="ro-RO"/>
        </w:rPr>
        <w:t xml:space="preserve">(1) </w:t>
      </w:r>
      <w:r w:rsidRPr="00552D62">
        <w:rPr>
          <w:rFonts w:ascii="Times New Roman" w:hAnsi="Times New Roman" w:cs="Times New Roman"/>
          <w:sz w:val="24"/>
          <w:szCs w:val="24"/>
          <w:lang w:val="ro-RO"/>
        </w:rPr>
        <w:t>După instalare sau reparare</w:t>
      </w:r>
      <w:r w:rsidR="00152E7C">
        <w:rPr>
          <w:rFonts w:ascii="Times New Roman" w:hAnsi="Times New Roman" w:cs="Times New Roman"/>
          <w:sz w:val="24"/>
          <w:szCs w:val="24"/>
          <w:lang w:val="ro-RO"/>
        </w:rPr>
        <w:t>,</w:t>
      </w:r>
      <w:r w:rsidRPr="00552D62">
        <w:rPr>
          <w:rFonts w:ascii="Times New Roman" w:hAnsi="Times New Roman" w:cs="Times New Roman"/>
          <w:sz w:val="24"/>
          <w:szCs w:val="24"/>
          <w:lang w:val="ro-RO"/>
        </w:rPr>
        <w:t xml:space="preserve"> tahograful şi întreaga instalaţie se certifică prin inspecție. </w:t>
      </w:r>
    </w:p>
    <w:p w14:paraId="7730678E" w14:textId="77777777" w:rsidR="00087F85" w:rsidRPr="00552D62" w:rsidRDefault="00087F85"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(2)</w:t>
      </w:r>
      <w:r w:rsidR="00423539" w:rsidRPr="00552D62">
        <w:rPr>
          <w:rFonts w:ascii="Times New Roman" w:hAnsi="Times New Roman" w:cs="Times New Roman"/>
          <w:sz w:val="24"/>
          <w:szCs w:val="24"/>
          <w:lang w:val="ro-RO"/>
        </w:rPr>
        <w:t xml:space="preserve"> </w:t>
      </w:r>
      <w:r w:rsidRPr="00552D62">
        <w:rPr>
          <w:rFonts w:ascii="Times New Roman" w:hAnsi="Times New Roman" w:cs="Times New Roman"/>
          <w:sz w:val="24"/>
          <w:szCs w:val="24"/>
          <w:lang w:val="ro-RO"/>
        </w:rPr>
        <w:t xml:space="preserve">După activarea și calibrarea tahografului digital sau inteligent se efectuează obligatoriu inspecția tahografului. </w:t>
      </w:r>
    </w:p>
    <w:p w14:paraId="1701B3FD" w14:textId="77777777" w:rsidR="00087F85" w:rsidRPr="00864F95" w:rsidRDefault="00087F85" w:rsidP="00864F95">
      <w:pPr>
        <w:shd w:val="clear" w:color="auto" w:fill="FFFFFF"/>
        <w:spacing w:after="0" w:line="240" w:lineRule="auto"/>
        <w:ind w:firstLine="720"/>
        <w:jc w:val="both"/>
        <w:rPr>
          <w:rStyle w:val="do1"/>
          <w:rFonts w:ascii="Times New Roman" w:hAnsi="Times New Roman" w:cs="Times New Roman"/>
          <w:b w:val="0"/>
          <w:sz w:val="24"/>
          <w:szCs w:val="24"/>
          <w:lang w:val="ro-RO"/>
        </w:rPr>
      </w:pPr>
      <w:r w:rsidRPr="00552D62">
        <w:rPr>
          <w:rStyle w:val="tal1"/>
          <w:rFonts w:ascii="Times New Roman" w:eastAsia="Times New Roman" w:hAnsi="Times New Roman" w:cs="Times New Roman"/>
          <w:sz w:val="24"/>
          <w:szCs w:val="24"/>
          <w:lang w:val="ro-RO" w:eastAsia="ro-RO"/>
        </w:rPr>
        <w:t xml:space="preserve">(3) </w:t>
      </w:r>
      <w:r w:rsidRPr="00552D62">
        <w:rPr>
          <w:rFonts w:ascii="Times New Roman" w:hAnsi="Times New Roman" w:cs="Times New Roman"/>
          <w:sz w:val="24"/>
          <w:szCs w:val="24"/>
          <w:lang w:val="ro-RO"/>
        </w:rPr>
        <w:t xml:space="preserve">După instalarea sau repararea limitatoarelor de viteză trebuie efectuată reglarea acestora. Limitatorul de viteză trebuie reglat astfel încât viteza maximă a autovehiculului pe care este instalat să nu depăşească </w:t>
      </w:r>
      <w:r w:rsidR="008812BB" w:rsidRPr="00552D62">
        <w:rPr>
          <w:rFonts w:ascii="Times New Roman" w:hAnsi="Times New Roman" w:cs="Times New Roman"/>
          <w:sz w:val="24"/>
          <w:szCs w:val="24"/>
          <w:lang w:val="ro-RO"/>
        </w:rPr>
        <w:t>valoarea</w:t>
      </w:r>
      <w:r w:rsidRPr="00552D62">
        <w:rPr>
          <w:rFonts w:ascii="Times New Roman" w:hAnsi="Times New Roman" w:cs="Times New Roman"/>
          <w:sz w:val="24"/>
          <w:szCs w:val="24"/>
          <w:lang w:val="ro-RO"/>
        </w:rPr>
        <w:t xml:space="preserve"> precizată la art. 141 alin. (1) - (4) din </w:t>
      </w:r>
      <w:r w:rsidRPr="00552D62">
        <w:rPr>
          <w:rStyle w:val="do1"/>
          <w:rFonts w:ascii="Times New Roman" w:hAnsi="Times New Roman" w:cs="Times New Roman"/>
          <w:b w:val="0"/>
          <w:sz w:val="24"/>
          <w:szCs w:val="24"/>
          <w:lang w:val="ro-RO"/>
        </w:rPr>
        <w:t>Normele metodologice privind aplicarea</w:t>
      </w:r>
      <w:r w:rsidRPr="00864F95">
        <w:rPr>
          <w:rStyle w:val="do1"/>
          <w:rFonts w:ascii="Times New Roman" w:hAnsi="Times New Roman" w:cs="Times New Roman"/>
          <w:b w:val="0"/>
          <w:sz w:val="24"/>
          <w:szCs w:val="24"/>
          <w:lang w:val="ro-RO"/>
        </w:rPr>
        <w:t xml:space="preserve"> prevederilor referitoare la organizarea şi efectuarea transporturilor rutiere şi a activităţilor conexe acestora stabilite prin Ordonanţa Guvernului nr. 27/2011 privind transporturile rutiere, aprobate prin OMTI nr. 980/2011, cu modificările și completările ulterioare.</w:t>
      </w:r>
    </w:p>
    <w:p w14:paraId="3762BF10" w14:textId="77777777" w:rsidR="00087F85" w:rsidRPr="00864F95" w:rsidRDefault="00087F85" w:rsidP="00864F95">
      <w:pPr>
        <w:shd w:val="clear" w:color="auto" w:fill="FFFFFF"/>
        <w:spacing w:after="0" w:line="240" w:lineRule="auto"/>
        <w:ind w:firstLine="720"/>
        <w:jc w:val="both"/>
        <w:rPr>
          <w:rFonts w:ascii="Times New Roman" w:hAnsi="Times New Roman" w:cs="Times New Roman"/>
          <w:strike/>
          <w:sz w:val="24"/>
          <w:szCs w:val="24"/>
          <w:lang w:val="ro-RO"/>
        </w:rPr>
      </w:pPr>
      <w:r w:rsidRPr="00864F95">
        <w:rPr>
          <w:rStyle w:val="tal1"/>
          <w:rFonts w:ascii="Times New Roman" w:hAnsi="Times New Roman" w:cs="Times New Roman"/>
          <w:b/>
          <w:sz w:val="24"/>
          <w:szCs w:val="24"/>
          <w:lang w:val="ro-RO"/>
        </w:rPr>
        <w:t>Art.</w:t>
      </w:r>
      <w:r w:rsidR="00893EE8" w:rsidRPr="00864F95">
        <w:rPr>
          <w:rStyle w:val="tal1"/>
          <w:rFonts w:ascii="Times New Roman" w:hAnsi="Times New Roman" w:cs="Times New Roman"/>
          <w:b/>
          <w:sz w:val="24"/>
          <w:szCs w:val="24"/>
          <w:lang w:val="ro-RO"/>
        </w:rPr>
        <w:t xml:space="preserve"> </w:t>
      </w:r>
      <w:r w:rsidRPr="00864F95">
        <w:rPr>
          <w:rStyle w:val="tal1"/>
          <w:rFonts w:ascii="Times New Roman" w:hAnsi="Times New Roman" w:cs="Times New Roman"/>
          <w:b/>
          <w:sz w:val="24"/>
          <w:szCs w:val="24"/>
          <w:lang w:val="ro-RO"/>
        </w:rPr>
        <w:t>1</w:t>
      </w:r>
      <w:r w:rsidR="005B137C" w:rsidRPr="00864F95">
        <w:rPr>
          <w:rStyle w:val="tal1"/>
          <w:rFonts w:ascii="Times New Roman" w:hAnsi="Times New Roman" w:cs="Times New Roman"/>
          <w:b/>
          <w:sz w:val="24"/>
          <w:szCs w:val="24"/>
          <w:lang w:val="ro-RO"/>
        </w:rPr>
        <w:t>0</w:t>
      </w:r>
      <w:r w:rsidRPr="00864F95">
        <w:rPr>
          <w:rStyle w:val="tal1"/>
          <w:rFonts w:ascii="Times New Roman" w:hAnsi="Times New Roman" w:cs="Times New Roman"/>
          <w:b/>
          <w:sz w:val="24"/>
          <w:szCs w:val="24"/>
          <w:lang w:val="ro-RO"/>
        </w:rPr>
        <w:t xml:space="preserve">. </w:t>
      </w:r>
      <w:r w:rsidRPr="00864F95">
        <w:rPr>
          <w:rStyle w:val="tal1"/>
          <w:rFonts w:ascii="Times New Roman" w:hAnsi="Times New Roman" w:cs="Times New Roman"/>
          <w:sz w:val="24"/>
          <w:szCs w:val="24"/>
          <w:lang w:val="ro-RO"/>
        </w:rPr>
        <w:t>– (1)</w:t>
      </w:r>
      <w:r w:rsidRPr="00864F95">
        <w:rPr>
          <w:rStyle w:val="tal1"/>
          <w:rFonts w:ascii="Times New Roman" w:hAnsi="Times New Roman" w:cs="Times New Roman"/>
          <w:b/>
          <w:sz w:val="24"/>
          <w:szCs w:val="24"/>
          <w:lang w:val="ro-RO"/>
        </w:rPr>
        <w:t xml:space="preserve"> </w:t>
      </w:r>
      <w:r w:rsidRPr="00864F95">
        <w:rPr>
          <w:rStyle w:val="tal1"/>
          <w:rFonts w:ascii="Times New Roman" w:hAnsi="Times New Roman" w:cs="Times New Roman"/>
          <w:sz w:val="24"/>
          <w:szCs w:val="24"/>
          <w:lang w:val="ro-RO"/>
        </w:rPr>
        <w:t>ITLV</w:t>
      </w:r>
      <w:r w:rsidRPr="00864F95">
        <w:rPr>
          <w:rFonts w:ascii="Times New Roman" w:hAnsi="Times New Roman" w:cs="Times New Roman"/>
          <w:sz w:val="24"/>
          <w:szCs w:val="24"/>
          <w:lang w:val="ro-RO"/>
        </w:rPr>
        <w:t xml:space="preserve"> se efectuează în conformitate cu procedura de inspecție prevăzută în </w:t>
      </w:r>
      <w:r w:rsidR="004363D7" w:rsidRPr="00864F95">
        <w:rPr>
          <w:rFonts w:ascii="Times New Roman" w:hAnsi="Times New Roman" w:cs="Times New Roman"/>
          <w:sz w:val="24"/>
          <w:szCs w:val="24"/>
          <w:lang w:val="ro-RO"/>
        </w:rPr>
        <w:t>anexa nr. 3</w:t>
      </w:r>
      <w:r w:rsidRPr="00864F95">
        <w:rPr>
          <w:rFonts w:ascii="Times New Roman" w:hAnsi="Times New Roman" w:cs="Times New Roman"/>
          <w:sz w:val="24"/>
          <w:szCs w:val="24"/>
          <w:lang w:val="ro-RO"/>
        </w:rPr>
        <w:t>,  precum și cu planul de operațiuni</w:t>
      </w:r>
      <w:r w:rsidR="008812BB" w:rsidRPr="00864F95">
        <w:rPr>
          <w:rFonts w:ascii="Times New Roman" w:hAnsi="Times New Roman" w:cs="Times New Roman"/>
          <w:sz w:val="24"/>
          <w:szCs w:val="24"/>
          <w:lang w:val="ro-RO"/>
        </w:rPr>
        <w:t>.</w:t>
      </w:r>
      <w:r w:rsidRPr="00864F95">
        <w:rPr>
          <w:rFonts w:ascii="Times New Roman" w:hAnsi="Times New Roman" w:cs="Times New Roman"/>
          <w:strike/>
          <w:sz w:val="24"/>
          <w:szCs w:val="24"/>
          <w:lang w:val="ro-RO"/>
        </w:rPr>
        <w:t xml:space="preserve"> </w:t>
      </w:r>
    </w:p>
    <w:p w14:paraId="62488D98" w14:textId="123DE603" w:rsidR="00087F85" w:rsidRPr="00864F95" w:rsidRDefault="00087F85" w:rsidP="00864F95">
      <w:pPr>
        <w:pBdr>
          <w:top w:val="dashed" w:sz="4" w:space="0" w:color="FFFFFF"/>
          <w:left w:val="dashed" w:sz="4" w:space="3" w:color="FFFFFF"/>
          <w:bottom w:val="dashed" w:sz="4" w:space="0" w:color="FFFFFF"/>
          <w:right w:val="dashed" w:sz="4" w:space="3" w:color="FFFFFF"/>
        </w:pBdr>
        <w:tabs>
          <w:tab w:val="left" w:pos="1995"/>
        </w:tabs>
        <w:spacing w:after="0" w:line="240" w:lineRule="auto"/>
        <w:jc w:val="both"/>
        <w:rPr>
          <w:rFonts w:ascii="Times New Roman" w:eastAsia="Times New Roman" w:hAnsi="Times New Roman" w:cs="Times New Roman"/>
          <w:sz w:val="24"/>
          <w:szCs w:val="24"/>
          <w:lang w:val="ro-RO" w:eastAsia="ro-RO"/>
        </w:rPr>
      </w:pPr>
      <w:r w:rsidRPr="00864F95">
        <w:rPr>
          <w:rFonts w:ascii="Times New Roman" w:eastAsia="Times New Roman" w:hAnsi="Times New Roman" w:cs="Times New Roman"/>
          <w:sz w:val="24"/>
          <w:szCs w:val="24"/>
          <w:lang w:val="ro-RO" w:eastAsia="ro-RO"/>
        </w:rPr>
        <w:t xml:space="preserve">            (</w:t>
      </w:r>
      <w:r w:rsidR="00FA4C77" w:rsidRPr="00864F95">
        <w:rPr>
          <w:rFonts w:ascii="Times New Roman" w:eastAsia="Times New Roman" w:hAnsi="Times New Roman" w:cs="Times New Roman"/>
          <w:sz w:val="24"/>
          <w:szCs w:val="24"/>
          <w:lang w:val="ro-RO" w:eastAsia="ro-RO"/>
        </w:rPr>
        <w:t>2</w:t>
      </w:r>
      <w:r w:rsidRPr="00864F95">
        <w:rPr>
          <w:rFonts w:ascii="Times New Roman" w:eastAsia="Times New Roman" w:hAnsi="Times New Roman" w:cs="Times New Roman"/>
          <w:sz w:val="24"/>
          <w:szCs w:val="24"/>
          <w:lang w:val="ro-RO" w:eastAsia="ro-RO"/>
        </w:rPr>
        <w:t>)</w:t>
      </w:r>
      <w:r w:rsidR="00FA4C77" w:rsidRPr="00864F95">
        <w:rPr>
          <w:rFonts w:ascii="Times New Roman" w:eastAsia="Times New Roman" w:hAnsi="Times New Roman" w:cs="Times New Roman"/>
          <w:sz w:val="24"/>
          <w:szCs w:val="24"/>
          <w:lang w:val="ro-RO" w:eastAsia="ro-RO"/>
        </w:rPr>
        <w:t xml:space="preserve"> </w:t>
      </w:r>
      <w:r w:rsidRPr="00864F95">
        <w:rPr>
          <w:rFonts w:ascii="Times New Roman" w:eastAsia="Times New Roman" w:hAnsi="Times New Roman" w:cs="Times New Roman"/>
          <w:sz w:val="24"/>
          <w:szCs w:val="24"/>
          <w:lang w:val="ro-RO" w:eastAsia="ro-RO"/>
        </w:rPr>
        <w:t xml:space="preserve">La </w:t>
      </w:r>
      <w:r w:rsidR="002C7A3A">
        <w:rPr>
          <w:rFonts w:ascii="Times New Roman" w:eastAsia="Times New Roman" w:hAnsi="Times New Roman" w:cs="Times New Roman"/>
          <w:sz w:val="24"/>
          <w:szCs w:val="24"/>
          <w:lang w:val="ro-RO" w:eastAsia="ro-RO"/>
        </w:rPr>
        <w:t>finalizarea</w:t>
      </w:r>
      <w:r w:rsidRPr="00864F95">
        <w:rPr>
          <w:rFonts w:ascii="Times New Roman" w:eastAsia="Times New Roman" w:hAnsi="Times New Roman" w:cs="Times New Roman"/>
          <w:sz w:val="24"/>
          <w:szCs w:val="24"/>
          <w:lang w:val="ro-RO" w:eastAsia="ro-RO"/>
        </w:rPr>
        <w:t xml:space="preserve">  ITLV se emite </w:t>
      </w:r>
      <w:r w:rsidR="002C7A3A">
        <w:rPr>
          <w:rFonts w:ascii="Times New Roman" w:eastAsia="Times New Roman" w:hAnsi="Times New Roman" w:cs="Times New Roman"/>
          <w:color w:val="000000" w:themeColor="text1"/>
          <w:sz w:val="24"/>
          <w:szCs w:val="24"/>
          <w:lang w:val="ro-RO" w:eastAsia="ro-RO"/>
        </w:rPr>
        <w:t>persoanei care a prezentat vehiculul</w:t>
      </w:r>
      <w:r w:rsidR="00337A58" w:rsidRPr="00C163D7">
        <w:rPr>
          <w:rFonts w:ascii="Times New Roman" w:eastAsia="Times New Roman" w:hAnsi="Times New Roman" w:cs="Times New Roman"/>
          <w:color w:val="000000" w:themeColor="text1"/>
          <w:sz w:val="24"/>
          <w:szCs w:val="24"/>
          <w:lang w:val="ro-RO" w:eastAsia="ro-RO"/>
        </w:rPr>
        <w:t xml:space="preserve"> </w:t>
      </w:r>
      <w:r w:rsidRPr="00864F95">
        <w:rPr>
          <w:rFonts w:ascii="Times New Roman" w:eastAsia="Times New Roman" w:hAnsi="Times New Roman" w:cs="Times New Roman"/>
          <w:sz w:val="24"/>
          <w:szCs w:val="24"/>
          <w:lang w:val="ro-RO" w:eastAsia="ro-RO"/>
        </w:rPr>
        <w:t xml:space="preserve">o dovadă de inspecție al cărei conținut este </w:t>
      </w:r>
      <w:r w:rsidRPr="00864F95">
        <w:rPr>
          <w:rFonts w:ascii="Times New Roman" w:hAnsi="Times New Roman" w:cs="Times New Roman"/>
          <w:sz w:val="24"/>
          <w:szCs w:val="24"/>
          <w:lang w:val="ro-RO"/>
        </w:rPr>
        <w:t>prevăzut în anexa nr</w:t>
      </w:r>
      <w:r w:rsidRPr="00864F95">
        <w:rPr>
          <w:rFonts w:ascii="Times New Roman" w:eastAsia="Times New Roman" w:hAnsi="Times New Roman" w:cs="Times New Roman"/>
          <w:sz w:val="24"/>
          <w:szCs w:val="24"/>
          <w:lang w:val="ro-RO" w:eastAsia="ro-RO"/>
        </w:rPr>
        <w:t xml:space="preserve">. </w:t>
      </w:r>
      <w:r w:rsidR="004363D7" w:rsidRPr="00864F95">
        <w:rPr>
          <w:rFonts w:ascii="Times New Roman" w:eastAsia="Times New Roman" w:hAnsi="Times New Roman" w:cs="Times New Roman"/>
          <w:sz w:val="24"/>
          <w:szCs w:val="24"/>
          <w:lang w:val="ro-RO" w:eastAsia="ro-RO"/>
        </w:rPr>
        <w:t>4</w:t>
      </w:r>
      <w:r w:rsidRPr="00864F95">
        <w:rPr>
          <w:rFonts w:ascii="Times New Roman" w:eastAsia="Times New Roman" w:hAnsi="Times New Roman" w:cs="Times New Roman"/>
          <w:sz w:val="24"/>
          <w:szCs w:val="24"/>
          <w:lang w:val="ro-RO" w:eastAsia="ro-RO"/>
        </w:rPr>
        <w:t xml:space="preserve"> şi se aplică o plăcuță de instalare al cărei conținut este </w:t>
      </w:r>
      <w:r w:rsidRPr="00864F95">
        <w:rPr>
          <w:rFonts w:ascii="Times New Roman" w:hAnsi="Times New Roman" w:cs="Times New Roman"/>
          <w:sz w:val="24"/>
          <w:szCs w:val="24"/>
          <w:lang w:val="ro-RO"/>
        </w:rPr>
        <w:t>prevăzut în anexa nr</w:t>
      </w:r>
      <w:r w:rsidRPr="00864F95">
        <w:rPr>
          <w:rFonts w:ascii="Times New Roman" w:eastAsia="Times New Roman" w:hAnsi="Times New Roman" w:cs="Times New Roman"/>
          <w:sz w:val="24"/>
          <w:szCs w:val="24"/>
          <w:lang w:val="ro-RO" w:eastAsia="ro-RO"/>
        </w:rPr>
        <w:t xml:space="preserve">. </w:t>
      </w:r>
      <w:r w:rsidR="004363D7" w:rsidRPr="00864F95">
        <w:rPr>
          <w:rFonts w:ascii="Times New Roman" w:eastAsia="Times New Roman" w:hAnsi="Times New Roman" w:cs="Times New Roman"/>
          <w:sz w:val="24"/>
          <w:szCs w:val="24"/>
          <w:lang w:val="ro-RO" w:eastAsia="ro-RO"/>
        </w:rPr>
        <w:t>5</w:t>
      </w:r>
      <w:r w:rsidRPr="00864F95">
        <w:rPr>
          <w:rFonts w:ascii="Times New Roman" w:eastAsia="Times New Roman" w:hAnsi="Times New Roman" w:cs="Times New Roman"/>
          <w:sz w:val="24"/>
          <w:szCs w:val="24"/>
          <w:lang w:val="ro-RO" w:eastAsia="ro-RO"/>
        </w:rPr>
        <w:t xml:space="preserve">, pe stâlpul B al </w:t>
      </w:r>
      <w:r w:rsidRPr="00864F95">
        <w:rPr>
          <w:rFonts w:ascii="Times New Roman" w:hAnsi="Times New Roman" w:cs="Times New Roman"/>
          <w:sz w:val="24"/>
          <w:szCs w:val="24"/>
          <w:lang w:val="ro-RO"/>
        </w:rPr>
        <w:t>auto</w:t>
      </w:r>
      <w:r w:rsidRPr="00864F95">
        <w:rPr>
          <w:rFonts w:ascii="Times New Roman" w:eastAsia="Times New Roman" w:hAnsi="Times New Roman" w:cs="Times New Roman"/>
          <w:sz w:val="24"/>
          <w:szCs w:val="24"/>
          <w:lang w:val="ro-RO" w:eastAsia="ro-RO"/>
        </w:rPr>
        <w:t xml:space="preserve">vehiculului. La </w:t>
      </w:r>
      <w:r w:rsidRPr="00864F95">
        <w:rPr>
          <w:rFonts w:ascii="Times New Roman" w:hAnsi="Times New Roman" w:cs="Times New Roman"/>
          <w:sz w:val="24"/>
          <w:szCs w:val="24"/>
          <w:lang w:val="ro-RO"/>
        </w:rPr>
        <w:t>auto</w:t>
      </w:r>
      <w:r w:rsidRPr="00864F95">
        <w:rPr>
          <w:rFonts w:ascii="Times New Roman" w:eastAsia="Times New Roman" w:hAnsi="Times New Roman" w:cs="Times New Roman"/>
          <w:sz w:val="24"/>
          <w:szCs w:val="24"/>
          <w:lang w:val="ro-RO" w:eastAsia="ro-RO"/>
        </w:rPr>
        <w:t>vehiculele care nu au stâlp B, plăcuța de instalare trebuie montată pe cadrul ușii de pe latura unde se află volanul și trebuie să fie clar vizibilă în toate situațiile.</w:t>
      </w:r>
    </w:p>
    <w:p w14:paraId="146CF6AF" w14:textId="77777777" w:rsidR="008812BB" w:rsidRPr="00552D62" w:rsidRDefault="008812BB" w:rsidP="00864F95">
      <w:pPr>
        <w:spacing w:after="0" w:line="240" w:lineRule="auto"/>
        <w:ind w:firstLine="708"/>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(3</w:t>
      </w:r>
      <w:r w:rsidR="00087F85" w:rsidRPr="00552D62">
        <w:rPr>
          <w:rFonts w:ascii="Times New Roman" w:hAnsi="Times New Roman" w:cs="Times New Roman"/>
          <w:sz w:val="24"/>
          <w:szCs w:val="24"/>
          <w:lang w:val="ro-RO"/>
        </w:rPr>
        <w:t xml:space="preserve">) În cazul unui autovehicul echipat cu </w:t>
      </w:r>
      <w:r w:rsidR="00137A3A" w:rsidRPr="00356F96">
        <w:rPr>
          <w:rFonts w:ascii="Times New Roman" w:hAnsi="Times New Roman" w:cs="Times New Roman"/>
          <w:sz w:val="24"/>
          <w:szCs w:val="24"/>
          <w:lang w:val="ro-RO"/>
        </w:rPr>
        <w:t xml:space="preserve">un </w:t>
      </w:r>
      <w:r w:rsidR="00087F85" w:rsidRPr="00552D62">
        <w:rPr>
          <w:rFonts w:ascii="Times New Roman" w:hAnsi="Times New Roman" w:cs="Times New Roman"/>
          <w:sz w:val="24"/>
          <w:szCs w:val="24"/>
          <w:lang w:val="ro-RO"/>
        </w:rPr>
        <w:t xml:space="preserve">sistem de limitare a vitezei integrat în construcţia autovehiculului din fabricaţie, care nu preia semnalul de viteză de la un tahograf sau în cazul unui autovehicul care preia semnalul de viteză de la un tahograf şi la care nu poate fi determinată viteza fixată (Vset), ATLV va solicita o declaraţie de limitare a vitezei, al cărei model </w:t>
      </w:r>
      <w:r w:rsidR="00087F85" w:rsidRPr="00552D62">
        <w:rPr>
          <w:rFonts w:ascii="Times New Roman" w:eastAsia="Times New Roman" w:hAnsi="Times New Roman" w:cs="Times New Roman"/>
          <w:bCs/>
          <w:sz w:val="24"/>
          <w:szCs w:val="24"/>
          <w:lang w:val="ro-RO" w:eastAsia="ro-RO"/>
        </w:rPr>
        <w:t xml:space="preserve">este </w:t>
      </w:r>
      <w:r w:rsidR="00087F85" w:rsidRPr="00552D62">
        <w:rPr>
          <w:rFonts w:ascii="Times New Roman" w:hAnsi="Times New Roman" w:cs="Times New Roman"/>
          <w:sz w:val="24"/>
          <w:szCs w:val="24"/>
          <w:lang w:val="ro-RO"/>
        </w:rPr>
        <w:t xml:space="preserve">prevăzut în anexa nr. </w:t>
      </w:r>
      <w:r w:rsidR="004363D7" w:rsidRPr="00552D62">
        <w:rPr>
          <w:rFonts w:ascii="Times New Roman" w:hAnsi="Times New Roman" w:cs="Times New Roman"/>
          <w:sz w:val="24"/>
          <w:szCs w:val="24"/>
          <w:lang w:val="ro-RO"/>
        </w:rPr>
        <w:t>6</w:t>
      </w:r>
      <w:r w:rsidR="00087F85" w:rsidRPr="00552D62">
        <w:rPr>
          <w:rFonts w:ascii="Times New Roman" w:hAnsi="Times New Roman" w:cs="Times New Roman"/>
          <w:sz w:val="24"/>
          <w:szCs w:val="24"/>
          <w:lang w:val="ro-RO"/>
        </w:rPr>
        <w:t xml:space="preserve">, emisă de către un operator economic abilitat de producătorul autovehiculului respectiv sau de reprezentantul </w:t>
      </w:r>
      <w:r w:rsidR="00087F85" w:rsidRPr="00D6036A">
        <w:rPr>
          <w:rFonts w:ascii="Times New Roman" w:hAnsi="Times New Roman" w:cs="Times New Roman"/>
          <w:color w:val="FF0000"/>
          <w:sz w:val="24"/>
          <w:szCs w:val="24"/>
          <w:lang w:val="ro-RO"/>
        </w:rPr>
        <w:t xml:space="preserve"> </w:t>
      </w:r>
      <w:r w:rsidR="00087F85" w:rsidRPr="00C163D7">
        <w:rPr>
          <w:rFonts w:ascii="Times New Roman" w:hAnsi="Times New Roman" w:cs="Times New Roman"/>
          <w:color w:val="000000" w:themeColor="text1"/>
          <w:sz w:val="24"/>
          <w:szCs w:val="24"/>
          <w:lang w:val="ro-RO"/>
        </w:rPr>
        <w:t>acestuia</w:t>
      </w:r>
      <w:r w:rsidR="00D6036A" w:rsidRPr="00C163D7">
        <w:rPr>
          <w:rFonts w:ascii="Times New Roman" w:hAnsi="Times New Roman" w:cs="Times New Roman"/>
          <w:color w:val="000000" w:themeColor="text1"/>
          <w:sz w:val="24"/>
          <w:szCs w:val="24"/>
          <w:lang w:val="ro-RO"/>
        </w:rPr>
        <w:t xml:space="preserve"> și </w:t>
      </w:r>
      <w:r w:rsidR="00D6036A" w:rsidRPr="00693A71">
        <w:rPr>
          <w:rFonts w:ascii="Times New Roman" w:hAnsi="Times New Roman"/>
          <w:color w:val="000000" w:themeColor="text1"/>
          <w:sz w:val="24"/>
          <w:szCs w:val="24"/>
          <w:lang w:val="ro-RO"/>
        </w:rPr>
        <w:t>autorizat de RAR în conformitate cu RNTR 9</w:t>
      </w:r>
      <w:r w:rsidR="00087F85" w:rsidRPr="00C163D7">
        <w:rPr>
          <w:rFonts w:ascii="Times New Roman" w:hAnsi="Times New Roman" w:cs="Times New Roman"/>
          <w:color w:val="000000" w:themeColor="text1"/>
          <w:sz w:val="24"/>
          <w:szCs w:val="24"/>
          <w:lang w:val="ro-RO"/>
        </w:rPr>
        <w:t xml:space="preserve">. În baza acestei declaraţii se va înscrie pe plăcuța </w:t>
      </w:r>
      <w:r w:rsidR="00087F85" w:rsidRPr="00552D62">
        <w:rPr>
          <w:rFonts w:ascii="Times New Roman" w:hAnsi="Times New Roman" w:cs="Times New Roman"/>
          <w:sz w:val="24"/>
          <w:szCs w:val="24"/>
          <w:lang w:val="ro-RO"/>
        </w:rPr>
        <w:t>de instalare viteza fixată la care este reglat limitatorul de viteză.</w:t>
      </w:r>
    </w:p>
    <w:p w14:paraId="334051B8" w14:textId="77777777" w:rsidR="00087F85" w:rsidRPr="00864F95" w:rsidRDefault="00087F85" w:rsidP="00864F95">
      <w:pPr>
        <w:spacing w:after="0" w:line="240" w:lineRule="auto"/>
        <w:ind w:firstLine="708"/>
        <w:jc w:val="both"/>
        <w:rPr>
          <w:rFonts w:ascii="Times New Roman" w:eastAsia="Times New Roman" w:hAnsi="Times New Roman" w:cs="Times New Roman"/>
          <w:sz w:val="24"/>
          <w:szCs w:val="24"/>
          <w:lang w:val="ro-RO" w:eastAsia="ro-RO"/>
        </w:rPr>
      </w:pPr>
      <w:r w:rsidRPr="00864F95">
        <w:rPr>
          <w:rFonts w:ascii="Times New Roman" w:hAnsi="Times New Roman" w:cs="Times New Roman"/>
          <w:sz w:val="24"/>
          <w:szCs w:val="24"/>
          <w:lang w:val="ro-RO"/>
        </w:rPr>
        <w:t>(</w:t>
      </w:r>
      <w:r w:rsidR="0018619E">
        <w:rPr>
          <w:rFonts w:ascii="Times New Roman" w:hAnsi="Times New Roman" w:cs="Times New Roman"/>
          <w:sz w:val="24"/>
          <w:szCs w:val="24"/>
          <w:lang w:val="ro-RO"/>
        </w:rPr>
        <w:t>4</w:t>
      </w:r>
      <w:r w:rsidRPr="00864F95">
        <w:rPr>
          <w:rFonts w:ascii="Times New Roman" w:hAnsi="Times New Roman" w:cs="Times New Roman"/>
          <w:sz w:val="24"/>
          <w:szCs w:val="24"/>
          <w:lang w:val="ro-RO"/>
        </w:rPr>
        <w:t>) Inspecţia limitatorului de viteză, pentru autovehicule echipate cu tahograf, se efectuează în cadrul inspecţiei tahografului.</w:t>
      </w:r>
    </w:p>
    <w:p w14:paraId="458BD7E2" w14:textId="77777777" w:rsidR="00087F85" w:rsidRPr="00864F95" w:rsidRDefault="00087F85" w:rsidP="00864F95">
      <w:pPr>
        <w:pBdr>
          <w:top w:val="dashed" w:sz="4" w:space="0" w:color="FFFFFF"/>
          <w:left w:val="dashed" w:sz="4" w:space="3" w:color="FFFFFF"/>
          <w:bottom w:val="dashed" w:sz="4" w:space="0" w:color="FFFFFF"/>
          <w:right w:val="dashed" w:sz="4" w:space="3" w:color="FFFFFF"/>
        </w:pBdr>
        <w:spacing w:after="0" w:line="240" w:lineRule="auto"/>
        <w:jc w:val="both"/>
        <w:rPr>
          <w:rFonts w:ascii="Times New Roman" w:eastAsia="Times New Roman" w:hAnsi="Times New Roman" w:cs="Times New Roman"/>
          <w:sz w:val="24"/>
          <w:szCs w:val="24"/>
          <w:lang w:val="ro-RO" w:eastAsia="ro-RO"/>
        </w:rPr>
      </w:pPr>
      <w:r w:rsidRPr="00864F95">
        <w:rPr>
          <w:rFonts w:ascii="Times New Roman" w:eastAsia="Times New Roman" w:hAnsi="Times New Roman" w:cs="Times New Roman"/>
          <w:b/>
          <w:sz w:val="24"/>
          <w:szCs w:val="24"/>
          <w:lang w:val="ro-RO" w:eastAsia="ro-RO"/>
        </w:rPr>
        <w:tab/>
        <w:t>Art.</w:t>
      </w:r>
      <w:r w:rsidR="00DC475D" w:rsidRPr="00864F95">
        <w:rPr>
          <w:rFonts w:ascii="Times New Roman" w:eastAsia="Times New Roman" w:hAnsi="Times New Roman" w:cs="Times New Roman"/>
          <w:b/>
          <w:sz w:val="24"/>
          <w:szCs w:val="24"/>
          <w:lang w:val="ro-RO" w:eastAsia="ro-RO"/>
        </w:rPr>
        <w:t xml:space="preserve"> </w:t>
      </w:r>
      <w:r w:rsidRPr="00864F95">
        <w:rPr>
          <w:rFonts w:ascii="Times New Roman" w:eastAsia="Times New Roman" w:hAnsi="Times New Roman" w:cs="Times New Roman"/>
          <w:b/>
          <w:sz w:val="24"/>
          <w:szCs w:val="24"/>
          <w:lang w:val="ro-RO" w:eastAsia="ro-RO"/>
        </w:rPr>
        <w:t>1</w:t>
      </w:r>
      <w:r w:rsidR="005B137C" w:rsidRPr="00864F95">
        <w:rPr>
          <w:rFonts w:ascii="Times New Roman" w:eastAsia="Times New Roman" w:hAnsi="Times New Roman" w:cs="Times New Roman"/>
          <w:b/>
          <w:sz w:val="24"/>
          <w:szCs w:val="24"/>
          <w:lang w:val="ro-RO" w:eastAsia="ro-RO"/>
        </w:rPr>
        <w:t>1</w:t>
      </w:r>
      <w:r w:rsidRPr="00864F95">
        <w:rPr>
          <w:rFonts w:ascii="Times New Roman" w:eastAsia="Times New Roman" w:hAnsi="Times New Roman" w:cs="Times New Roman"/>
          <w:b/>
          <w:sz w:val="24"/>
          <w:szCs w:val="24"/>
          <w:lang w:val="ro-RO" w:eastAsia="ro-RO"/>
        </w:rPr>
        <w:t>.</w:t>
      </w:r>
      <w:r w:rsidRPr="00864F95">
        <w:rPr>
          <w:rFonts w:ascii="Times New Roman" w:eastAsia="Times New Roman" w:hAnsi="Times New Roman" w:cs="Times New Roman"/>
          <w:sz w:val="24"/>
          <w:szCs w:val="24"/>
          <w:lang w:val="ro-RO" w:eastAsia="ro-RO"/>
        </w:rPr>
        <w:t xml:space="preserve"> </w:t>
      </w:r>
      <w:r w:rsidR="00DD75C2" w:rsidRPr="00864F95">
        <w:rPr>
          <w:rFonts w:ascii="Times New Roman" w:eastAsia="Times New Roman" w:hAnsi="Times New Roman" w:cs="Times New Roman"/>
          <w:sz w:val="24"/>
          <w:szCs w:val="24"/>
          <w:lang w:val="ro-RO" w:eastAsia="ro-RO"/>
        </w:rPr>
        <w:t xml:space="preserve">- </w:t>
      </w:r>
      <w:r w:rsidRPr="00864F95">
        <w:rPr>
          <w:rFonts w:ascii="Times New Roman" w:hAnsi="Times New Roman" w:cs="Times New Roman"/>
          <w:sz w:val="24"/>
          <w:szCs w:val="24"/>
          <w:lang w:val="ro-RO"/>
        </w:rPr>
        <w:t>ITLV este valabilă 2 ani și își pierde valabilitatea în următoarele condiții:</w:t>
      </w:r>
    </w:p>
    <w:p w14:paraId="20E5E35A" w14:textId="77777777" w:rsidR="00087F85" w:rsidRPr="00864F95" w:rsidRDefault="005B137C"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expirarea numărului de înmatriculare;</w:t>
      </w:r>
    </w:p>
    <w:p w14:paraId="2E4FBCE7" w14:textId="77777777" w:rsidR="00087F85" w:rsidRPr="00864F95" w:rsidRDefault="005B137C"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xml:space="preserve"> schimbarea numărului de înmatriculare;</w:t>
      </w:r>
    </w:p>
    <w:p w14:paraId="440EAF27" w14:textId="77777777" w:rsidR="00087F85" w:rsidRPr="00864F95" w:rsidRDefault="005B137C"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w:t>
      </w:r>
      <w:r w:rsidR="00087F85" w:rsidRPr="00864F95">
        <w:rPr>
          <w:rFonts w:ascii="Times New Roman" w:hAnsi="Times New Roman" w:cs="Times New Roman"/>
          <w:sz w:val="24"/>
          <w:szCs w:val="24"/>
          <w:lang w:val="ro-RO"/>
        </w:rPr>
        <w:t xml:space="preserve"> schimbarea numărului de identificare al autovehiculului;</w:t>
      </w:r>
    </w:p>
    <w:p w14:paraId="02623EB8" w14:textId="77777777" w:rsidR="00087F85" w:rsidRDefault="005B137C"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xml:space="preserve"> decalarea orei UTC cu mai mult de 20 minute;</w:t>
      </w:r>
    </w:p>
    <w:p w14:paraId="0E0CBA44" w14:textId="77777777" w:rsidR="00982692" w:rsidRPr="00C163D7" w:rsidRDefault="00982692" w:rsidP="00982692">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e) decalarea ore</w:t>
      </w:r>
      <w:r w:rsidR="00422D26" w:rsidRPr="00C163D7">
        <w:rPr>
          <w:rFonts w:ascii="Times New Roman" w:hAnsi="Times New Roman" w:cs="Times New Roman"/>
          <w:color w:val="000000" w:themeColor="text1"/>
          <w:sz w:val="24"/>
          <w:szCs w:val="24"/>
          <w:lang w:val="ro-RO"/>
        </w:rPr>
        <w:t>i UTC cu mai mult de 5 minute (</w:t>
      </w:r>
      <w:r w:rsidRPr="00C163D7">
        <w:rPr>
          <w:rFonts w:ascii="Times New Roman" w:hAnsi="Times New Roman" w:cs="Times New Roman"/>
          <w:color w:val="000000" w:themeColor="text1"/>
          <w:sz w:val="24"/>
          <w:szCs w:val="24"/>
          <w:lang w:val="ro-RO"/>
        </w:rPr>
        <w:t>pentru tahograful inteligent versiunea 2);</w:t>
      </w:r>
    </w:p>
    <w:p w14:paraId="195276A2"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5B137C"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la orice reparare a instalației </w:t>
      </w:r>
      <w:r w:rsidR="00087F85" w:rsidRPr="00356F96">
        <w:rPr>
          <w:rFonts w:ascii="Times New Roman" w:hAnsi="Times New Roman" w:cs="Times New Roman"/>
          <w:sz w:val="24"/>
          <w:szCs w:val="24"/>
          <w:lang w:val="ro-RO"/>
        </w:rPr>
        <w:t>tahograf</w:t>
      </w:r>
      <w:r w:rsidR="00087F85" w:rsidRPr="00864F95">
        <w:rPr>
          <w:rFonts w:ascii="Times New Roman" w:hAnsi="Times New Roman" w:cs="Times New Roman"/>
          <w:sz w:val="24"/>
          <w:szCs w:val="24"/>
          <w:lang w:val="ro-RO"/>
        </w:rPr>
        <w:t>;</w:t>
      </w:r>
    </w:p>
    <w:p w14:paraId="0B9DEA9D"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5B137C"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w:t>
      </w:r>
      <w:r w:rsidR="00087F85" w:rsidRPr="00356F96">
        <w:rPr>
          <w:rFonts w:ascii="Times New Roman" w:hAnsi="Times New Roman" w:cs="Times New Roman"/>
          <w:sz w:val="24"/>
          <w:szCs w:val="24"/>
          <w:lang w:val="ro-RO"/>
        </w:rPr>
        <w:t xml:space="preserve">la orice reparare a instalației </w:t>
      </w:r>
      <w:r w:rsidR="00087F85" w:rsidRPr="00864F95">
        <w:rPr>
          <w:rFonts w:ascii="Times New Roman" w:hAnsi="Times New Roman" w:cs="Times New Roman"/>
          <w:sz w:val="24"/>
          <w:szCs w:val="24"/>
          <w:lang w:val="ro-RO"/>
        </w:rPr>
        <w:t>de limitare a vitezei;</w:t>
      </w:r>
    </w:p>
    <w:p w14:paraId="443E40A2"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005B137C"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la schimbarea coeficientului caracteristic al autovehiculului;</w:t>
      </w:r>
    </w:p>
    <w:p w14:paraId="23425827"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DD75C2"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la schimbarea dimensiunilor </w:t>
      </w:r>
      <w:r w:rsidR="00FC4EAB" w:rsidRPr="005E3198">
        <w:rPr>
          <w:rFonts w:ascii="Times New Roman" w:hAnsi="Times New Roman" w:cs="Times New Roman"/>
          <w:sz w:val="24"/>
          <w:szCs w:val="24"/>
          <w:lang w:val="ro-RO"/>
        </w:rPr>
        <w:t>pneuri</w:t>
      </w:r>
      <w:r w:rsidR="005E3198">
        <w:rPr>
          <w:rFonts w:ascii="Times New Roman" w:hAnsi="Times New Roman" w:cs="Times New Roman"/>
          <w:sz w:val="24"/>
          <w:szCs w:val="24"/>
          <w:lang w:val="ro-RO"/>
        </w:rPr>
        <w:t>lor</w:t>
      </w:r>
      <w:r w:rsidR="00087F85" w:rsidRPr="00864F95">
        <w:rPr>
          <w:rFonts w:ascii="Times New Roman" w:hAnsi="Times New Roman" w:cs="Times New Roman"/>
          <w:sz w:val="24"/>
          <w:szCs w:val="24"/>
          <w:lang w:val="ro-RO"/>
        </w:rPr>
        <w:t>;</w:t>
      </w:r>
    </w:p>
    <w:p w14:paraId="433C86B7"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DD75C2"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w:t>
      </w:r>
      <w:r w:rsidR="00087F85" w:rsidRPr="00864F95">
        <w:rPr>
          <w:rFonts w:ascii="Times New Roman" w:hAnsi="Times New Roman" w:cs="Times New Roman"/>
          <w:noProof/>
          <w:sz w:val="24"/>
          <w:szCs w:val="24"/>
          <w:lang w:val="ro-RO"/>
        </w:rPr>
        <w:t xml:space="preserve">în cazul în care datele de calibrare stocate în memoria tahografelor nu corespund cu </w:t>
      </w:r>
      <w:r w:rsidR="00087F85" w:rsidRPr="00864F95">
        <w:rPr>
          <w:rFonts w:ascii="Times New Roman" w:hAnsi="Times New Roman" w:cs="Times New Roman"/>
          <w:sz w:val="24"/>
          <w:szCs w:val="24"/>
          <w:lang w:val="ro-RO"/>
        </w:rPr>
        <w:t>plăcuța de instalare</w:t>
      </w:r>
      <w:r w:rsidR="00087F85" w:rsidRPr="00864F95">
        <w:rPr>
          <w:rFonts w:ascii="Times New Roman" w:hAnsi="Times New Roman" w:cs="Times New Roman"/>
          <w:noProof/>
          <w:sz w:val="24"/>
          <w:szCs w:val="24"/>
          <w:lang w:val="ro-RO"/>
        </w:rPr>
        <w:t xml:space="preserve"> prezentă pe </w:t>
      </w:r>
      <w:r w:rsidR="00087F85" w:rsidRPr="00864F95">
        <w:rPr>
          <w:rFonts w:ascii="Times New Roman" w:hAnsi="Times New Roman" w:cs="Times New Roman"/>
          <w:sz w:val="24"/>
          <w:szCs w:val="24"/>
          <w:lang w:val="ro-RO"/>
        </w:rPr>
        <w:t>auto</w:t>
      </w:r>
      <w:r w:rsidR="00087F85" w:rsidRPr="00864F95">
        <w:rPr>
          <w:rFonts w:ascii="Times New Roman" w:hAnsi="Times New Roman" w:cs="Times New Roman"/>
          <w:noProof/>
          <w:sz w:val="24"/>
          <w:szCs w:val="24"/>
          <w:lang w:val="ro-RO"/>
        </w:rPr>
        <w:t>vehicul;</w:t>
      </w:r>
    </w:p>
    <w:p w14:paraId="0408FD51"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noProof/>
          <w:sz w:val="24"/>
          <w:szCs w:val="24"/>
          <w:lang w:val="ro-RO"/>
        </w:rPr>
        <w:t>k</w:t>
      </w:r>
      <w:r w:rsidR="00DD75C2" w:rsidRPr="00864F95">
        <w:rPr>
          <w:rFonts w:ascii="Times New Roman" w:hAnsi="Times New Roman" w:cs="Times New Roman"/>
          <w:noProof/>
          <w:sz w:val="24"/>
          <w:szCs w:val="24"/>
          <w:lang w:val="ro-RO"/>
        </w:rPr>
        <w:t>)</w:t>
      </w:r>
      <w:r w:rsidR="00087F85" w:rsidRPr="00864F95">
        <w:rPr>
          <w:rFonts w:ascii="Times New Roman" w:hAnsi="Times New Roman" w:cs="Times New Roman"/>
          <w:noProof/>
          <w:sz w:val="24"/>
          <w:szCs w:val="24"/>
          <w:lang w:val="ro-RO"/>
        </w:rPr>
        <w:t xml:space="preserve"> </w:t>
      </w:r>
      <w:r w:rsidR="00087F85" w:rsidRPr="00864F95">
        <w:rPr>
          <w:rFonts w:ascii="Times New Roman" w:hAnsi="Times New Roman" w:cs="Times New Roman"/>
          <w:sz w:val="24"/>
          <w:szCs w:val="24"/>
          <w:lang w:val="ro-RO"/>
        </w:rPr>
        <w:t>dacă viteza fixată a limitatorului de viteză nu corespunde cu cea înscrisă pe plăcuța de instalare;</w:t>
      </w:r>
    </w:p>
    <w:p w14:paraId="67EAAFF1" w14:textId="77777777" w:rsidR="00087F85" w:rsidRPr="00864F95" w:rsidRDefault="00422D26"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w:t>
      </w:r>
      <w:r w:rsidR="00DD75C2"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la orice îndepărtare a unui sigiliu din instalația tahografului și/sau a limitatorului de viteză.</w:t>
      </w:r>
    </w:p>
    <w:p w14:paraId="316C8E23"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1</w:t>
      </w:r>
      <w:r w:rsidR="00DD75C2" w:rsidRPr="00864F95">
        <w:rPr>
          <w:rFonts w:ascii="Times New Roman" w:hAnsi="Times New Roman" w:cs="Times New Roman"/>
          <w:b/>
          <w:sz w:val="24"/>
          <w:szCs w:val="24"/>
          <w:lang w:val="ro-RO"/>
        </w:rPr>
        <w:t>2</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(1) ATLV și personalul atestat sunt responsabili pentru descărcarea datelor stocate în memoria cardurilor de atelier. </w:t>
      </w:r>
    </w:p>
    <w:p w14:paraId="2C95A98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Cs/>
          <w:sz w:val="24"/>
          <w:szCs w:val="24"/>
          <w:lang w:val="ro-RO"/>
        </w:rPr>
        <w:t>(2) Cardul de atelier se utilizează doar pentru activităţile de inspecţie sau diagnoză a instalaţiei tahograf.</w:t>
      </w:r>
    </w:p>
    <w:p w14:paraId="0495B7ED"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(3) Descărcarea datelor stocate în memoria cardurilor de atelier se </w:t>
      </w:r>
      <w:r w:rsidR="00C60308" w:rsidRPr="00864F95">
        <w:rPr>
          <w:rFonts w:ascii="Times New Roman" w:hAnsi="Times New Roman" w:cs="Times New Roman"/>
          <w:sz w:val="24"/>
          <w:szCs w:val="24"/>
          <w:lang w:val="ro-RO"/>
        </w:rPr>
        <w:t>realizează</w:t>
      </w:r>
      <w:r w:rsidRPr="00864F95">
        <w:rPr>
          <w:rFonts w:ascii="Times New Roman" w:hAnsi="Times New Roman" w:cs="Times New Roman"/>
          <w:sz w:val="24"/>
          <w:szCs w:val="24"/>
          <w:lang w:val="ro-RO"/>
        </w:rPr>
        <w:t xml:space="preserve"> săptămânal, la </w:t>
      </w:r>
      <w:r w:rsidR="00765537" w:rsidRPr="00864F95">
        <w:rPr>
          <w:rFonts w:ascii="Times New Roman" w:hAnsi="Times New Roman" w:cs="Times New Roman"/>
          <w:sz w:val="24"/>
          <w:szCs w:val="24"/>
          <w:lang w:val="ro-RO"/>
        </w:rPr>
        <w:t>sfârșitul</w:t>
      </w:r>
      <w:r w:rsidRPr="00864F95">
        <w:rPr>
          <w:rFonts w:ascii="Times New Roman" w:hAnsi="Times New Roman" w:cs="Times New Roman"/>
          <w:sz w:val="24"/>
          <w:szCs w:val="24"/>
          <w:lang w:val="ro-RO"/>
        </w:rPr>
        <w:t xml:space="preserve"> ultimei zile în care au fost folosite, pe un mediu de stocare extern la care să aibă acces numai personalul atestat. Aceste date sunt păstrate timp de cel puțin 3 ani. </w:t>
      </w:r>
    </w:p>
    <w:p w14:paraId="7EBDB9B0"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lastRenderedPageBreak/>
        <w:tab/>
        <w:t>Art. 1</w:t>
      </w:r>
      <w:r w:rsidR="00503FDC" w:rsidRPr="00864F95">
        <w:rPr>
          <w:rFonts w:ascii="Times New Roman" w:hAnsi="Times New Roman" w:cs="Times New Roman"/>
          <w:b/>
          <w:sz w:val="24"/>
          <w:szCs w:val="24"/>
          <w:lang w:val="ro-RO"/>
        </w:rPr>
        <w:t>3</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(1) ATLV pot descărca datele stocate în memoria tahografului. Transmiterea acestor date poate fi făcută numai proprietarului autovehiculului sau unei persoane </w:t>
      </w:r>
      <w:r w:rsidR="00422D26" w:rsidRPr="00C163D7">
        <w:rPr>
          <w:rFonts w:ascii="Times New Roman" w:hAnsi="Times New Roman" w:cs="Times New Roman"/>
          <w:color w:val="000000" w:themeColor="text1"/>
          <w:sz w:val="24"/>
          <w:szCs w:val="24"/>
          <w:lang w:val="ro-RO"/>
        </w:rPr>
        <w:t xml:space="preserve">împuternicite </w:t>
      </w:r>
      <w:r w:rsidRPr="00864F95">
        <w:rPr>
          <w:rFonts w:ascii="Times New Roman" w:hAnsi="Times New Roman" w:cs="Times New Roman"/>
          <w:sz w:val="24"/>
          <w:szCs w:val="24"/>
          <w:lang w:val="ro-RO"/>
        </w:rPr>
        <w:t>de acesta. Această transmitere este efectuată într-o formă care să garanteze confidențialitatea datelor menționate mai sus. Datele care definesc evenimente, abateri și date tehnice sunt puse la dispoziția inspectorilor RAR.</w:t>
      </w:r>
    </w:p>
    <w:p w14:paraId="4F8996CA"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Descărcarea datelor stocate în memoria tahografului se efectuează înainte de înlocuirea sau scoaterea tahografului din autovehicul. După efectuarea descărcării trebuie verificat </w:t>
      </w:r>
      <w:r w:rsidR="001341F5" w:rsidRPr="00864F95">
        <w:rPr>
          <w:rFonts w:ascii="Times New Roman" w:hAnsi="Times New Roman" w:cs="Times New Roman"/>
          <w:sz w:val="24"/>
          <w:szCs w:val="24"/>
          <w:lang w:val="ro-RO"/>
        </w:rPr>
        <w:t>dacă</w:t>
      </w:r>
      <w:r w:rsidRPr="00864F95">
        <w:rPr>
          <w:rFonts w:ascii="Times New Roman" w:hAnsi="Times New Roman" w:cs="Times New Roman"/>
          <w:sz w:val="24"/>
          <w:szCs w:val="24"/>
          <w:lang w:val="ro-RO"/>
        </w:rPr>
        <w:t xml:space="preserve"> datele descărcate conțin toate elementele de securitate referitoare la autenticitatea și integritatea acestora.</w:t>
      </w:r>
    </w:p>
    <w:p w14:paraId="6C6A94FA"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În cazul în care nu este posibilă descărcarea datelor, ATLV întocmește în dublu exemplar o declarație de imposibilitate descărcare date din tahograf al cărei mo</w:t>
      </w:r>
      <w:r w:rsidRPr="00864F95">
        <w:rPr>
          <w:rFonts w:ascii="Times New Roman" w:eastAsia="Times New Roman" w:hAnsi="Times New Roman" w:cs="Times New Roman"/>
          <w:bCs/>
          <w:sz w:val="24"/>
          <w:szCs w:val="24"/>
          <w:lang w:val="ro-RO" w:eastAsia="ro-RO"/>
        </w:rPr>
        <w:t>del</w:t>
      </w:r>
      <w:r w:rsidRPr="00864F95">
        <w:rPr>
          <w:rFonts w:ascii="Times New Roman" w:hAnsi="Times New Roman" w:cs="Times New Roman"/>
          <w:sz w:val="24"/>
          <w:szCs w:val="24"/>
          <w:lang w:val="ro-RO"/>
        </w:rPr>
        <w:t xml:space="preserve"> este prevăzut în anexa nr. </w:t>
      </w:r>
      <w:r w:rsidR="004363D7" w:rsidRPr="00864F95">
        <w:rPr>
          <w:rFonts w:ascii="Times New Roman" w:hAnsi="Times New Roman" w:cs="Times New Roman"/>
          <w:sz w:val="24"/>
          <w:szCs w:val="24"/>
          <w:lang w:val="ro-RO"/>
        </w:rPr>
        <w:t>7</w:t>
      </w:r>
      <w:r w:rsidRPr="00864F95">
        <w:rPr>
          <w:rFonts w:ascii="Times New Roman" w:hAnsi="Times New Roman" w:cs="Times New Roman"/>
          <w:sz w:val="24"/>
          <w:szCs w:val="24"/>
          <w:lang w:val="ro-RO"/>
        </w:rPr>
        <w:t xml:space="preserve">. Declarația este transmisă proprietarului autovehiculului sau persoanei </w:t>
      </w:r>
      <w:r w:rsidR="00422D26" w:rsidRPr="00C163D7">
        <w:rPr>
          <w:rFonts w:ascii="Times New Roman" w:hAnsi="Times New Roman" w:cs="Times New Roman"/>
          <w:color w:val="000000" w:themeColor="text1"/>
          <w:sz w:val="24"/>
          <w:szCs w:val="24"/>
          <w:lang w:val="ro-RO"/>
        </w:rPr>
        <w:t xml:space="preserve">împuternicite </w:t>
      </w:r>
      <w:r w:rsidRPr="00864F95">
        <w:rPr>
          <w:rFonts w:ascii="Times New Roman" w:hAnsi="Times New Roman" w:cs="Times New Roman"/>
          <w:sz w:val="24"/>
          <w:szCs w:val="24"/>
          <w:lang w:val="ro-RO"/>
        </w:rPr>
        <w:t>de acesta. ATLV păstrează o copie a declarației pe o perioadă de 3 ani.</w:t>
      </w:r>
    </w:p>
    <w:p w14:paraId="4FE2339B" w14:textId="77777777" w:rsidR="00087F85" w:rsidRPr="00864F95" w:rsidRDefault="00087F85" w:rsidP="00864F95">
      <w:pPr>
        <w:pStyle w:val="Frspaiere1"/>
        <w:jc w:val="both"/>
        <w:rPr>
          <w:rFonts w:ascii="Times New Roman" w:hAnsi="Times New Roman"/>
          <w:sz w:val="24"/>
          <w:szCs w:val="24"/>
        </w:rPr>
      </w:pPr>
      <w:r w:rsidRPr="00864F95">
        <w:rPr>
          <w:rFonts w:ascii="Times New Roman" w:hAnsi="Times New Roman"/>
          <w:b/>
          <w:sz w:val="24"/>
          <w:szCs w:val="24"/>
        </w:rPr>
        <w:tab/>
      </w:r>
      <w:r w:rsidRPr="00864F95">
        <w:rPr>
          <w:rFonts w:ascii="Times New Roman" w:hAnsi="Times New Roman"/>
          <w:sz w:val="24"/>
          <w:szCs w:val="24"/>
        </w:rPr>
        <w:t xml:space="preserve">(4) Toate datele descărcate și toate documentele întocmite în cadrul activităților de instalare, reparare sau inspecție tahografe și/sau limitatoare de viteză sunt păstrate la dispoziția inspectorilor RAR și a persoanelor împuternicite de către Ministerul </w:t>
      </w:r>
      <w:r w:rsidRPr="00C163D7">
        <w:rPr>
          <w:rFonts w:ascii="Times New Roman" w:hAnsi="Times New Roman"/>
          <w:color w:val="000000" w:themeColor="text1"/>
          <w:sz w:val="24"/>
          <w:szCs w:val="24"/>
        </w:rPr>
        <w:t xml:space="preserve">Transporturilor </w:t>
      </w:r>
      <w:r w:rsidR="00DA6E44" w:rsidRPr="00C163D7">
        <w:rPr>
          <w:rFonts w:ascii="Times New Roman" w:hAnsi="Times New Roman"/>
          <w:color w:val="000000" w:themeColor="text1"/>
          <w:sz w:val="24"/>
          <w:szCs w:val="24"/>
        </w:rPr>
        <w:t xml:space="preserve">și Infrastructurii </w:t>
      </w:r>
      <w:r w:rsidRPr="00C163D7">
        <w:rPr>
          <w:rFonts w:ascii="Times New Roman" w:hAnsi="Times New Roman"/>
          <w:color w:val="000000" w:themeColor="text1"/>
          <w:sz w:val="24"/>
          <w:szCs w:val="24"/>
        </w:rPr>
        <w:t xml:space="preserve">să </w:t>
      </w:r>
      <w:r w:rsidRPr="00864F95">
        <w:rPr>
          <w:rFonts w:ascii="Times New Roman" w:hAnsi="Times New Roman"/>
          <w:sz w:val="24"/>
          <w:szCs w:val="24"/>
        </w:rPr>
        <w:t>constate și să dispună măsurile conform prevederilor Hotărârii Guvernului nr. 899/</w:t>
      </w:r>
      <w:r w:rsidRPr="002D6454">
        <w:rPr>
          <w:rFonts w:ascii="Times New Roman" w:hAnsi="Times New Roman"/>
          <w:sz w:val="24"/>
          <w:szCs w:val="24"/>
        </w:rPr>
        <w:t xml:space="preserve">2003 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 cu modificările și completările ulterioare, </w:t>
      </w:r>
      <w:r w:rsidRPr="00864F95">
        <w:rPr>
          <w:rFonts w:ascii="Times New Roman" w:hAnsi="Times New Roman"/>
          <w:sz w:val="24"/>
          <w:szCs w:val="24"/>
        </w:rPr>
        <w:t xml:space="preserve">denumită în continuare </w:t>
      </w:r>
      <w:r w:rsidRPr="00864F95">
        <w:rPr>
          <w:rFonts w:ascii="Times New Roman" w:hAnsi="Times New Roman"/>
          <w:i/>
          <w:sz w:val="24"/>
          <w:szCs w:val="24"/>
        </w:rPr>
        <w:t xml:space="preserve">HG </w:t>
      </w:r>
      <w:r w:rsidR="0028330E" w:rsidRPr="00356F96">
        <w:rPr>
          <w:rFonts w:ascii="Times New Roman" w:hAnsi="Times New Roman"/>
          <w:i/>
          <w:sz w:val="24"/>
          <w:szCs w:val="24"/>
        </w:rPr>
        <w:t>nr.</w:t>
      </w:r>
      <w:r w:rsidR="0028330E" w:rsidRPr="00B50F34">
        <w:rPr>
          <w:rFonts w:ascii="Times New Roman" w:hAnsi="Times New Roman"/>
          <w:i/>
          <w:color w:val="FF0000"/>
          <w:sz w:val="24"/>
          <w:szCs w:val="24"/>
        </w:rPr>
        <w:t xml:space="preserve"> </w:t>
      </w:r>
      <w:r w:rsidRPr="00864F95">
        <w:rPr>
          <w:rFonts w:ascii="Times New Roman" w:hAnsi="Times New Roman"/>
          <w:i/>
          <w:sz w:val="24"/>
          <w:szCs w:val="24"/>
        </w:rPr>
        <w:t>899/2003</w:t>
      </w:r>
      <w:r w:rsidRPr="00864F95">
        <w:rPr>
          <w:rFonts w:ascii="Times New Roman" w:hAnsi="Times New Roman"/>
          <w:sz w:val="24"/>
          <w:szCs w:val="24"/>
        </w:rPr>
        <w:t>.</w:t>
      </w:r>
    </w:p>
    <w:p w14:paraId="33E293A8" w14:textId="77777777" w:rsidR="00087F85" w:rsidRPr="00864F95"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b/>
          <w:sz w:val="24"/>
          <w:szCs w:val="24"/>
          <w:lang w:val="ro-RO"/>
        </w:rPr>
        <w:tab/>
        <w:t>Art. 1</w:t>
      </w:r>
      <w:r w:rsidR="00380725" w:rsidRPr="00864F95">
        <w:rPr>
          <w:rFonts w:ascii="Times New Roman" w:hAnsi="Times New Roman" w:cs="Times New Roman"/>
          <w:b/>
          <w:sz w:val="24"/>
          <w:szCs w:val="24"/>
          <w:lang w:val="ro-RO"/>
        </w:rPr>
        <w:t>4</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Cardul de atelier nu poate părăsi sediul ATLV, cu excepția activităților externe legate direct de activitățile atelierului și pe durata acestor activități. Atunci când nu este utilizat, acesta este păstrat în seiful din cadrul ATLV.</w:t>
      </w:r>
    </w:p>
    <w:p w14:paraId="16475F69"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 ATLV și personalul atestat sunt responsabili de utilizarea cardurilor de atelier</w:t>
      </w:r>
      <w:r w:rsidR="00150FED"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precum și de păstrarea acestora în seif.</w:t>
      </w:r>
    </w:p>
    <w:p w14:paraId="4B240EA5"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În cazul în care contractul de muncă între un ATLV și personalul atestat, posesor al unui card de atelier încetează sau în cazul în care personalul atestat încetează s</w:t>
      </w:r>
      <w:r w:rsidR="00C10A84" w:rsidRPr="00864F95">
        <w:rPr>
          <w:rFonts w:ascii="Times New Roman" w:hAnsi="Times New Roman" w:cs="Times New Roman"/>
          <w:sz w:val="24"/>
          <w:szCs w:val="24"/>
          <w:lang w:val="ro-RO"/>
        </w:rPr>
        <w:t>ă</w:t>
      </w:r>
      <w:r w:rsidRPr="00864F95">
        <w:rPr>
          <w:rFonts w:ascii="Times New Roman" w:hAnsi="Times New Roman" w:cs="Times New Roman"/>
          <w:sz w:val="24"/>
          <w:szCs w:val="24"/>
          <w:lang w:val="ro-RO"/>
        </w:rPr>
        <w:t xml:space="preserve"> mai desfășoare activități de inspecție tahografe, cardul de atelier este menținut în siguranță până la solicitarea inspectorilor RAR.</w:t>
      </w:r>
    </w:p>
    <w:p w14:paraId="41529F11"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Cap. II – Organizarea și funcționarea atelierelor în care se efectuează activități de instalare, reparare sau inspecție a tahografelor ori a limitatoarelor de viteză</w:t>
      </w:r>
    </w:p>
    <w:p w14:paraId="19AD21D3" w14:textId="77777777" w:rsidR="00087F85" w:rsidRPr="00864F95" w:rsidRDefault="00087F85" w:rsidP="00241C27">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1</w:t>
      </w:r>
      <w:r w:rsidR="00380725" w:rsidRPr="00864F95">
        <w:rPr>
          <w:rFonts w:ascii="Times New Roman" w:hAnsi="Times New Roman" w:cs="Times New Roman"/>
          <w:b/>
          <w:sz w:val="24"/>
          <w:szCs w:val="24"/>
          <w:lang w:val="ro-RO"/>
        </w:rPr>
        <w:t>5</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(1)</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ATLV este un punct de lucru care aparține unui operator economic având prevăzut</w:t>
      </w:r>
      <w:r w:rsidRPr="00864F95">
        <w:rPr>
          <w:rFonts w:ascii="Times New Roman" w:hAnsi="Times New Roman" w:cs="Times New Roman"/>
          <w:color w:val="FF0000"/>
          <w:sz w:val="24"/>
          <w:szCs w:val="24"/>
          <w:lang w:val="ro-RO"/>
        </w:rPr>
        <w:t xml:space="preserve"> </w:t>
      </w:r>
      <w:r w:rsidRPr="00864F95">
        <w:rPr>
          <w:rFonts w:ascii="Times New Roman" w:hAnsi="Times New Roman" w:cs="Times New Roman"/>
          <w:sz w:val="24"/>
          <w:szCs w:val="24"/>
          <w:lang w:val="ro-RO"/>
        </w:rPr>
        <w:t xml:space="preserve">în obiectul de activitate cuprins în actul constitutiv sau în actul de înființare desfășurarea de activități de testare și analize tehnice și/sau activități de întreținere și reparare </w:t>
      </w:r>
      <w:r w:rsidR="008C67BF"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vehicule.</w:t>
      </w:r>
    </w:p>
    <w:p w14:paraId="21F75C8B" w14:textId="77777777" w:rsidR="00087F85" w:rsidRPr="00805DCC" w:rsidRDefault="00087F85" w:rsidP="00864F95">
      <w:pPr>
        <w:spacing w:after="0" w:line="240" w:lineRule="auto"/>
        <w:jc w:val="both"/>
        <w:rPr>
          <w:rFonts w:ascii="Times New Roman" w:hAnsi="Times New Roman" w:cs="Times New Roman"/>
          <w:sz w:val="24"/>
          <w:szCs w:val="24"/>
          <w:lang w:val="ro-RO"/>
        </w:rPr>
      </w:pPr>
      <w:r w:rsidRPr="00805DCC">
        <w:rPr>
          <w:rFonts w:ascii="Times New Roman" w:hAnsi="Times New Roman" w:cs="Times New Roman"/>
          <w:b/>
          <w:sz w:val="24"/>
          <w:szCs w:val="24"/>
          <w:lang w:val="ro-RO"/>
        </w:rPr>
        <w:tab/>
      </w:r>
      <w:r w:rsidRPr="00805DCC">
        <w:rPr>
          <w:rFonts w:ascii="Times New Roman" w:hAnsi="Times New Roman" w:cs="Times New Roman"/>
          <w:sz w:val="24"/>
          <w:szCs w:val="24"/>
          <w:lang w:val="ro-RO"/>
        </w:rPr>
        <w:t>(</w:t>
      </w:r>
      <w:r w:rsidR="00726A71" w:rsidRPr="00805DCC">
        <w:rPr>
          <w:rFonts w:ascii="Times New Roman" w:hAnsi="Times New Roman" w:cs="Times New Roman"/>
          <w:sz w:val="24"/>
          <w:szCs w:val="24"/>
          <w:lang w:val="ro-RO"/>
        </w:rPr>
        <w:t>2</w:t>
      </w:r>
      <w:r w:rsidRPr="00805DCC">
        <w:rPr>
          <w:rFonts w:ascii="Times New Roman" w:hAnsi="Times New Roman" w:cs="Times New Roman"/>
          <w:sz w:val="24"/>
          <w:szCs w:val="24"/>
          <w:lang w:val="ro-RO"/>
        </w:rPr>
        <w:t xml:space="preserve">) Activitatea de instalare și/sau reparare a tahografelor și/sau a limitatoarelor de viteză se poate desfășura doar în cadrul unui ATLV fix.  </w:t>
      </w:r>
    </w:p>
    <w:p w14:paraId="29A5FF83"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3</w:t>
      </w:r>
      <w:r w:rsidRPr="00864F95">
        <w:rPr>
          <w:rFonts w:ascii="Times New Roman" w:hAnsi="Times New Roman" w:cs="Times New Roman"/>
          <w:sz w:val="24"/>
          <w:szCs w:val="24"/>
          <w:lang w:val="ro-RO"/>
        </w:rPr>
        <w:t>) Operatorul economic poate deține un ATLV mobil, doar dacă deține un ATLV fix.</w:t>
      </w:r>
    </w:p>
    <w:p w14:paraId="60481536"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4</w:t>
      </w:r>
      <w:r w:rsidRPr="00864F95">
        <w:rPr>
          <w:rFonts w:ascii="Times New Roman" w:hAnsi="Times New Roman" w:cs="Times New Roman"/>
          <w:sz w:val="24"/>
          <w:szCs w:val="24"/>
          <w:lang w:val="ro-RO"/>
        </w:rPr>
        <w:t>)</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ATLV nu poate desfășura activități de inspecție a tahografelor și/sau a limitatoarelor de viteză care echipează autovehiculele deținute de operatorul economic de care aparține ATLV.</w:t>
      </w:r>
    </w:p>
    <w:p w14:paraId="4862A38A" w14:textId="77777777" w:rsidR="00087F85" w:rsidRPr="00864F95" w:rsidRDefault="004A41CD"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5</w:t>
      </w:r>
      <w:r w:rsidR="00087F85" w:rsidRPr="00864F95">
        <w:rPr>
          <w:rFonts w:ascii="Times New Roman" w:hAnsi="Times New Roman" w:cs="Times New Roman"/>
          <w:sz w:val="24"/>
          <w:szCs w:val="24"/>
          <w:lang w:val="ro-RO"/>
        </w:rPr>
        <w:t>) Funcționarea ATLV trebuie să se încadreze în perioada de activitate de luni până vineri între orele 8.00 și 20.00 și sâmbăta între orele 8.00 și 14.00, cu respectarea prevederilor legislației muncii.</w:t>
      </w:r>
    </w:p>
    <w:p w14:paraId="0B28C6B1" w14:textId="77777777" w:rsidR="00087F85" w:rsidRPr="00864F95" w:rsidRDefault="004A41CD"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6</w:t>
      </w:r>
      <w:r w:rsidR="00087F85" w:rsidRPr="00864F95">
        <w:rPr>
          <w:rFonts w:ascii="Times New Roman" w:hAnsi="Times New Roman" w:cs="Times New Roman"/>
          <w:sz w:val="24"/>
          <w:szCs w:val="24"/>
          <w:lang w:val="ro-RO"/>
        </w:rPr>
        <w:t>) Pe durata de valabilitate a autorizației tehnice al cărei model este prevăzut în anexa nr.</w:t>
      </w:r>
      <w:r w:rsidR="00EC5B29" w:rsidRPr="00864F95">
        <w:rPr>
          <w:rFonts w:ascii="Times New Roman" w:hAnsi="Times New Roman" w:cs="Times New Roman"/>
          <w:sz w:val="24"/>
          <w:szCs w:val="24"/>
          <w:lang w:val="ro-RO"/>
        </w:rPr>
        <w:t xml:space="preserve"> </w:t>
      </w:r>
      <w:r w:rsidR="004363D7" w:rsidRPr="00864F95">
        <w:rPr>
          <w:rFonts w:ascii="Times New Roman" w:hAnsi="Times New Roman" w:cs="Times New Roman"/>
          <w:sz w:val="24"/>
          <w:szCs w:val="24"/>
          <w:lang w:val="ro-RO"/>
        </w:rPr>
        <w:t>8</w:t>
      </w:r>
      <w:r w:rsidR="00087F85" w:rsidRPr="00864F95">
        <w:rPr>
          <w:rFonts w:ascii="Times New Roman" w:hAnsi="Times New Roman" w:cs="Times New Roman"/>
          <w:sz w:val="24"/>
          <w:szCs w:val="24"/>
          <w:lang w:val="ro-RO"/>
        </w:rPr>
        <w:t>, operatorul economic trebuie:</w:t>
      </w:r>
    </w:p>
    <w:p w14:paraId="365B3AC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să respecte procedurile de ITLV prevăzute în prezentele reglementări;</w:t>
      </w:r>
    </w:p>
    <w:p w14:paraId="64EBEE1D"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 xml:space="preserve">b) să respecte procedurile de instalare și reparare a tahografelor și/sau </w:t>
      </w:r>
      <w:r w:rsidR="00DA6E44" w:rsidRPr="00356F96">
        <w:rPr>
          <w:rFonts w:ascii="Times New Roman" w:hAnsi="Times New Roman" w:cs="Times New Roman"/>
          <w:sz w:val="24"/>
          <w:szCs w:val="24"/>
          <w:lang w:val="ro-RO"/>
        </w:rPr>
        <w:t>a</w:t>
      </w:r>
      <w:r w:rsidR="00DA6E44" w:rsidRPr="00552D62">
        <w:rPr>
          <w:rFonts w:ascii="Times New Roman" w:hAnsi="Times New Roman" w:cs="Times New Roman"/>
          <w:sz w:val="24"/>
          <w:szCs w:val="24"/>
          <w:lang w:val="ro-RO"/>
        </w:rPr>
        <w:t xml:space="preserve"> </w:t>
      </w:r>
      <w:r w:rsidRPr="00552D62">
        <w:rPr>
          <w:rFonts w:ascii="Times New Roman" w:hAnsi="Times New Roman" w:cs="Times New Roman"/>
          <w:sz w:val="24"/>
          <w:szCs w:val="24"/>
          <w:lang w:val="ro-RO"/>
        </w:rPr>
        <w:t xml:space="preserve">limitatoarelor de viteză </w:t>
      </w:r>
      <w:r w:rsidR="00422D26" w:rsidRPr="00C163D7">
        <w:rPr>
          <w:rFonts w:ascii="Times New Roman" w:hAnsi="Times New Roman" w:cs="Times New Roman"/>
          <w:color w:val="000000" w:themeColor="text1"/>
          <w:sz w:val="24"/>
          <w:szCs w:val="24"/>
          <w:lang w:val="ro-RO"/>
        </w:rPr>
        <w:t xml:space="preserve">recomandate </w:t>
      </w:r>
      <w:r w:rsidRPr="00552D62">
        <w:rPr>
          <w:rFonts w:ascii="Times New Roman" w:hAnsi="Times New Roman" w:cs="Times New Roman"/>
          <w:sz w:val="24"/>
          <w:szCs w:val="24"/>
          <w:lang w:val="ro-RO"/>
        </w:rPr>
        <w:t>de producătorul acestora;</w:t>
      </w:r>
    </w:p>
    <w:p w14:paraId="4A1AC35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să dețină un registru de diagnoză și verificare al cărui model este prevăzut în anexa nr.</w:t>
      </w:r>
      <w:r w:rsidR="00EC5B29" w:rsidRPr="00864F95">
        <w:rPr>
          <w:rFonts w:ascii="Times New Roman" w:hAnsi="Times New Roman" w:cs="Times New Roman"/>
          <w:sz w:val="24"/>
          <w:szCs w:val="24"/>
          <w:lang w:val="ro-RO"/>
        </w:rPr>
        <w:t xml:space="preserve"> </w:t>
      </w:r>
      <w:r w:rsidR="004363D7" w:rsidRPr="00864F95">
        <w:rPr>
          <w:rFonts w:ascii="Times New Roman" w:hAnsi="Times New Roman" w:cs="Times New Roman"/>
          <w:sz w:val="24"/>
          <w:szCs w:val="24"/>
          <w:lang w:val="ro-RO"/>
        </w:rPr>
        <w:t>9</w:t>
      </w:r>
      <w:r w:rsidRPr="00864F95">
        <w:rPr>
          <w:rFonts w:ascii="Times New Roman" w:hAnsi="Times New Roman" w:cs="Times New Roman"/>
          <w:sz w:val="24"/>
          <w:szCs w:val="24"/>
          <w:lang w:val="ro-RO"/>
        </w:rPr>
        <w:t>;</w:t>
      </w:r>
    </w:p>
    <w:p w14:paraId="7FC50DFC" w14:textId="77777777" w:rsidR="00087F85" w:rsidRPr="00C163D7"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 xml:space="preserve">d) să </w:t>
      </w:r>
      <w:r w:rsidR="00DC356E" w:rsidRPr="00C163D7">
        <w:rPr>
          <w:rFonts w:ascii="Times New Roman" w:hAnsi="Times New Roman" w:cs="Times New Roman"/>
          <w:color w:val="000000" w:themeColor="text1"/>
          <w:sz w:val="24"/>
          <w:szCs w:val="24"/>
          <w:lang w:val="ro-RO"/>
        </w:rPr>
        <w:t>poată tipări</w:t>
      </w:r>
      <w:r w:rsidRPr="00C163D7">
        <w:rPr>
          <w:rFonts w:ascii="Times New Roman" w:hAnsi="Times New Roman" w:cs="Times New Roman"/>
          <w:color w:val="000000" w:themeColor="text1"/>
          <w:sz w:val="24"/>
          <w:szCs w:val="24"/>
          <w:lang w:val="ro-RO"/>
        </w:rPr>
        <w:t xml:space="preserve"> rapoarte de ITLV, care conțin datele prevăzute în anexa nr. </w:t>
      </w:r>
      <w:r w:rsidR="004363D7" w:rsidRPr="00C163D7">
        <w:rPr>
          <w:rFonts w:ascii="Times New Roman" w:hAnsi="Times New Roman" w:cs="Times New Roman"/>
          <w:color w:val="000000" w:themeColor="text1"/>
          <w:sz w:val="24"/>
          <w:szCs w:val="24"/>
          <w:lang w:val="ro-RO"/>
        </w:rPr>
        <w:t>10</w:t>
      </w:r>
      <w:r w:rsidRPr="00C163D7">
        <w:rPr>
          <w:rFonts w:ascii="Times New Roman" w:hAnsi="Times New Roman" w:cs="Times New Roman"/>
          <w:color w:val="000000" w:themeColor="text1"/>
          <w:sz w:val="24"/>
          <w:szCs w:val="24"/>
          <w:lang w:val="ro-RO"/>
        </w:rPr>
        <w:t>;</w:t>
      </w:r>
    </w:p>
    <w:p w14:paraId="45B688E3" w14:textId="77777777" w:rsidR="00087F85" w:rsidRPr="00C163D7" w:rsidRDefault="00C163D7"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e</w:t>
      </w:r>
      <w:r w:rsidR="00087F85" w:rsidRPr="00C163D7">
        <w:rPr>
          <w:rFonts w:ascii="Times New Roman" w:hAnsi="Times New Roman" w:cs="Times New Roman"/>
          <w:color w:val="000000" w:themeColor="text1"/>
          <w:sz w:val="24"/>
          <w:szCs w:val="24"/>
          <w:lang w:val="ro-RO"/>
        </w:rPr>
        <w:t>) să dețină dovezi de inspecție</w:t>
      </w:r>
      <w:r w:rsidR="00422D26" w:rsidRPr="00C163D7">
        <w:rPr>
          <w:rFonts w:ascii="Times New Roman" w:hAnsi="Times New Roman" w:cs="Times New Roman"/>
          <w:color w:val="000000" w:themeColor="text1"/>
          <w:sz w:val="24"/>
          <w:szCs w:val="24"/>
          <w:lang w:val="ro-RO"/>
        </w:rPr>
        <w:t xml:space="preserve"> furnizate de RAR</w:t>
      </w:r>
      <w:r w:rsidR="00087F85" w:rsidRPr="00C163D7">
        <w:rPr>
          <w:rFonts w:ascii="Times New Roman" w:hAnsi="Times New Roman" w:cs="Times New Roman"/>
          <w:color w:val="000000" w:themeColor="text1"/>
          <w:sz w:val="24"/>
          <w:szCs w:val="24"/>
          <w:lang w:val="ro-RO"/>
        </w:rPr>
        <w:t>;</w:t>
      </w:r>
    </w:p>
    <w:p w14:paraId="06AE4E8D" w14:textId="77777777" w:rsidR="00087F85" w:rsidRPr="00864F95" w:rsidRDefault="00C163D7"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să dețină elemente de securizare pentru plăcuța de instalare;</w:t>
      </w:r>
    </w:p>
    <w:p w14:paraId="680821C8" w14:textId="77777777" w:rsidR="00087F85" w:rsidRPr="00C163D7" w:rsidRDefault="00C163D7" w:rsidP="00864F95">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Pr>
          <w:rFonts w:ascii="Times New Roman" w:hAnsi="Times New Roman" w:cs="Times New Roman"/>
          <w:color w:val="000000" w:themeColor="text1"/>
          <w:sz w:val="24"/>
          <w:szCs w:val="24"/>
          <w:lang w:val="ro-RO"/>
        </w:rPr>
        <w:t>g</w:t>
      </w:r>
      <w:r w:rsidR="00087F85" w:rsidRPr="00C163D7">
        <w:rPr>
          <w:rFonts w:ascii="Times New Roman" w:hAnsi="Times New Roman" w:cs="Times New Roman"/>
          <w:color w:val="000000" w:themeColor="text1"/>
          <w:sz w:val="24"/>
          <w:szCs w:val="24"/>
          <w:lang w:val="ro-RO"/>
        </w:rPr>
        <w:t xml:space="preserve">) să dețină sigilii </w:t>
      </w:r>
      <w:r w:rsidR="00422D26" w:rsidRPr="00C163D7">
        <w:rPr>
          <w:rFonts w:ascii="Times New Roman" w:hAnsi="Times New Roman" w:cs="Times New Roman"/>
          <w:color w:val="000000" w:themeColor="text1"/>
          <w:sz w:val="24"/>
          <w:szCs w:val="24"/>
          <w:lang w:val="ro-RO"/>
        </w:rPr>
        <w:t xml:space="preserve">mecanice înseriate </w:t>
      </w:r>
      <w:r w:rsidR="00087F85" w:rsidRPr="00C163D7">
        <w:rPr>
          <w:rFonts w:ascii="Times New Roman" w:hAnsi="Times New Roman" w:cs="Times New Roman"/>
          <w:color w:val="000000" w:themeColor="text1"/>
          <w:sz w:val="24"/>
          <w:szCs w:val="24"/>
          <w:lang w:val="ro-RO"/>
        </w:rPr>
        <w:t>necesare desfășurării activității;</w:t>
      </w:r>
      <w:r w:rsidR="00087F85" w:rsidRPr="00C163D7">
        <w:rPr>
          <w:rFonts w:ascii="Times New Roman" w:eastAsia="Times New Roman" w:hAnsi="Times New Roman" w:cs="Times New Roman"/>
          <w:color w:val="000000" w:themeColor="text1"/>
          <w:sz w:val="24"/>
          <w:szCs w:val="24"/>
          <w:lang w:val="ro-RO" w:eastAsia="ro-RO"/>
        </w:rPr>
        <w:t xml:space="preserve"> </w:t>
      </w:r>
    </w:p>
    <w:p w14:paraId="1B04D617" w14:textId="77777777" w:rsidR="00087F85" w:rsidRPr="00864F95" w:rsidRDefault="00F116F0"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h</w:t>
      </w:r>
      <w:r w:rsidR="00087F85" w:rsidRPr="00864F95">
        <w:rPr>
          <w:rFonts w:ascii="Times New Roman" w:hAnsi="Times New Roman" w:cs="Times New Roman"/>
          <w:sz w:val="24"/>
          <w:szCs w:val="24"/>
          <w:lang w:val="ro-RO"/>
        </w:rPr>
        <w:t>) să afișeze la un avizier amplasat în sala de așteptare:</w:t>
      </w:r>
    </w:p>
    <w:p w14:paraId="2396016E"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copia autorizației tehnice;</w:t>
      </w:r>
    </w:p>
    <w:p w14:paraId="4CC1A0F7"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numele personalului atestat să efectueze activitățile autorizate;</w:t>
      </w:r>
    </w:p>
    <w:p w14:paraId="3B4912ED"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tarifele practicate;</w:t>
      </w:r>
    </w:p>
    <w:p w14:paraId="7D67D6D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programul de lucru;</w:t>
      </w:r>
    </w:p>
    <w:p w14:paraId="13AA515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documentele necesare pentru efectuarea inspecției de tahografe și/sau limitatoare de viteză;</w:t>
      </w:r>
    </w:p>
    <w:p w14:paraId="07FF8965"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instrucțiunile și dispozițiile specifice emise de RAR prevăzute a se afișa;</w:t>
      </w:r>
    </w:p>
    <w:p w14:paraId="714694CC" w14:textId="77777777" w:rsidR="00087F85" w:rsidRPr="00864F95" w:rsidRDefault="00F116F0"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087F85" w:rsidRPr="00864F95">
        <w:rPr>
          <w:rFonts w:ascii="Times New Roman" w:hAnsi="Times New Roman" w:cs="Times New Roman"/>
          <w:sz w:val="24"/>
          <w:szCs w:val="24"/>
          <w:lang w:val="ro-RO"/>
        </w:rPr>
        <w:t xml:space="preserve">) să emită comenzi de lucru pentru activitățile de instalare și/sau reparare a tahografelor și/sau </w:t>
      </w:r>
      <w:r w:rsidR="00275207" w:rsidRPr="00864F95">
        <w:rPr>
          <w:rFonts w:ascii="Times New Roman" w:hAnsi="Times New Roman" w:cs="Times New Roman"/>
          <w:sz w:val="24"/>
          <w:szCs w:val="24"/>
          <w:lang w:val="ro-RO"/>
        </w:rPr>
        <w:t xml:space="preserve">a </w:t>
      </w:r>
      <w:r w:rsidR="00087F85" w:rsidRPr="00864F95">
        <w:rPr>
          <w:rFonts w:ascii="Times New Roman" w:hAnsi="Times New Roman" w:cs="Times New Roman"/>
          <w:sz w:val="24"/>
          <w:szCs w:val="24"/>
          <w:lang w:val="ro-RO"/>
        </w:rPr>
        <w:t>limitatoarelor de viteză. Comenzile trebuie să specifice:</w:t>
      </w:r>
    </w:p>
    <w:p w14:paraId="3BC73D4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activitățile și operațiunile executate;</w:t>
      </w:r>
    </w:p>
    <w:p w14:paraId="6586F801"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termenele de execuție;</w:t>
      </w:r>
    </w:p>
    <w:p w14:paraId="05E51A14"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costurile pentru piese de schimb, manoperă, materiale;</w:t>
      </w:r>
    </w:p>
    <w:p w14:paraId="41263154" w14:textId="77777777" w:rsidR="00087F85" w:rsidRPr="00864F95" w:rsidRDefault="00087F85" w:rsidP="00864F95">
      <w:pPr>
        <w:spacing w:after="0" w:line="240" w:lineRule="auto"/>
        <w:ind w:firstLine="720"/>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 personalul executant</w:t>
      </w:r>
      <w:r w:rsidR="00157B6C" w:rsidRPr="00864F95">
        <w:rPr>
          <w:rFonts w:ascii="Times New Roman" w:hAnsi="Times New Roman" w:cs="Times New Roman"/>
          <w:sz w:val="24"/>
          <w:szCs w:val="24"/>
          <w:lang w:val="ro-RO"/>
        </w:rPr>
        <w:t>;</w:t>
      </w:r>
    </w:p>
    <w:p w14:paraId="713F48F7" w14:textId="77777777" w:rsidR="00087F85" w:rsidRPr="00864F95" w:rsidRDefault="00F116F0"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087F85" w:rsidRPr="00864F95">
        <w:rPr>
          <w:rFonts w:ascii="Times New Roman" w:hAnsi="Times New Roman" w:cs="Times New Roman"/>
          <w:sz w:val="24"/>
          <w:szCs w:val="24"/>
          <w:lang w:val="ro-RO"/>
        </w:rPr>
        <w:t>) să elibereze clienților declarații de conformitate și certificate de garanție pentru tahografele și/sau limitatoarele de viteză instalate noi sau reparate, în confor</w:t>
      </w:r>
      <w:r w:rsidR="00422D26">
        <w:rPr>
          <w:rFonts w:ascii="Times New Roman" w:hAnsi="Times New Roman" w:cs="Times New Roman"/>
          <w:sz w:val="24"/>
          <w:szCs w:val="24"/>
          <w:lang w:val="ro-RO"/>
        </w:rPr>
        <w:t>mitate cu legislația în vigoare.</w:t>
      </w:r>
      <w:r w:rsidR="00087F85" w:rsidRPr="00864F95">
        <w:rPr>
          <w:rFonts w:ascii="Times New Roman" w:hAnsi="Times New Roman" w:cs="Times New Roman"/>
          <w:sz w:val="24"/>
          <w:szCs w:val="24"/>
          <w:lang w:val="ro-RO"/>
        </w:rPr>
        <w:t xml:space="preserve"> </w:t>
      </w:r>
    </w:p>
    <w:p w14:paraId="23DF29B0"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r>
      <w:r w:rsidR="00584366"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7</w:t>
      </w:r>
      <w:r w:rsidRPr="00864F95">
        <w:rPr>
          <w:rFonts w:ascii="Times New Roman" w:hAnsi="Times New Roman" w:cs="Times New Roman"/>
          <w:sz w:val="24"/>
          <w:szCs w:val="24"/>
          <w:lang w:val="ro-RO"/>
        </w:rPr>
        <w:t>) Operatorul economic trebuie să păstreze la punctul de lucru autorizat următoarele documente:</w:t>
      </w:r>
    </w:p>
    <w:p w14:paraId="434F0573"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autorizația tehnică;</w:t>
      </w:r>
    </w:p>
    <w:p w14:paraId="4990F5AD"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xml:space="preserve"> certificatele de atestare a personalului care execută activitățile autorizate, al căror model e prevăzut în anexa nr.</w:t>
      </w:r>
      <w:r w:rsidR="004F63FE" w:rsidRPr="00864F95">
        <w:rPr>
          <w:rFonts w:ascii="Times New Roman" w:hAnsi="Times New Roman" w:cs="Times New Roman"/>
          <w:sz w:val="24"/>
          <w:szCs w:val="24"/>
          <w:lang w:val="ro-RO"/>
        </w:rPr>
        <w:t xml:space="preserve"> </w:t>
      </w:r>
      <w:r w:rsidR="00584366" w:rsidRPr="00864F95">
        <w:rPr>
          <w:rFonts w:ascii="Times New Roman" w:hAnsi="Times New Roman" w:cs="Times New Roman"/>
          <w:sz w:val="24"/>
          <w:szCs w:val="24"/>
          <w:lang w:val="ro-RO"/>
        </w:rPr>
        <w:t>1</w:t>
      </w:r>
      <w:r w:rsidR="00FC4264">
        <w:rPr>
          <w:rFonts w:ascii="Times New Roman" w:hAnsi="Times New Roman" w:cs="Times New Roman"/>
          <w:sz w:val="24"/>
          <w:szCs w:val="24"/>
          <w:lang w:val="ro-RO"/>
        </w:rPr>
        <w:t>1</w:t>
      </w:r>
      <w:r w:rsidR="00087F85" w:rsidRPr="00864F95">
        <w:rPr>
          <w:rFonts w:ascii="Times New Roman" w:hAnsi="Times New Roman" w:cs="Times New Roman"/>
          <w:sz w:val="24"/>
          <w:szCs w:val="24"/>
          <w:lang w:val="ro-RO"/>
        </w:rPr>
        <w:t>;</w:t>
      </w:r>
    </w:p>
    <w:p w14:paraId="592DD313"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w:t>
      </w:r>
      <w:r w:rsidR="00087F85" w:rsidRPr="00864F95">
        <w:rPr>
          <w:rFonts w:ascii="Times New Roman" w:hAnsi="Times New Roman" w:cs="Times New Roman"/>
          <w:sz w:val="24"/>
          <w:szCs w:val="24"/>
          <w:lang w:val="ro-RO"/>
        </w:rPr>
        <w:t xml:space="preserve"> buletinele de verificare metrologică și certificatele de etalonare ale dispozitivelor de măsurare din dotarea ATLV;</w:t>
      </w:r>
    </w:p>
    <w:p w14:paraId="4E0768F4" w14:textId="77777777" w:rsidR="009A121F" w:rsidRPr="009A121F" w:rsidRDefault="00AC46D4" w:rsidP="009A121F">
      <w:pPr>
        <w:spacing w:after="0" w:line="240" w:lineRule="auto"/>
        <w:ind w:firstLine="720"/>
        <w:jc w:val="both"/>
        <w:rPr>
          <w:rFonts w:ascii="Times New Roman" w:hAnsi="Times New Roman" w:cs="Times New Roman"/>
          <w:sz w:val="24"/>
          <w:szCs w:val="24"/>
          <w:lang w:val="ro-RO"/>
        </w:rPr>
      </w:pPr>
      <w:r w:rsidRPr="009A121F">
        <w:rPr>
          <w:rFonts w:ascii="Times New Roman" w:hAnsi="Times New Roman" w:cs="Times New Roman"/>
          <w:sz w:val="24"/>
          <w:szCs w:val="24"/>
          <w:lang w:val="ro-RO"/>
        </w:rPr>
        <w:t>d)</w:t>
      </w:r>
      <w:r w:rsidR="00087F85" w:rsidRPr="009A121F">
        <w:rPr>
          <w:rFonts w:ascii="Times New Roman" w:hAnsi="Times New Roman" w:cs="Times New Roman"/>
          <w:i/>
          <w:sz w:val="24"/>
          <w:szCs w:val="24"/>
          <w:lang w:val="ro-RO"/>
        </w:rPr>
        <w:t xml:space="preserve"> </w:t>
      </w:r>
      <w:r w:rsidR="009A121F" w:rsidRPr="009A121F">
        <w:rPr>
          <w:rFonts w:ascii="Times New Roman" w:hAnsi="Times New Roman" w:cs="Times New Roman"/>
          <w:sz w:val="24"/>
          <w:szCs w:val="24"/>
          <w:lang w:val="ro-RO"/>
        </w:rPr>
        <w:t>documentația pentru instalare și/sau reparare (manual de service, proceduri specifice, după caz, ale producătorului tahografului) în format letric sau digital sau acces la un abonament pentru suport tehnic de la producătorul de tahografe și/sau limitatoare de viteză sau de la reprezentanții acestora;</w:t>
      </w:r>
    </w:p>
    <w:p w14:paraId="0D522572"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w:t>
      </w:r>
      <w:r w:rsidR="00087F85" w:rsidRPr="00864F95">
        <w:rPr>
          <w:rFonts w:ascii="Times New Roman" w:hAnsi="Times New Roman" w:cs="Times New Roman"/>
          <w:sz w:val="24"/>
          <w:szCs w:val="24"/>
          <w:lang w:val="ro-RO"/>
        </w:rPr>
        <w:t xml:space="preserve"> dovada corespondenței cu proprietarii datelor descărcate din tahografele </w:t>
      </w:r>
      <w:r w:rsidR="00087F85" w:rsidRPr="009A121F">
        <w:rPr>
          <w:rFonts w:ascii="Times New Roman" w:hAnsi="Times New Roman" w:cs="Times New Roman"/>
          <w:sz w:val="24"/>
          <w:szCs w:val="24"/>
          <w:lang w:val="ro-RO"/>
        </w:rPr>
        <w:t xml:space="preserve">digitale </w:t>
      </w:r>
      <w:r w:rsidR="00784228" w:rsidRPr="009A121F">
        <w:rPr>
          <w:rFonts w:ascii="Times New Roman" w:hAnsi="Times New Roman" w:cs="Times New Roman"/>
          <w:sz w:val="24"/>
          <w:szCs w:val="24"/>
          <w:lang w:val="ro-RO"/>
        </w:rPr>
        <w:t xml:space="preserve">sau inteligente </w:t>
      </w:r>
      <w:r w:rsidR="00087F85" w:rsidRPr="00864F95">
        <w:rPr>
          <w:rFonts w:ascii="Times New Roman" w:hAnsi="Times New Roman" w:cs="Times New Roman"/>
          <w:sz w:val="24"/>
          <w:szCs w:val="24"/>
          <w:lang w:val="ro-RO"/>
        </w:rPr>
        <w:t>înlocuite;</w:t>
      </w:r>
    </w:p>
    <w:p w14:paraId="237340DC"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xml:space="preserve"> copii de pe declarațiile autorităților de control sau </w:t>
      </w:r>
      <w:r w:rsidR="00DA6E44">
        <w:rPr>
          <w:rFonts w:ascii="Times New Roman" w:hAnsi="Times New Roman" w:cs="Times New Roman"/>
          <w:sz w:val="24"/>
          <w:szCs w:val="24"/>
          <w:lang w:val="ro-RO"/>
        </w:rPr>
        <w:t xml:space="preserve">ale </w:t>
      </w:r>
      <w:r w:rsidR="00087F85" w:rsidRPr="00864F95">
        <w:rPr>
          <w:rFonts w:ascii="Times New Roman" w:hAnsi="Times New Roman" w:cs="Times New Roman"/>
          <w:sz w:val="24"/>
          <w:szCs w:val="24"/>
          <w:lang w:val="ro-RO"/>
        </w:rPr>
        <w:t>atelierelor de reparații vehicule pentru îndepărtarea sigiliilor tahografelor;</w:t>
      </w:r>
    </w:p>
    <w:p w14:paraId="178C057A" w14:textId="77777777" w:rsidR="00087F85" w:rsidRPr="00864F95" w:rsidRDefault="00AC46D4"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g)</w:t>
      </w:r>
      <w:r w:rsidR="00087F85" w:rsidRPr="00864F95">
        <w:rPr>
          <w:rFonts w:ascii="Times New Roman" w:hAnsi="Times New Roman" w:cs="Times New Roman"/>
          <w:sz w:val="24"/>
          <w:szCs w:val="24"/>
          <w:lang w:val="ro-RO"/>
        </w:rPr>
        <w:t xml:space="preserve"> rapoartele ITLV cu toate anexele și descărcările de date</w:t>
      </w:r>
      <w:r w:rsidR="00584366" w:rsidRPr="00864F95">
        <w:rPr>
          <w:rFonts w:ascii="Times New Roman" w:hAnsi="Times New Roman" w:cs="Times New Roman"/>
          <w:sz w:val="24"/>
          <w:szCs w:val="24"/>
          <w:lang w:val="ro-RO"/>
        </w:rPr>
        <w:t>.</w:t>
      </w:r>
    </w:p>
    <w:p w14:paraId="71BACCB8" w14:textId="77777777" w:rsidR="00087F85" w:rsidRPr="00C163D7" w:rsidRDefault="00E754D9" w:rsidP="00864F95">
      <w:pPr>
        <w:spacing w:after="0" w:line="240" w:lineRule="auto"/>
        <w:jc w:val="both"/>
        <w:rPr>
          <w:rFonts w:ascii="Times New Roman" w:hAnsi="Times New Roman" w:cs="Times New Roman"/>
          <w:color w:val="000000" w:themeColor="text1"/>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C83EBD">
        <w:rPr>
          <w:rFonts w:ascii="Times New Roman" w:hAnsi="Times New Roman" w:cs="Times New Roman"/>
          <w:sz w:val="24"/>
          <w:szCs w:val="24"/>
          <w:lang w:val="ro-RO"/>
        </w:rPr>
        <w:t>8</w:t>
      </w:r>
      <w:r w:rsidR="00087F85" w:rsidRPr="00864F95">
        <w:rPr>
          <w:rFonts w:ascii="Times New Roman" w:hAnsi="Times New Roman" w:cs="Times New Roman"/>
          <w:sz w:val="24"/>
          <w:szCs w:val="24"/>
          <w:lang w:val="ro-RO"/>
        </w:rPr>
        <w:t xml:space="preserve">) Operatorul economic autorizat să desfășoare activități de inspecții tahografe digitale </w:t>
      </w:r>
      <w:r w:rsidR="00784228" w:rsidRPr="00C163D7">
        <w:rPr>
          <w:rFonts w:ascii="Times New Roman" w:hAnsi="Times New Roman" w:cs="Times New Roman"/>
          <w:color w:val="000000" w:themeColor="text1"/>
          <w:sz w:val="24"/>
          <w:szCs w:val="24"/>
          <w:lang w:val="ro-RO"/>
        </w:rPr>
        <w:t xml:space="preserve">sau inteligente </w:t>
      </w:r>
      <w:r w:rsidR="00087F85" w:rsidRPr="00C163D7">
        <w:rPr>
          <w:rFonts w:ascii="Times New Roman" w:hAnsi="Times New Roman" w:cs="Times New Roman"/>
          <w:color w:val="000000" w:themeColor="text1"/>
          <w:sz w:val="24"/>
          <w:szCs w:val="24"/>
          <w:lang w:val="ro-RO"/>
        </w:rPr>
        <w:t>trebuie să respecte următoarele cerințe:</w:t>
      </w:r>
    </w:p>
    <w:p w14:paraId="264C9FEA" w14:textId="77777777" w:rsidR="00087F85" w:rsidRPr="00864F95" w:rsidRDefault="00315E2E" w:rsidP="00864F95">
      <w:pPr>
        <w:spacing w:after="0" w:line="240" w:lineRule="auto"/>
        <w:ind w:firstLine="720"/>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să se asigure că se </w:t>
      </w:r>
      <w:r w:rsidR="00E754D9" w:rsidRPr="00864F95">
        <w:rPr>
          <w:rFonts w:ascii="Times New Roman" w:hAnsi="Times New Roman" w:cs="Times New Roman"/>
          <w:sz w:val="24"/>
          <w:szCs w:val="24"/>
          <w:lang w:val="ro-RO"/>
        </w:rPr>
        <w:t>utilizează</w:t>
      </w:r>
      <w:r w:rsidR="00087F85" w:rsidRPr="00864F95">
        <w:rPr>
          <w:rFonts w:ascii="Times New Roman" w:hAnsi="Times New Roman" w:cs="Times New Roman"/>
          <w:sz w:val="24"/>
          <w:szCs w:val="24"/>
          <w:lang w:val="ro-RO"/>
        </w:rPr>
        <w:t xml:space="preserve"> cardul de atelier doar de către titularul acestuia, în sediul ATLV, în timpul programului de lucru declarat; </w:t>
      </w:r>
    </w:p>
    <w:p w14:paraId="649F8B3A" w14:textId="77777777" w:rsidR="00087F85" w:rsidRPr="00864F95" w:rsidRDefault="00315E2E"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b/>
          <w:sz w:val="24"/>
          <w:szCs w:val="24"/>
          <w:lang w:val="ro-RO"/>
        </w:rPr>
        <w:t xml:space="preserve"> </w:t>
      </w:r>
      <w:r w:rsidR="00087F85" w:rsidRPr="00864F95">
        <w:rPr>
          <w:rFonts w:ascii="Times New Roman" w:hAnsi="Times New Roman" w:cs="Times New Roman"/>
          <w:sz w:val="24"/>
          <w:szCs w:val="24"/>
          <w:lang w:val="ro-RO"/>
        </w:rPr>
        <w:t>să se asigure că titularii cardurilor de atelier nu divulgă codul PIN;</w:t>
      </w:r>
    </w:p>
    <w:p w14:paraId="57AD2B40" w14:textId="77777777" w:rsidR="00087F85" w:rsidRPr="00864F95" w:rsidRDefault="00315E2E"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w:t>
      </w:r>
      <w:r w:rsidR="00087F85" w:rsidRPr="00864F95">
        <w:rPr>
          <w:rFonts w:ascii="Times New Roman" w:hAnsi="Times New Roman" w:cs="Times New Roman"/>
          <w:sz w:val="24"/>
          <w:szCs w:val="24"/>
          <w:lang w:val="ro-RO"/>
        </w:rPr>
        <w:t xml:space="preserve"> să se asigure că la terminarea programului de lucru, cardul de atelier, elementele de sigilare și dovezile de inspecție sunt lăsate în seif, în condiții de siguranță;</w:t>
      </w:r>
    </w:p>
    <w:p w14:paraId="296127C5" w14:textId="77777777" w:rsidR="00087F85" w:rsidRPr="00864F95" w:rsidRDefault="00315E2E"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xml:space="preserve"> să transmită către RAR informațiile cu privire la obținerea, înlocuirea, pierderea, furtul sau deteriorarea cardului de atelier.</w:t>
      </w:r>
    </w:p>
    <w:p w14:paraId="0F3F6B2A"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 xml:space="preserve">Art. </w:t>
      </w:r>
      <w:r w:rsidR="00D853DC" w:rsidRPr="00864F95">
        <w:rPr>
          <w:rFonts w:ascii="Times New Roman" w:hAnsi="Times New Roman" w:cs="Times New Roman"/>
          <w:b/>
          <w:sz w:val="24"/>
          <w:szCs w:val="24"/>
          <w:lang w:val="ro-RO"/>
        </w:rPr>
        <w:t>16</w:t>
      </w:r>
      <w:r w:rsidRPr="00864F95">
        <w:rPr>
          <w:rFonts w:ascii="Times New Roman" w:hAnsi="Times New Roman" w:cs="Times New Roman"/>
          <w:b/>
          <w:sz w:val="24"/>
          <w:szCs w:val="24"/>
          <w:lang w:val="ro-RO"/>
        </w:rPr>
        <w:t>.</w:t>
      </w:r>
      <w:r w:rsidR="009E165C"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 ATLV fix trebuie să îndeplinească următoarele cerințe:</w:t>
      </w:r>
    </w:p>
    <w:p w14:paraId="0EFEDF63"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să dispună de o hală conform specificațiilor prevăzute în anexa nr.</w:t>
      </w:r>
      <w:r w:rsidR="0074477C">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1</w:t>
      </w:r>
      <w:r w:rsidR="00FC4264">
        <w:rPr>
          <w:rFonts w:ascii="Times New Roman" w:hAnsi="Times New Roman" w:cs="Times New Roman"/>
          <w:sz w:val="24"/>
          <w:szCs w:val="24"/>
          <w:lang w:val="ro-RO"/>
        </w:rPr>
        <w:t>2</w:t>
      </w:r>
      <w:r w:rsidR="00C84B05"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w:t>
      </w:r>
    </w:p>
    <w:p w14:paraId="62CC841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să dispună de sisteme de iluminare, încălzire, ventilație, surse de energie electrică și aer comprimat;</w:t>
      </w:r>
    </w:p>
    <w:p w14:paraId="5AF58B14"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să dispună de un birou cu o suprafață utilă de minimum 4 m</w:t>
      </w:r>
      <w:r w:rsidRPr="00864F95">
        <w:rPr>
          <w:rFonts w:ascii="Times New Roman" w:hAnsi="Times New Roman" w:cs="Times New Roman"/>
          <w:sz w:val="24"/>
          <w:szCs w:val="24"/>
          <w:vertAlign w:val="superscript"/>
          <w:lang w:val="ro-RO"/>
        </w:rPr>
        <w:t>2</w:t>
      </w:r>
      <w:r w:rsidRPr="00864F95">
        <w:rPr>
          <w:rFonts w:ascii="Times New Roman" w:hAnsi="Times New Roman" w:cs="Times New Roman"/>
          <w:sz w:val="24"/>
          <w:szCs w:val="24"/>
          <w:lang w:val="ro-RO"/>
        </w:rPr>
        <w:t>,</w:t>
      </w:r>
      <w:r w:rsidRPr="00864F95">
        <w:rPr>
          <w:rFonts w:ascii="Times New Roman" w:hAnsi="Times New Roman" w:cs="Times New Roman"/>
          <w:sz w:val="24"/>
          <w:szCs w:val="24"/>
          <w:vertAlign w:val="superscript"/>
          <w:lang w:val="ro-RO"/>
        </w:rPr>
        <w:t xml:space="preserve"> </w:t>
      </w:r>
      <w:r w:rsidRPr="00864F95">
        <w:rPr>
          <w:rFonts w:ascii="Times New Roman" w:hAnsi="Times New Roman" w:cs="Times New Roman"/>
          <w:sz w:val="24"/>
          <w:szCs w:val="24"/>
          <w:lang w:val="ro-RO"/>
        </w:rPr>
        <w:t>pentru înregistrarea activităților desfășurate și emiterea documentelor;</w:t>
      </w:r>
    </w:p>
    <w:p w14:paraId="18E554BC" w14:textId="77777777" w:rsidR="00087F85" w:rsidRPr="00864F95" w:rsidRDefault="00087F85" w:rsidP="00864F95">
      <w:pPr>
        <w:spacing w:after="0" w:line="240" w:lineRule="auto"/>
        <w:ind w:firstLine="720"/>
        <w:jc w:val="both"/>
        <w:rPr>
          <w:rFonts w:ascii="Times New Roman" w:hAnsi="Times New Roman" w:cs="Times New Roman"/>
          <w:strike/>
          <w:sz w:val="24"/>
          <w:szCs w:val="24"/>
          <w:lang w:val="ro-RO"/>
        </w:rPr>
      </w:pPr>
      <w:r w:rsidRPr="00864F95">
        <w:rPr>
          <w:rFonts w:ascii="Times New Roman" w:hAnsi="Times New Roman" w:cs="Times New Roman"/>
          <w:sz w:val="24"/>
          <w:szCs w:val="24"/>
          <w:lang w:val="ro-RO"/>
        </w:rPr>
        <w:t>d) să dispună de o pistă de încercare, conform specificațiilor prevăzute în anexa nr.</w:t>
      </w:r>
      <w:r w:rsidR="00920D62"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1</w:t>
      </w:r>
      <w:r w:rsidR="00FC4264">
        <w:rPr>
          <w:rFonts w:ascii="Times New Roman" w:hAnsi="Times New Roman" w:cs="Times New Roman"/>
          <w:sz w:val="24"/>
          <w:szCs w:val="24"/>
          <w:lang w:val="ro-RO"/>
        </w:rPr>
        <w:t>3</w:t>
      </w:r>
      <w:r w:rsidRPr="00864F95">
        <w:rPr>
          <w:rFonts w:ascii="Times New Roman" w:hAnsi="Times New Roman" w:cs="Times New Roman"/>
          <w:sz w:val="24"/>
          <w:szCs w:val="24"/>
          <w:lang w:val="ro-RO"/>
        </w:rPr>
        <w:t xml:space="preserve"> și care</w:t>
      </w:r>
      <w:r w:rsidR="0029082C"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să nu fie obstrucţionată, iar suprafața și marcajele să fie menținute în stare bună</w:t>
      </w:r>
      <w:r w:rsidR="0029082C" w:rsidRPr="00864F95">
        <w:rPr>
          <w:rFonts w:ascii="Times New Roman" w:hAnsi="Times New Roman" w:cs="Times New Roman"/>
          <w:sz w:val="24"/>
          <w:szCs w:val="24"/>
          <w:lang w:val="ro-RO"/>
        </w:rPr>
        <w:t>;</w:t>
      </w:r>
    </w:p>
    <w:p w14:paraId="30F07B4D" w14:textId="77777777" w:rsidR="00087F85" w:rsidRPr="00864F95" w:rsidRDefault="00087F85" w:rsidP="00864F95">
      <w:pPr>
        <w:spacing w:after="0" w:line="240" w:lineRule="auto"/>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e) să dețină un stand de frânare adaptat, care să respecte condițiile tehnice prevăzute în RNTR 1, sau un stand cu role libere</w:t>
      </w:r>
      <w:r w:rsidR="0029082C"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în cazul în care nu dispune de o pistă de încercare. Standul cu role libere trebuie </w:t>
      </w:r>
      <w:r w:rsidRPr="00552D62">
        <w:rPr>
          <w:rFonts w:ascii="Times New Roman" w:hAnsi="Times New Roman" w:cs="Times New Roman"/>
          <w:sz w:val="24"/>
          <w:szCs w:val="24"/>
          <w:lang w:val="ro-RO"/>
        </w:rPr>
        <w:t>calibrat de RAR în conformitate cu prescripțiile tehnice ale producătorului acestuia;</w:t>
      </w:r>
      <w:r w:rsidRPr="00864F95">
        <w:rPr>
          <w:rFonts w:ascii="Times New Roman" w:hAnsi="Times New Roman" w:cs="Times New Roman"/>
          <w:sz w:val="24"/>
          <w:szCs w:val="24"/>
          <w:lang w:val="ro-RO"/>
        </w:rPr>
        <w:t xml:space="preserve"> </w:t>
      </w:r>
    </w:p>
    <w:p w14:paraId="14B70BFF" w14:textId="77777777" w:rsidR="00087F85" w:rsidRPr="00864F95" w:rsidRDefault="00087F85" w:rsidP="00864F95">
      <w:pPr>
        <w:spacing w:after="0" w:line="240" w:lineRule="auto"/>
        <w:ind w:firstLine="720"/>
        <w:jc w:val="both"/>
        <w:rPr>
          <w:rFonts w:ascii="Times New Roman" w:hAnsi="Times New Roman" w:cs="Times New Roman"/>
          <w:strike/>
          <w:sz w:val="24"/>
          <w:szCs w:val="24"/>
          <w:lang w:val="ro-RO"/>
        </w:rPr>
      </w:pPr>
      <w:r w:rsidRPr="00864F95">
        <w:rPr>
          <w:rFonts w:ascii="Times New Roman" w:hAnsi="Times New Roman" w:cs="Times New Roman"/>
          <w:sz w:val="24"/>
          <w:szCs w:val="24"/>
          <w:lang w:val="ro-RO"/>
        </w:rPr>
        <w:lastRenderedPageBreak/>
        <w:t>f) să dispună de o cale de acces delimitată şi neobstrucţionată de la intrarea în locație până la parcare, pistă și hală, pe care să poată avea acces autovehiculele pentru care desfășoară activități ITLV;</w:t>
      </w:r>
    </w:p>
    <w:p w14:paraId="4D53F301"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g) să dispună de un spațiu de parcare, identificat, pentru cel puțin un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 pentru care desfășoară activități ITLV;</w:t>
      </w:r>
    </w:p>
    <w:p w14:paraId="289E3E2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h) să dispună de spații de așteptare și grup social accesibile clienților; </w:t>
      </w:r>
    </w:p>
    <w:p w14:paraId="59C29736"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i</w:t>
      </w:r>
      <w:r w:rsidR="00087F85" w:rsidRPr="00864F95">
        <w:rPr>
          <w:rFonts w:ascii="Times New Roman" w:hAnsi="Times New Roman" w:cs="Times New Roman"/>
          <w:sz w:val="24"/>
          <w:szCs w:val="24"/>
          <w:lang w:val="ro-RO"/>
        </w:rPr>
        <w:t>) să dețină un calculator, protejat prin parolă, pentru conectarea la sistemul național de supraveghere informatică a inspecțiilor tahografelor și/</w:t>
      </w:r>
      <w:r w:rsidR="00087F85" w:rsidRPr="00356F96">
        <w:rPr>
          <w:rFonts w:ascii="Times New Roman" w:hAnsi="Times New Roman" w:cs="Times New Roman"/>
          <w:sz w:val="24"/>
          <w:szCs w:val="24"/>
          <w:lang w:val="ro-RO"/>
        </w:rPr>
        <w:t>sau</w:t>
      </w:r>
      <w:r w:rsidR="002D60BD" w:rsidRPr="00356F96">
        <w:rPr>
          <w:rFonts w:ascii="Times New Roman" w:hAnsi="Times New Roman" w:cs="Times New Roman"/>
          <w:sz w:val="24"/>
          <w:szCs w:val="24"/>
          <w:lang w:val="ro-RO"/>
        </w:rPr>
        <w:t xml:space="preserve"> a</w:t>
      </w:r>
      <w:r w:rsidR="00087F85" w:rsidRPr="00356F96">
        <w:rPr>
          <w:rFonts w:ascii="Times New Roman" w:hAnsi="Times New Roman" w:cs="Times New Roman"/>
          <w:sz w:val="24"/>
          <w:szCs w:val="24"/>
          <w:lang w:val="ro-RO"/>
        </w:rPr>
        <w:t xml:space="preserve"> limitatoarelor </w:t>
      </w:r>
      <w:r w:rsidR="00087F85" w:rsidRPr="00864F95">
        <w:rPr>
          <w:rFonts w:ascii="Times New Roman" w:hAnsi="Times New Roman" w:cs="Times New Roman"/>
          <w:sz w:val="24"/>
          <w:szCs w:val="24"/>
          <w:lang w:val="ro-RO"/>
        </w:rPr>
        <w:t xml:space="preserve">de viteză, utilizat numai pentru aceste activități. Configurația </w:t>
      </w:r>
      <w:r w:rsidR="004B601B" w:rsidRPr="00864F95">
        <w:rPr>
          <w:rFonts w:ascii="Times New Roman" w:hAnsi="Times New Roman" w:cs="Times New Roman"/>
          <w:sz w:val="24"/>
          <w:szCs w:val="24"/>
          <w:lang w:val="ro-RO"/>
        </w:rPr>
        <w:t>minimală</w:t>
      </w:r>
      <w:r w:rsidR="00087F85" w:rsidRPr="00864F95">
        <w:rPr>
          <w:rFonts w:ascii="Times New Roman" w:hAnsi="Times New Roman" w:cs="Times New Roman"/>
          <w:sz w:val="24"/>
          <w:szCs w:val="24"/>
          <w:lang w:val="ro-RO"/>
        </w:rPr>
        <w:t xml:space="preserve"> a calculatorului trebuie să fie:</w:t>
      </w:r>
    </w:p>
    <w:p w14:paraId="192FCBE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procesor minimum 2GHz;</w:t>
      </w:r>
    </w:p>
    <w:p w14:paraId="59AF5714"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memorie internă RAM minimum 2 Gb;</w:t>
      </w:r>
    </w:p>
    <w:p w14:paraId="36AC9081"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HDD minimum 100 Gb;</w:t>
      </w:r>
    </w:p>
    <w:p w14:paraId="15307078"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placă video pentru rezoluție minimum 1200x800 pixels;</w:t>
      </w:r>
    </w:p>
    <w:p w14:paraId="7E5769A2"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port paralel și port USB 3;</w:t>
      </w:r>
    </w:p>
    <w:p w14:paraId="7A7C54F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 sistem de operare </w:t>
      </w:r>
      <w:r w:rsidR="001B2D31" w:rsidRPr="00864F95">
        <w:rPr>
          <w:rFonts w:ascii="Times New Roman" w:hAnsi="Times New Roman" w:cs="Times New Roman"/>
          <w:sz w:val="24"/>
          <w:szCs w:val="24"/>
          <w:lang w:val="ro-RO"/>
        </w:rPr>
        <w:t>minimum</w:t>
      </w:r>
      <w:r w:rsidRPr="00864F95">
        <w:rPr>
          <w:rFonts w:ascii="Times New Roman" w:hAnsi="Times New Roman" w:cs="Times New Roman"/>
          <w:sz w:val="24"/>
          <w:szCs w:val="24"/>
          <w:lang w:val="ro-RO"/>
        </w:rPr>
        <w:t xml:space="preserve"> Windows 7 cu browser de internet versiune 2018;</w:t>
      </w:r>
    </w:p>
    <w:p w14:paraId="0ED4CEAB"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j</w:t>
      </w:r>
      <w:r w:rsidR="00087F85" w:rsidRPr="00864F95">
        <w:rPr>
          <w:rFonts w:ascii="Times New Roman" w:hAnsi="Times New Roman" w:cs="Times New Roman"/>
          <w:sz w:val="24"/>
          <w:szCs w:val="24"/>
          <w:lang w:val="ro-RO"/>
        </w:rPr>
        <w:t>) să dețină un mediu de stocare extern cu o memorie de minimum 256 G</w:t>
      </w:r>
      <w:r w:rsidR="00F606FC"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w:t>
      </w:r>
    </w:p>
    <w:p w14:paraId="1509337E"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k</w:t>
      </w:r>
      <w:r w:rsidR="00087F85" w:rsidRPr="00864F95">
        <w:rPr>
          <w:rFonts w:ascii="Times New Roman" w:hAnsi="Times New Roman" w:cs="Times New Roman"/>
          <w:sz w:val="24"/>
          <w:szCs w:val="24"/>
          <w:lang w:val="ro-RO"/>
        </w:rPr>
        <w:t>) să aibă acces la o rețea de internet pentru transmiterea datelor către RAR. Conexiunea la internet trebuie să aibă următoarele caracteristici:</w:t>
      </w:r>
    </w:p>
    <w:p w14:paraId="1D09132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lărgimea benzii: minimum 10 Mbps;</w:t>
      </w:r>
    </w:p>
    <w:p w14:paraId="0031C493"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timpul de răspuns: maximum 100 ms;</w:t>
      </w:r>
    </w:p>
    <w:p w14:paraId="104EEE5B"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l</w:t>
      </w:r>
      <w:r w:rsidR="00087F85" w:rsidRPr="00864F95">
        <w:rPr>
          <w:rFonts w:ascii="Times New Roman" w:hAnsi="Times New Roman" w:cs="Times New Roman"/>
          <w:sz w:val="24"/>
          <w:szCs w:val="24"/>
          <w:lang w:val="ro-RO"/>
        </w:rPr>
        <w:t xml:space="preserve">) să dețină o imprimantă laser sau </w:t>
      </w:r>
      <w:r w:rsidR="00066F4B">
        <w:rPr>
          <w:rFonts w:ascii="Times New Roman" w:hAnsi="Times New Roman" w:cs="Times New Roman"/>
          <w:sz w:val="24"/>
          <w:szCs w:val="24"/>
          <w:lang w:val="ro-RO"/>
        </w:rPr>
        <w:t>inkjet</w:t>
      </w:r>
      <w:r w:rsidR="00087F85" w:rsidRPr="00864F95">
        <w:rPr>
          <w:rFonts w:ascii="Times New Roman" w:hAnsi="Times New Roman" w:cs="Times New Roman"/>
          <w:sz w:val="24"/>
          <w:szCs w:val="24"/>
          <w:lang w:val="ro-RO"/>
        </w:rPr>
        <w:t>;</w:t>
      </w:r>
    </w:p>
    <w:p w14:paraId="3F1AE051" w14:textId="77777777" w:rsidR="00B85F13" w:rsidRPr="00C163D7" w:rsidRDefault="003D5359"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m</w:t>
      </w:r>
      <w:r w:rsidR="00087F85" w:rsidRPr="00C163D7">
        <w:rPr>
          <w:rFonts w:ascii="Times New Roman" w:hAnsi="Times New Roman" w:cs="Times New Roman"/>
          <w:color w:val="000000" w:themeColor="text1"/>
          <w:sz w:val="24"/>
          <w:szCs w:val="24"/>
          <w:lang w:val="ro-RO"/>
        </w:rPr>
        <w:t xml:space="preserve">) să dețină </w:t>
      </w:r>
      <w:r w:rsidR="009661E5" w:rsidRPr="00C163D7">
        <w:rPr>
          <w:rFonts w:ascii="Times New Roman" w:hAnsi="Times New Roman" w:cs="Times New Roman"/>
          <w:color w:val="000000" w:themeColor="text1"/>
          <w:sz w:val="24"/>
          <w:szCs w:val="24"/>
          <w:lang w:val="ro-RO"/>
        </w:rPr>
        <w:t xml:space="preserve">un dispozitiv foto digital </w:t>
      </w:r>
      <w:r w:rsidR="00087F85" w:rsidRPr="00C163D7">
        <w:rPr>
          <w:rFonts w:ascii="Times New Roman" w:hAnsi="Times New Roman" w:cs="Times New Roman"/>
          <w:color w:val="000000" w:themeColor="text1"/>
          <w:sz w:val="24"/>
          <w:szCs w:val="24"/>
          <w:lang w:val="ro-RO"/>
        </w:rPr>
        <w:t xml:space="preserve">cu rezoluție de minimum </w:t>
      </w:r>
      <w:r w:rsidR="009661E5" w:rsidRPr="00C163D7">
        <w:rPr>
          <w:rFonts w:ascii="Times New Roman" w:hAnsi="Times New Roman" w:cs="Times New Roman"/>
          <w:color w:val="000000" w:themeColor="text1"/>
          <w:sz w:val="24"/>
          <w:szCs w:val="24"/>
          <w:lang w:val="ro-RO"/>
        </w:rPr>
        <w:t xml:space="preserve">10 </w:t>
      </w:r>
      <w:r w:rsidR="00087F85" w:rsidRPr="00C163D7">
        <w:rPr>
          <w:rFonts w:ascii="Times New Roman" w:hAnsi="Times New Roman" w:cs="Times New Roman"/>
          <w:color w:val="000000" w:themeColor="text1"/>
          <w:sz w:val="24"/>
          <w:szCs w:val="24"/>
          <w:lang w:val="ro-RO"/>
        </w:rPr>
        <w:t>megapixels;</w:t>
      </w:r>
      <w:r w:rsidR="0071011E" w:rsidRPr="00C163D7">
        <w:rPr>
          <w:rFonts w:ascii="Times New Roman" w:hAnsi="Times New Roman" w:cs="Times New Roman"/>
          <w:color w:val="000000" w:themeColor="text1"/>
          <w:sz w:val="24"/>
          <w:szCs w:val="24"/>
          <w:lang w:val="ro-RO"/>
        </w:rPr>
        <w:t xml:space="preserve"> </w:t>
      </w:r>
    </w:p>
    <w:p w14:paraId="051C61AC"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n</w:t>
      </w:r>
      <w:r w:rsidR="00087F85" w:rsidRPr="00864F95">
        <w:rPr>
          <w:rFonts w:ascii="Times New Roman" w:hAnsi="Times New Roman" w:cs="Times New Roman"/>
          <w:sz w:val="24"/>
          <w:szCs w:val="24"/>
          <w:lang w:val="ro-RO"/>
        </w:rPr>
        <w:t>) să dețină o ruletă de minimum 20 m lungime și clasă de precizie II;</w:t>
      </w:r>
    </w:p>
    <w:p w14:paraId="2CDBABCC"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o</w:t>
      </w:r>
      <w:r w:rsidR="00087F85" w:rsidRPr="00864F95">
        <w:rPr>
          <w:rFonts w:ascii="Times New Roman" w:hAnsi="Times New Roman" w:cs="Times New Roman"/>
          <w:sz w:val="24"/>
          <w:szCs w:val="24"/>
          <w:lang w:val="ro-RO"/>
        </w:rPr>
        <w:t>) să dețină un șubler cu tijă cu lungime de minimum 200 mm și precizie de ± 0,1 mm;</w:t>
      </w:r>
    </w:p>
    <w:p w14:paraId="025A8050"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p</w:t>
      </w:r>
      <w:r w:rsidR="00087F85" w:rsidRPr="00864F95">
        <w:rPr>
          <w:rFonts w:ascii="Times New Roman" w:hAnsi="Times New Roman" w:cs="Times New Roman"/>
          <w:sz w:val="24"/>
          <w:szCs w:val="24"/>
          <w:lang w:val="ro-RO"/>
        </w:rPr>
        <w:t xml:space="preserve">) să dețină un manometru pentru măsurarea presiunii în pneurile </w:t>
      </w:r>
      <w:r w:rsidR="00E60C73" w:rsidRPr="00864F95">
        <w:rPr>
          <w:rFonts w:ascii="Times New Roman" w:hAnsi="Times New Roman" w:cs="Times New Roman"/>
          <w:sz w:val="24"/>
          <w:szCs w:val="24"/>
          <w:lang w:val="ro-RO"/>
        </w:rPr>
        <w:t>auto</w:t>
      </w:r>
      <w:r w:rsidR="00087F85" w:rsidRPr="00864F95">
        <w:rPr>
          <w:rFonts w:ascii="Times New Roman" w:hAnsi="Times New Roman" w:cs="Times New Roman"/>
          <w:sz w:val="24"/>
          <w:szCs w:val="24"/>
          <w:lang w:val="ro-RO"/>
        </w:rPr>
        <w:t>vehiculelor, cu domeniu de măsurare de 0</w:t>
      </w:r>
      <w:r w:rsidR="00D92EE8" w:rsidRPr="00864F95">
        <w:rPr>
          <w:rFonts w:ascii="Times New Roman" w:hAnsi="Times New Roman" w:cs="Times New Roman"/>
          <w:sz w:val="24"/>
          <w:szCs w:val="24"/>
          <w:lang w:val="ro-RO"/>
        </w:rPr>
        <w:t xml:space="preserve"> - </w:t>
      </w:r>
      <w:r w:rsidR="00087F85" w:rsidRPr="00864F95">
        <w:rPr>
          <w:rFonts w:ascii="Times New Roman" w:hAnsi="Times New Roman" w:cs="Times New Roman"/>
          <w:sz w:val="24"/>
          <w:szCs w:val="24"/>
          <w:lang w:val="ro-RO"/>
        </w:rPr>
        <w:t>10 bari și clasă de precizie 2,5;</w:t>
      </w:r>
    </w:p>
    <w:p w14:paraId="64F93050" w14:textId="77777777" w:rsidR="00087F85" w:rsidRPr="00864F95" w:rsidRDefault="003D5359" w:rsidP="00864F95">
      <w:pPr>
        <w:spacing w:after="0" w:line="240" w:lineRule="auto"/>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q</w:t>
      </w:r>
      <w:r w:rsidR="00087F85" w:rsidRPr="00864F95">
        <w:rPr>
          <w:rFonts w:ascii="Times New Roman" w:hAnsi="Times New Roman" w:cs="Times New Roman"/>
          <w:sz w:val="24"/>
          <w:szCs w:val="24"/>
          <w:lang w:val="ro-RO"/>
        </w:rPr>
        <w:t xml:space="preserve">) să dețină o cheie dinamometrică cu domeniul de măsurare de 20 - 100 Nm pentru activități de instalare sau reparare; </w:t>
      </w:r>
    </w:p>
    <w:p w14:paraId="46BF5032"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r</w:t>
      </w:r>
      <w:r w:rsidR="00087F85" w:rsidRPr="00864F95">
        <w:rPr>
          <w:rFonts w:ascii="Times New Roman" w:hAnsi="Times New Roman" w:cs="Times New Roman"/>
          <w:sz w:val="24"/>
          <w:szCs w:val="24"/>
          <w:lang w:val="ro-RO"/>
        </w:rPr>
        <w:t>) să dețină un multimetru electronic universal pentru activități de instalare și/sau reparare;</w:t>
      </w:r>
    </w:p>
    <w:p w14:paraId="3474648F" w14:textId="77777777" w:rsidR="00087F85" w:rsidRPr="00C163D7" w:rsidRDefault="003D5359" w:rsidP="00864F95">
      <w:pPr>
        <w:spacing w:after="0" w:line="240" w:lineRule="auto"/>
        <w:ind w:firstLine="720"/>
        <w:jc w:val="both"/>
        <w:rPr>
          <w:rFonts w:ascii="Times New Roman" w:hAnsi="Times New Roman" w:cs="Times New Roman"/>
          <w:color w:val="000000" w:themeColor="text1"/>
          <w:sz w:val="24"/>
          <w:szCs w:val="24"/>
          <w:lang w:val="ro-RO"/>
        </w:rPr>
      </w:pPr>
      <w:r w:rsidRPr="00864F95">
        <w:rPr>
          <w:rFonts w:ascii="Times New Roman" w:hAnsi="Times New Roman" w:cs="Times New Roman"/>
          <w:sz w:val="24"/>
          <w:szCs w:val="24"/>
          <w:lang w:val="ro-RO"/>
        </w:rPr>
        <w:t>s</w:t>
      </w:r>
      <w:r w:rsidR="00087F85" w:rsidRPr="00864F95">
        <w:rPr>
          <w:rFonts w:ascii="Times New Roman" w:hAnsi="Times New Roman" w:cs="Times New Roman"/>
          <w:sz w:val="24"/>
          <w:szCs w:val="24"/>
          <w:lang w:val="ro-RO"/>
        </w:rPr>
        <w:t xml:space="preserve">) să dețină un dispozitiv </w:t>
      </w:r>
      <w:r w:rsidR="00087F85" w:rsidRPr="00C163D7">
        <w:rPr>
          <w:rFonts w:ascii="Times New Roman" w:hAnsi="Times New Roman" w:cs="Times New Roman"/>
          <w:color w:val="000000" w:themeColor="text1"/>
          <w:sz w:val="24"/>
          <w:szCs w:val="24"/>
          <w:lang w:val="ro-RO"/>
        </w:rPr>
        <w:t>pentru descărcarea datelor din cardul de atelier și din tahografele digitale</w:t>
      </w:r>
      <w:r w:rsidR="00784228" w:rsidRPr="00C163D7">
        <w:rPr>
          <w:rFonts w:ascii="Times New Roman" w:hAnsi="Times New Roman" w:cs="Times New Roman"/>
          <w:color w:val="000000" w:themeColor="text1"/>
          <w:sz w:val="24"/>
          <w:szCs w:val="24"/>
          <w:lang w:val="ro-RO"/>
        </w:rPr>
        <w:t xml:space="preserve"> </w:t>
      </w:r>
      <w:r w:rsidR="00066F4B">
        <w:rPr>
          <w:rFonts w:ascii="Times New Roman" w:hAnsi="Times New Roman" w:cs="Times New Roman"/>
          <w:color w:val="000000" w:themeColor="text1"/>
          <w:sz w:val="24"/>
          <w:szCs w:val="24"/>
          <w:lang w:val="ro-RO"/>
        </w:rPr>
        <w:t>și/</w:t>
      </w:r>
      <w:r w:rsidR="00784228" w:rsidRPr="00C163D7">
        <w:rPr>
          <w:rFonts w:ascii="Times New Roman" w:hAnsi="Times New Roman" w:cs="Times New Roman"/>
          <w:color w:val="000000" w:themeColor="text1"/>
          <w:sz w:val="24"/>
          <w:szCs w:val="24"/>
          <w:lang w:val="ro-RO"/>
        </w:rPr>
        <w:t>sau inteligente</w:t>
      </w:r>
      <w:r w:rsidR="00087F85" w:rsidRPr="00C163D7">
        <w:rPr>
          <w:rFonts w:ascii="Times New Roman" w:hAnsi="Times New Roman" w:cs="Times New Roman"/>
          <w:color w:val="000000" w:themeColor="text1"/>
          <w:sz w:val="24"/>
          <w:szCs w:val="24"/>
          <w:lang w:val="ro-RO"/>
        </w:rPr>
        <w:t>;</w:t>
      </w:r>
    </w:p>
    <w:p w14:paraId="704285FB"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t</w:t>
      </w:r>
      <w:r w:rsidR="00087F85" w:rsidRPr="00864F95">
        <w:rPr>
          <w:rFonts w:ascii="Times New Roman" w:hAnsi="Times New Roman" w:cs="Times New Roman"/>
          <w:sz w:val="24"/>
          <w:szCs w:val="24"/>
          <w:lang w:val="ro-RO"/>
        </w:rPr>
        <w:t>) să dețină un program de interpretare a datelor descărcate;</w:t>
      </w:r>
    </w:p>
    <w:p w14:paraId="431AEBB0" w14:textId="77777777" w:rsidR="00087F85" w:rsidRPr="00C163D7" w:rsidRDefault="003D5359" w:rsidP="00864F95">
      <w:pPr>
        <w:spacing w:after="0" w:line="240" w:lineRule="auto"/>
        <w:ind w:firstLine="720"/>
        <w:jc w:val="both"/>
        <w:rPr>
          <w:rFonts w:ascii="Times New Roman" w:hAnsi="Times New Roman" w:cs="Times New Roman"/>
          <w:color w:val="000000" w:themeColor="text1"/>
          <w:sz w:val="24"/>
          <w:szCs w:val="24"/>
          <w:lang w:val="ro-RO"/>
        </w:rPr>
      </w:pPr>
      <w:r w:rsidRPr="00864F95">
        <w:rPr>
          <w:rFonts w:ascii="Times New Roman" w:hAnsi="Times New Roman" w:cs="Times New Roman"/>
          <w:sz w:val="24"/>
          <w:szCs w:val="24"/>
          <w:lang w:val="ro-RO"/>
        </w:rPr>
        <w:t>u</w:t>
      </w:r>
      <w:r w:rsidR="00087F85" w:rsidRPr="00864F95">
        <w:rPr>
          <w:rFonts w:ascii="Times New Roman" w:hAnsi="Times New Roman" w:cs="Times New Roman"/>
          <w:sz w:val="24"/>
          <w:szCs w:val="24"/>
          <w:lang w:val="ro-RO"/>
        </w:rPr>
        <w:t xml:space="preserve">) să dețină un analizor optic gradat şi iluminat sau un scanner pentru evaluarea foilor de înregistrare </w:t>
      </w:r>
      <w:r w:rsidR="00087F85" w:rsidRPr="00552D62">
        <w:rPr>
          <w:rFonts w:ascii="Times New Roman" w:hAnsi="Times New Roman" w:cs="Times New Roman"/>
          <w:sz w:val="24"/>
          <w:szCs w:val="24"/>
          <w:lang w:val="ro-RO"/>
        </w:rPr>
        <w:t xml:space="preserve">de probă, pentru ATLV care efectuează activităţi de inspecție </w:t>
      </w:r>
      <w:r w:rsidR="00087F85" w:rsidRPr="00C163D7">
        <w:rPr>
          <w:rFonts w:ascii="Times New Roman" w:hAnsi="Times New Roman" w:cs="Times New Roman"/>
          <w:color w:val="000000" w:themeColor="text1"/>
          <w:sz w:val="24"/>
          <w:szCs w:val="24"/>
          <w:lang w:val="ro-RO"/>
        </w:rPr>
        <w:t xml:space="preserve">tahografe </w:t>
      </w:r>
      <w:r w:rsidR="008677B5" w:rsidRPr="00C163D7">
        <w:rPr>
          <w:rFonts w:ascii="Times New Roman" w:hAnsi="Times New Roman" w:cs="Times New Roman"/>
          <w:color w:val="000000" w:themeColor="text1"/>
          <w:sz w:val="24"/>
          <w:szCs w:val="24"/>
          <w:lang w:val="ro-RO"/>
        </w:rPr>
        <w:t xml:space="preserve">mecanice </w:t>
      </w:r>
      <w:r w:rsidR="005D5824">
        <w:rPr>
          <w:rFonts w:ascii="Times New Roman" w:hAnsi="Times New Roman" w:cs="Times New Roman"/>
          <w:color w:val="000000" w:themeColor="text1"/>
          <w:sz w:val="24"/>
          <w:szCs w:val="24"/>
          <w:lang w:val="ro-RO"/>
        </w:rPr>
        <w:t>și/</w:t>
      </w:r>
      <w:r w:rsidR="0071011E" w:rsidRPr="00C163D7">
        <w:rPr>
          <w:rFonts w:ascii="Times New Roman" w:hAnsi="Times New Roman" w:cs="Times New Roman"/>
          <w:color w:val="000000" w:themeColor="text1"/>
          <w:sz w:val="24"/>
          <w:szCs w:val="24"/>
          <w:lang w:val="ro-RO"/>
        </w:rPr>
        <w:t xml:space="preserve">sau </w:t>
      </w:r>
      <w:r w:rsidR="00087F85" w:rsidRPr="00C163D7">
        <w:rPr>
          <w:rFonts w:ascii="Times New Roman" w:hAnsi="Times New Roman" w:cs="Times New Roman"/>
          <w:color w:val="000000" w:themeColor="text1"/>
          <w:sz w:val="24"/>
          <w:szCs w:val="24"/>
          <w:lang w:val="ro-RO"/>
        </w:rPr>
        <w:t>analogice</w:t>
      </w:r>
      <w:r w:rsidR="008677B5" w:rsidRPr="00C163D7">
        <w:rPr>
          <w:rFonts w:ascii="Times New Roman" w:hAnsi="Times New Roman" w:cs="Times New Roman"/>
          <w:color w:val="000000" w:themeColor="text1"/>
          <w:sz w:val="24"/>
          <w:szCs w:val="24"/>
          <w:lang w:val="ro-RO"/>
        </w:rPr>
        <w:t xml:space="preserve">  </w:t>
      </w:r>
      <w:r w:rsidR="00087F85" w:rsidRPr="00C163D7">
        <w:rPr>
          <w:rFonts w:ascii="Times New Roman" w:hAnsi="Times New Roman" w:cs="Times New Roman"/>
          <w:color w:val="000000" w:themeColor="text1"/>
          <w:sz w:val="24"/>
          <w:szCs w:val="24"/>
          <w:lang w:val="ro-RO"/>
        </w:rPr>
        <w:t>;</w:t>
      </w:r>
    </w:p>
    <w:p w14:paraId="7AD0A25D" w14:textId="77777777" w:rsidR="00087F85" w:rsidRPr="00C163D7" w:rsidRDefault="003D5359"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v</w:t>
      </w:r>
      <w:r w:rsidR="00087F85" w:rsidRPr="00C163D7">
        <w:rPr>
          <w:rFonts w:ascii="Times New Roman" w:hAnsi="Times New Roman" w:cs="Times New Roman"/>
          <w:color w:val="000000" w:themeColor="text1"/>
          <w:sz w:val="24"/>
          <w:szCs w:val="24"/>
          <w:lang w:val="ro-RO"/>
        </w:rPr>
        <w:t xml:space="preserve">) să dețină extractoare de tahografe </w:t>
      </w:r>
      <w:r w:rsidR="008677B5" w:rsidRPr="00C163D7">
        <w:rPr>
          <w:rFonts w:ascii="Times New Roman" w:hAnsi="Times New Roman" w:cs="Times New Roman"/>
          <w:color w:val="000000" w:themeColor="text1"/>
          <w:sz w:val="24"/>
          <w:szCs w:val="24"/>
          <w:lang w:val="ro-RO"/>
        </w:rPr>
        <w:t>mecanice</w:t>
      </w:r>
      <w:r w:rsidR="00066F4B">
        <w:rPr>
          <w:rFonts w:ascii="Times New Roman" w:hAnsi="Times New Roman" w:cs="Times New Roman"/>
          <w:color w:val="000000" w:themeColor="text1"/>
          <w:sz w:val="24"/>
          <w:szCs w:val="24"/>
          <w:lang w:val="ro-RO"/>
        </w:rPr>
        <w:t>,</w:t>
      </w:r>
      <w:r w:rsidR="008677B5" w:rsidRPr="00C163D7">
        <w:rPr>
          <w:rFonts w:ascii="Times New Roman" w:hAnsi="Times New Roman" w:cs="Times New Roman"/>
          <w:color w:val="000000" w:themeColor="text1"/>
          <w:sz w:val="24"/>
          <w:szCs w:val="24"/>
          <w:lang w:val="ro-RO"/>
        </w:rPr>
        <w:t xml:space="preserve"> </w:t>
      </w:r>
      <w:r w:rsidR="00087F85" w:rsidRPr="00C163D7">
        <w:rPr>
          <w:rFonts w:ascii="Times New Roman" w:hAnsi="Times New Roman" w:cs="Times New Roman"/>
          <w:color w:val="000000" w:themeColor="text1"/>
          <w:sz w:val="24"/>
          <w:szCs w:val="24"/>
          <w:lang w:val="ro-RO"/>
        </w:rPr>
        <w:t>analogice</w:t>
      </w:r>
      <w:r w:rsidR="00066F4B">
        <w:rPr>
          <w:rFonts w:ascii="Times New Roman" w:hAnsi="Times New Roman" w:cs="Times New Roman"/>
          <w:color w:val="000000" w:themeColor="text1"/>
          <w:sz w:val="24"/>
          <w:szCs w:val="24"/>
          <w:lang w:val="ro-RO"/>
        </w:rPr>
        <w:t>,</w:t>
      </w:r>
      <w:r w:rsidR="00087F85" w:rsidRPr="00C163D7">
        <w:rPr>
          <w:rFonts w:ascii="Times New Roman" w:hAnsi="Times New Roman" w:cs="Times New Roman"/>
          <w:color w:val="000000" w:themeColor="text1"/>
          <w:sz w:val="24"/>
          <w:szCs w:val="24"/>
          <w:lang w:val="ro-RO"/>
        </w:rPr>
        <w:t xml:space="preserve"> digitale</w:t>
      </w:r>
      <w:r w:rsidR="00784228" w:rsidRPr="00C163D7">
        <w:rPr>
          <w:rFonts w:ascii="Times New Roman" w:hAnsi="Times New Roman" w:cs="Times New Roman"/>
          <w:color w:val="000000" w:themeColor="text1"/>
          <w:sz w:val="24"/>
          <w:szCs w:val="24"/>
          <w:lang w:val="ro-RO"/>
        </w:rPr>
        <w:t xml:space="preserve"> </w:t>
      </w:r>
      <w:r w:rsidR="00066F4B" w:rsidRPr="00C163D7">
        <w:rPr>
          <w:rFonts w:ascii="Times New Roman" w:hAnsi="Times New Roman" w:cs="Times New Roman"/>
          <w:color w:val="000000" w:themeColor="text1"/>
          <w:sz w:val="24"/>
          <w:szCs w:val="24"/>
          <w:lang w:val="ro-RO"/>
        </w:rPr>
        <w:t xml:space="preserve">și/sau </w:t>
      </w:r>
      <w:r w:rsidR="00784228" w:rsidRPr="00C163D7">
        <w:rPr>
          <w:rFonts w:ascii="Times New Roman" w:hAnsi="Times New Roman" w:cs="Times New Roman"/>
          <w:color w:val="000000" w:themeColor="text1"/>
          <w:sz w:val="24"/>
          <w:szCs w:val="24"/>
          <w:lang w:val="ro-RO"/>
        </w:rPr>
        <w:t>inteligente</w:t>
      </w:r>
      <w:r w:rsidR="007C177C" w:rsidRPr="00C163D7">
        <w:rPr>
          <w:rFonts w:ascii="Times New Roman" w:hAnsi="Times New Roman" w:cs="Times New Roman"/>
          <w:color w:val="000000" w:themeColor="text1"/>
          <w:sz w:val="24"/>
          <w:szCs w:val="24"/>
          <w:lang w:val="ro-RO"/>
        </w:rPr>
        <w:t>;</w:t>
      </w:r>
    </w:p>
    <w:p w14:paraId="30F1CB6A" w14:textId="77777777" w:rsidR="00087F85" w:rsidRPr="00C163D7" w:rsidRDefault="003D5359"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w</w:t>
      </w:r>
      <w:r w:rsidR="00087F85" w:rsidRPr="00C163D7">
        <w:rPr>
          <w:rFonts w:ascii="Times New Roman" w:hAnsi="Times New Roman" w:cs="Times New Roman"/>
          <w:color w:val="000000" w:themeColor="text1"/>
          <w:sz w:val="24"/>
          <w:szCs w:val="24"/>
          <w:lang w:val="ro-RO"/>
        </w:rPr>
        <w:t>) să dețină un dispozitiv portabil pentru inspecția tahografelor</w:t>
      </w:r>
      <w:r w:rsidR="0071011E" w:rsidRPr="00C163D7">
        <w:rPr>
          <w:rFonts w:ascii="Times New Roman" w:hAnsi="Times New Roman" w:cs="Times New Roman"/>
          <w:color w:val="000000" w:themeColor="text1"/>
          <w:sz w:val="24"/>
          <w:szCs w:val="24"/>
          <w:lang w:val="ro-RO"/>
        </w:rPr>
        <w:t xml:space="preserve"> și accesoriile corespunzătoare efectuării ITLV conform procedurii pentru fiecare tip de tahograf</w:t>
      </w:r>
      <w:r w:rsidR="00087F85" w:rsidRPr="00C163D7">
        <w:rPr>
          <w:rFonts w:ascii="Times New Roman" w:hAnsi="Times New Roman" w:cs="Times New Roman"/>
          <w:color w:val="000000" w:themeColor="text1"/>
          <w:sz w:val="24"/>
          <w:szCs w:val="24"/>
          <w:lang w:val="ro-RO"/>
        </w:rPr>
        <w:t>;</w:t>
      </w:r>
    </w:p>
    <w:p w14:paraId="47155E46" w14:textId="77777777" w:rsidR="00087F85" w:rsidRPr="00864F95" w:rsidRDefault="0071011E"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x</w:t>
      </w:r>
      <w:r w:rsidR="00087F85" w:rsidRPr="00864F95">
        <w:rPr>
          <w:rFonts w:ascii="Times New Roman" w:hAnsi="Times New Roman" w:cs="Times New Roman"/>
          <w:sz w:val="24"/>
          <w:szCs w:val="24"/>
          <w:lang w:val="ro-RO"/>
        </w:rPr>
        <w:t>) să dețină un stand pentru calibrarea tahografelor după reparare;</w:t>
      </w:r>
    </w:p>
    <w:p w14:paraId="19CE892F" w14:textId="77777777" w:rsidR="00087F85" w:rsidRPr="00864F95" w:rsidRDefault="0071011E"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y</w:t>
      </w:r>
      <w:r w:rsidR="00087F85" w:rsidRPr="00864F95">
        <w:rPr>
          <w:rFonts w:ascii="Times New Roman" w:hAnsi="Times New Roman" w:cs="Times New Roman"/>
          <w:sz w:val="24"/>
          <w:szCs w:val="24"/>
          <w:lang w:val="ro-RO"/>
        </w:rPr>
        <w:t>) să dețină o lampă portabilă;</w:t>
      </w:r>
    </w:p>
    <w:p w14:paraId="23719D2D" w14:textId="77777777" w:rsidR="00087F85" w:rsidRPr="00864F95" w:rsidRDefault="0071011E" w:rsidP="00864F95">
      <w:pPr>
        <w:spacing w:after="0" w:line="240" w:lineRule="auto"/>
        <w:ind w:firstLine="720"/>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z</w:t>
      </w:r>
      <w:r w:rsidR="00087F85" w:rsidRPr="00864F95">
        <w:rPr>
          <w:rFonts w:ascii="Times New Roman" w:hAnsi="Times New Roman" w:cs="Times New Roman"/>
          <w:sz w:val="24"/>
          <w:szCs w:val="24"/>
          <w:lang w:val="ro-RO"/>
        </w:rPr>
        <w:t>) să dețină două jaloane reflectorizante cu înălțime de minimum 1 m și lăţimea benzii reflectorizante cuprinsă între 20 - 50 mm</w:t>
      </w:r>
      <w:r w:rsidR="00710B13" w:rsidRPr="00864F95">
        <w:rPr>
          <w:rFonts w:ascii="Times New Roman" w:hAnsi="Times New Roman" w:cs="Times New Roman"/>
          <w:sz w:val="24"/>
          <w:szCs w:val="24"/>
          <w:lang w:val="ro-RO"/>
        </w:rPr>
        <w:t>, în cazul în care se utilizează pista de încercare</w:t>
      </w:r>
      <w:r w:rsidR="00087F85" w:rsidRPr="00864F95">
        <w:rPr>
          <w:rFonts w:ascii="Times New Roman" w:hAnsi="Times New Roman" w:cs="Times New Roman"/>
          <w:sz w:val="24"/>
          <w:szCs w:val="24"/>
          <w:lang w:val="ro-RO"/>
        </w:rPr>
        <w:t>;</w:t>
      </w:r>
      <w:r w:rsidR="00087F85" w:rsidRPr="00864F95">
        <w:rPr>
          <w:rFonts w:ascii="Times New Roman" w:hAnsi="Times New Roman" w:cs="Times New Roman"/>
          <w:b/>
          <w:sz w:val="24"/>
          <w:szCs w:val="24"/>
          <w:u w:val="single"/>
          <w:lang w:val="ro-RO"/>
        </w:rPr>
        <w:t xml:space="preserve"> </w:t>
      </w:r>
    </w:p>
    <w:p w14:paraId="58A79DAA" w14:textId="77777777" w:rsidR="00087F85" w:rsidRPr="00864F95" w:rsidRDefault="003D5359"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71011E">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să dețină dispozitive de ancorare a </w:t>
      </w:r>
      <w:r w:rsidR="00E60C73" w:rsidRPr="00864F95">
        <w:rPr>
          <w:rFonts w:ascii="Times New Roman" w:hAnsi="Times New Roman" w:cs="Times New Roman"/>
          <w:sz w:val="24"/>
          <w:szCs w:val="24"/>
          <w:lang w:val="ro-RO"/>
        </w:rPr>
        <w:t>auto</w:t>
      </w:r>
      <w:r w:rsidR="00087F85" w:rsidRPr="00864F95">
        <w:rPr>
          <w:rFonts w:ascii="Times New Roman" w:hAnsi="Times New Roman" w:cs="Times New Roman"/>
          <w:sz w:val="24"/>
          <w:szCs w:val="24"/>
          <w:lang w:val="ro-RO"/>
        </w:rPr>
        <w:t>vehiculului în cazul în care se utilizează un stand cu role libere;</w:t>
      </w:r>
    </w:p>
    <w:p w14:paraId="31586630" w14:textId="77777777" w:rsidR="00087F85" w:rsidRPr="00864F95" w:rsidRDefault="0071011E"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ab</w:t>
      </w:r>
      <w:r w:rsidR="00087F85" w:rsidRPr="00864F95">
        <w:rPr>
          <w:rFonts w:ascii="Times New Roman" w:hAnsi="Times New Roman" w:cs="Times New Roman"/>
          <w:sz w:val="24"/>
          <w:szCs w:val="24"/>
          <w:lang w:val="ro-RO"/>
        </w:rPr>
        <w:t>) să dețină un dispozitiv de sigilare care include marca sigiliului atribuită de RAR, al cărei model este prevăzut în anexa nr.</w:t>
      </w:r>
      <w:r w:rsidR="00920D62" w:rsidRPr="00864F95">
        <w:rPr>
          <w:rFonts w:ascii="Times New Roman" w:hAnsi="Times New Roman" w:cs="Times New Roman"/>
          <w:sz w:val="24"/>
          <w:szCs w:val="24"/>
          <w:lang w:val="ro-RO"/>
        </w:rPr>
        <w:t xml:space="preserve"> </w:t>
      </w:r>
      <w:r w:rsidR="00FC4264">
        <w:rPr>
          <w:rFonts w:ascii="Times New Roman" w:hAnsi="Times New Roman" w:cs="Times New Roman"/>
          <w:sz w:val="24"/>
          <w:szCs w:val="24"/>
          <w:lang w:val="ro-RO"/>
        </w:rPr>
        <w:t>14</w:t>
      </w:r>
      <w:r w:rsidR="00087F85" w:rsidRPr="00864F95">
        <w:rPr>
          <w:rFonts w:ascii="Times New Roman" w:hAnsi="Times New Roman" w:cs="Times New Roman"/>
          <w:sz w:val="24"/>
          <w:szCs w:val="24"/>
          <w:lang w:val="ro-RO"/>
        </w:rPr>
        <w:t>;</w:t>
      </w:r>
    </w:p>
    <w:p w14:paraId="27551AB4" w14:textId="77777777" w:rsidR="00087F85" w:rsidRPr="00864F95" w:rsidRDefault="0071011E"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w:t>
      </w:r>
      <w:r w:rsidR="00087F85" w:rsidRPr="00864F95">
        <w:rPr>
          <w:rFonts w:ascii="Times New Roman" w:hAnsi="Times New Roman" w:cs="Times New Roman"/>
          <w:sz w:val="24"/>
          <w:szCs w:val="24"/>
          <w:lang w:val="ro-RO"/>
        </w:rPr>
        <w:t>) să dețină un dispozitiv pentru măsurarea şi reglarea vitezei setate a limitatoarelor de viteză, pentru ATLV care desfășoară activităţi de instalare şi/sau reparare a limitatoar</w:t>
      </w:r>
      <w:r w:rsidR="00087F85" w:rsidRPr="00356F96">
        <w:rPr>
          <w:rFonts w:ascii="Times New Roman" w:hAnsi="Times New Roman" w:cs="Times New Roman"/>
          <w:sz w:val="24"/>
          <w:szCs w:val="24"/>
          <w:lang w:val="ro-RO"/>
        </w:rPr>
        <w:t>e</w:t>
      </w:r>
      <w:r w:rsidR="002D60BD" w:rsidRPr="00356F96">
        <w:rPr>
          <w:rFonts w:ascii="Times New Roman" w:hAnsi="Times New Roman" w:cs="Times New Roman"/>
          <w:sz w:val="24"/>
          <w:szCs w:val="24"/>
          <w:lang w:val="ro-RO"/>
        </w:rPr>
        <w:t>lor</w:t>
      </w:r>
      <w:r w:rsidR="00087F85" w:rsidRPr="00356F96">
        <w:rPr>
          <w:rFonts w:ascii="Times New Roman" w:hAnsi="Times New Roman" w:cs="Times New Roman"/>
          <w:sz w:val="24"/>
          <w:szCs w:val="24"/>
          <w:lang w:val="ro-RO"/>
        </w:rPr>
        <w:t xml:space="preserve"> </w:t>
      </w:r>
      <w:r w:rsidR="00087F85" w:rsidRPr="00864F95">
        <w:rPr>
          <w:rFonts w:ascii="Times New Roman" w:hAnsi="Times New Roman" w:cs="Times New Roman"/>
          <w:sz w:val="24"/>
          <w:szCs w:val="24"/>
          <w:lang w:val="ro-RO"/>
        </w:rPr>
        <w:t>de viteză;</w:t>
      </w:r>
    </w:p>
    <w:p w14:paraId="06EE2803" w14:textId="77777777" w:rsidR="00087F85" w:rsidRPr="00864F95" w:rsidRDefault="0071011E" w:rsidP="00864F9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ad</w:t>
      </w:r>
      <w:r w:rsidR="00087F85" w:rsidRPr="00864F95">
        <w:rPr>
          <w:rFonts w:ascii="Times New Roman" w:hAnsi="Times New Roman" w:cs="Times New Roman"/>
          <w:sz w:val="24"/>
          <w:szCs w:val="24"/>
          <w:lang w:val="ro-RO"/>
        </w:rPr>
        <w:t xml:space="preserve">) să dețină un seif fixat în perete sau podea, pentru păstrarea în condiţii de siguranţă a sigiliilor, dispozitivelor de sigilare, dovezilor de inspecție, plăcuțelor de instalare şi a cardurilor de atelier, amplasat </w:t>
      </w:r>
      <w:r w:rsidR="00087F85" w:rsidRPr="00864F95">
        <w:rPr>
          <w:rFonts w:ascii="Times New Roman" w:hAnsi="Times New Roman" w:cs="Times New Roman"/>
          <w:sz w:val="24"/>
          <w:szCs w:val="24"/>
          <w:lang w:val="ro-RO"/>
        </w:rPr>
        <w:lastRenderedPageBreak/>
        <w:t>în biroul precizat la alin. (1) lit. c), la care să aibă acces numai personalul atestat, precum şi personalul RAR care desfăşoară activități de audit și supraveghere tehnică.</w:t>
      </w:r>
    </w:p>
    <w:p w14:paraId="7981AC8A"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05DCC">
        <w:rPr>
          <w:rFonts w:ascii="Times New Roman" w:hAnsi="Times New Roman" w:cs="Times New Roman"/>
          <w:sz w:val="24"/>
          <w:szCs w:val="24"/>
          <w:lang w:val="ro-RO"/>
        </w:rPr>
        <w:t>(2) Personalul atestat trebuie să dețină permis de conducere categoria C sau D.</w:t>
      </w:r>
      <w:r w:rsidRPr="00864F95">
        <w:rPr>
          <w:rFonts w:ascii="Times New Roman" w:hAnsi="Times New Roman" w:cs="Times New Roman"/>
          <w:sz w:val="24"/>
          <w:szCs w:val="24"/>
          <w:lang w:val="ro-RO"/>
        </w:rPr>
        <w:t xml:space="preserve"> </w:t>
      </w:r>
    </w:p>
    <w:p w14:paraId="7EC525D6"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ATLV mobil trebuie să îndeplinească următoarele condiții:</w:t>
      </w:r>
    </w:p>
    <w:p w14:paraId="6C497EBF"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să dispună de un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 din categoria N, cu caroserie tip BB (furgon), inscripționat cu denumirea operatorului economic și activitățile autorizate;</w:t>
      </w:r>
    </w:p>
    <w:p w14:paraId="5A9056E7"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să dețină un calculator (laptop) conform celui precizat la alin. (1) lit. i);</w:t>
      </w:r>
    </w:p>
    <w:p w14:paraId="6E62BCF3"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să aibă acces la o rețea de internet pentru transmiterea datelor către RAR. Conexiunea la internet trebuie să aibă următoarele caracteristici:</w:t>
      </w:r>
    </w:p>
    <w:p w14:paraId="5CF798BB"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lărgimea benzii: minimum 10 Mbps;</w:t>
      </w:r>
    </w:p>
    <w:p w14:paraId="21AB31DA"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 timpul de răspuns: maximum 100 ms; </w:t>
      </w:r>
    </w:p>
    <w:p w14:paraId="3FA42B9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d) să dețină o imprimantă laser sau </w:t>
      </w:r>
      <w:r w:rsidR="00066F4B">
        <w:rPr>
          <w:rFonts w:ascii="Times New Roman" w:hAnsi="Times New Roman" w:cs="Times New Roman"/>
          <w:sz w:val="24"/>
          <w:szCs w:val="24"/>
          <w:lang w:val="ro-RO"/>
        </w:rPr>
        <w:t>inkjet</w:t>
      </w:r>
      <w:r w:rsidRPr="00864F95">
        <w:rPr>
          <w:rFonts w:ascii="Times New Roman" w:hAnsi="Times New Roman" w:cs="Times New Roman"/>
          <w:sz w:val="24"/>
          <w:szCs w:val="24"/>
          <w:lang w:val="ro-RO"/>
        </w:rPr>
        <w:t>;</w:t>
      </w:r>
    </w:p>
    <w:p w14:paraId="1829574A"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 să dețină un dispozitiv de sigilare care include marca sigiliului atribuită de RAR;</w:t>
      </w:r>
    </w:p>
    <w:p w14:paraId="05066909" w14:textId="77777777" w:rsidR="00087F85" w:rsidRPr="00C163D7"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 xml:space="preserve">f) să dețină </w:t>
      </w:r>
      <w:r w:rsidR="00951599" w:rsidRPr="00C163D7">
        <w:rPr>
          <w:rFonts w:ascii="Times New Roman" w:hAnsi="Times New Roman" w:cs="Times New Roman"/>
          <w:color w:val="000000" w:themeColor="text1"/>
          <w:sz w:val="24"/>
          <w:szCs w:val="24"/>
          <w:lang w:val="ro-RO"/>
        </w:rPr>
        <w:t xml:space="preserve">un dispozitiv foto digital </w:t>
      </w:r>
      <w:r w:rsidRPr="00C163D7">
        <w:rPr>
          <w:rFonts w:ascii="Times New Roman" w:hAnsi="Times New Roman" w:cs="Times New Roman"/>
          <w:color w:val="000000" w:themeColor="text1"/>
          <w:sz w:val="24"/>
          <w:szCs w:val="24"/>
          <w:lang w:val="ro-RO"/>
        </w:rPr>
        <w:t xml:space="preserve">cu rezoluție de minimum </w:t>
      </w:r>
      <w:r w:rsidR="00951599" w:rsidRPr="00C163D7">
        <w:rPr>
          <w:rFonts w:ascii="Times New Roman" w:hAnsi="Times New Roman" w:cs="Times New Roman"/>
          <w:color w:val="000000" w:themeColor="text1"/>
          <w:sz w:val="24"/>
          <w:szCs w:val="24"/>
          <w:lang w:val="ro-RO"/>
        </w:rPr>
        <w:t xml:space="preserve">10 </w:t>
      </w:r>
      <w:r w:rsidRPr="00C163D7">
        <w:rPr>
          <w:rFonts w:ascii="Times New Roman" w:hAnsi="Times New Roman" w:cs="Times New Roman"/>
          <w:color w:val="000000" w:themeColor="text1"/>
          <w:sz w:val="24"/>
          <w:szCs w:val="24"/>
          <w:lang w:val="ro-RO"/>
        </w:rPr>
        <w:t>megapixels;</w:t>
      </w:r>
      <w:r w:rsidR="00115945" w:rsidRPr="00C163D7">
        <w:rPr>
          <w:rFonts w:ascii="Times New Roman" w:hAnsi="Times New Roman" w:cs="Times New Roman"/>
          <w:color w:val="000000" w:themeColor="text1"/>
          <w:sz w:val="24"/>
          <w:szCs w:val="24"/>
          <w:lang w:val="ro-RO"/>
        </w:rPr>
        <w:t xml:space="preserve"> </w:t>
      </w:r>
    </w:p>
    <w:p w14:paraId="61F825C1" w14:textId="77777777" w:rsidR="00087F85" w:rsidRPr="00864F95" w:rsidRDefault="00087F85" w:rsidP="00864F95">
      <w:pPr>
        <w:spacing w:after="0" w:line="240" w:lineRule="auto"/>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 xml:space="preserve">g) să dețină o ruletă de </w:t>
      </w:r>
      <w:r w:rsidR="004266E8" w:rsidRPr="00864F95">
        <w:rPr>
          <w:rFonts w:ascii="Times New Roman" w:hAnsi="Times New Roman" w:cs="Times New Roman"/>
          <w:sz w:val="24"/>
          <w:szCs w:val="24"/>
          <w:lang w:val="ro-RO"/>
        </w:rPr>
        <w:t>minimum</w:t>
      </w:r>
      <w:r w:rsidRPr="00864F95">
        <w:rPr>
          <w:rFonts w:ascii="Times New Roman" w:hAnsi="Times New Roman" w:cs="Times New Roman"/>
          <w:sz w:val="24"/>
          <w:szCs w:val="24"/>
          <w:lang w:val="ro-RO"/>
        </w:rPr>
        <w:t xml:space="preserve"> 20 m lungime și clasă de precizie II;</w:t>
      </w:r>
    </w:p>
    <w:p w14:paraId="07CD52C1"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h) să dețină un șubler cu tijă cu lungime de minimum 200 mm și precizie de ± 0,1 mm;</w:t>
      </w:r>
    </w:p>
    <w:p w14:paraId="6AEC7055"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i) să dețină un manometru pentru măsurarea presiunii în pneurile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vehiculelor, cu domeniu de măsurare de 0</w:t>
      </w:r>
      <w:r w:rsidR="00755C30" w:rsidRPr="00864F95">
        <w:rPr>
          <w:rFonts w:ascii="Times New Roman" w:hAnsi="Times New Roman" w:cs="Times New Roman"/>
          <w:sz w:val="24"/>
          <w:szCs w:val="24"/>
          <w:lang w:val="ro-RO"/>
        </w:rPr>
        <w:t xml:space="preserve"> - </w:t>
      </w:r>
      <w:r w:rsidRPr="00864F95">
        <w:rPr>
          <w:rFonts w:ascii="Times New Roman" w:hAnsi="Times New Roman" w:cs="Times New Roman"/>
          <w:sz w:val="24"/>
          <w:szCs w:val="24"/>
          <w:lang w:val="ro-RO"/>
        </w:rPr>
        <w:t>10 bari și clasă de precizie 2,5;</w:t>
      </w:r>
    </w:p>
    <w:p w14:paraId="0B9E4BE4" w14:textId="77777777" w:rsidR="00087F85" w:rsidRPr="00C163D7"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j) să dețină un dispozitiv pentru descărcarea datelor din cardul de atelier și din tahografele digitale</w:t>
      </w:r>
      <w:r w:rsidR="00784228" w:rsidRPr="00C163D7">
        <w:rPr>
          <w:rFonts w:ascii="Times New Roman" w:hAnsi="Times New Roman" w:cs="Times New Roman"/>
          <w:color w:val="000000" w:themeColor="text1"/>
          <w:sz w:val="24"/>
          <w:szCs w:val="24"/>
          <w:lang w:val="ro-RO"/>
        </w:rPr>
        <w:t xml:space="preserve"> </w:t>
      </w:r>
      <w:r w:rsidR="00066F4B" w:rsidRPr="00C163D7">
        <w:rPr>
          <w:rFonts w:ascii="Times New Roman" w:hAnsi="Times New Roman" w:cs="Times New Roman"/>
          <w:color w:val="000000" w:themeColor="text1"/>
          <w:sz w:val="24"/>
          <w:szCs w:val="24"/>
          <w:lang w:val="ro-RO"/>
        </w:rPr>
        <w:t xml:space="preserve">și/sau </w:t>
      </w:r>
      <w:r w:rsidR="00784228" w:rsidRPr="00C163D7">
        <w:rPr>
          <w:rFonts w:ascii="Times New Roman" w:hAnsi="Times New Roman" w:cs="Times New Roman"/>
          <w:color w:val="000000" w:themeColor="text1"/>
          <w:sz w:val="24"/>
          <w:szCs w:val="24"/>
          <w:lang w:val="ro-RO"/>
        </w:rPr>
        <w:t>inteligente</w:t>
      </w:r>
      <w:r w:rsidRPr="00C163D7">
        <w:rPr>
          <w:rFonts w:ascii="Times New Roman" w:hAnsi="Times New Roman" w:cs="Times New Roman"/>
          <w:color w:val="000000" w:themeColor="text1"/>
          <w:sz w:val="24"/>
          <w:szCs w:val="24"/>
          <w:lang w:val="ro-RO"/>
        </w:rPr>
        <w:t>;</w:t>
      </w:r>
    </w:p>
    <w:p w14:paraId="52D22997"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k) să dețină un program de interpretare a datelor descărcate;</w:t>
      </w:r>
    </w:p>
    <w:p w14:paraId="639275CC" w14:textId="77777777" w:rsidR="00087F85" w:rsidRPr="00C163D7"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 xml:space="preserve">l) să dețină un analizor optic gradat şi iluminat sau scanner pentru evaluarea foilor de înregistrare de probă, pentru ATLV care efectuează activităţi de inspecție tahografe </w:t>
      </w:r>
      <w:r w:rsidR="008677B5" w:rsidRPr="00C163D7">
        <w:rPr>
          <w:rFonts w:ascii="Times New Roman" w:hAnsi="Times New Roman" w:cs="Times New Roman"/>
          <w:color w:val="000000" w:themeColor="text1"/>
          <w:sz w:val="24"/>
          <w:szCs w:val="24"/>
          <w:lang w:val="ro-RO"/>
        </w:rPr>
        <w:t>mecanice</w:t>
      </w:r>
      <w:r w:rsidR="00115945" w:rsidRPr="00C163D7">
        <w:rPr>
          <w:rFonts w:ascii="Times New Roman" w:hAnsi="Times New Roman" w:cs="Times New Roman"/>
          <w:color w:val="000000" w:themeColor="text1"/>
          <w:sz w:val="24"/>
          <w:szCs w:val="24"/>
          <w:lang w:val="ro-RO"/>
        </w:rPr>
        <w:t xml:space="preserve"> </w:t>
      </w:r>
      <w:r w:rsidR="00066F4B" w:rsidRPr="00C163D7">
        <w:rPr>
          <w:rFonts w:ascii="Times New Roman" w:hAnsi="Times New Roman" w:cs="Times New Roman"/>
          <w:color w:val="000000" w:themeColor="text1"/>
          <w:sz w:val="24"/>
          <w:szCs w:val="24"/>
          <w:lang w:val="ro-RO"/>
        </w:rPr>
        <w:t xml:space="preserve">și/sau </w:t>
      </w:r>
      <w:r w:rsidRPr="00C163D7">
        <w:rPr>
          <w:rFonts w:ascii="Times New Roman" w:hAnsi="Times New Roman" w:cs="Times New Roman"/>
          <w:color w:val="000000" w:themeColor="text1"/>
          <w:sz w:val="24"/>
          <w:szCs w:val="24"/>
          <w:lang w:val="ro-RO"/>
        </w:rPr>
        <w:t>analogice;</w:t>
      </w:r>
    </w:p>
    <w:p w14:paraId="04BDFB30" w14:textId="77777777" w:rsidR="00087F85" w:rsidRPr="00C163D7" w:rsidRDefault="00087F85" w:rsidP="00864F95">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 xml:space="preserve">m) să dețină extractoare de tahografe </w:t>
      </w:r>
      <w:r w:rsidR="008677B5" w:rsidRPr="00C163D7">
        <w:rPr>
          <w:rFonts w:ascii="Times New Roman" w:hAnsi="Times New Roman" w:cs="Times New Roman"/>
          <w:color w:val="000000" w:themeColor="text1"/>
          <w:sz w:val="24"/>
          <w:szCs w:val="24"/>
          <w:lang w:val="ro-RO"/>
        </w:rPr>
        <w:t>mecanice</w:t>
      </w:r>
      <w:r w:rsidR="005D5824">
        <w:rPr>
          <w:rFonts w:ascii="Times New Roman" w:hAnsi="Times New Roman" w:cs="Times New Roman"/>
          <w:color w:val="000000" w:themeColor="text1"/>
          <w:sz w:val="24"/>
          <w:szCs w:val="24"/>
          <w:lang w:val="ro-RO"/>
        </w:rPr>
        <w:t>,</w:t>
      </w:r>
      <w:r w:rsidR="00115945" w:rsidRPr="00C163D7">
        <w:rPr>
          <w:rFonts w:ascii="Times New Roman" w:hAnsi="Times New Roman" w:cs="Times New Roman"/>
          <w:color w:val="000000" w:themeColor="text1"/>
          <w:sz w:val="24"/>
          <w:szCs w:val="24"/>
          <w:lang w:val="ro-RO"/>
        </w:rPr>
        <w:t xml:space="preserve"> </w:t>
      </w:r>
      <w:r w:rsidRPr="00C163D7">
        <w:rPr>
          <w:rFonts w:ascii="Times New Roman" w:hAnsi="Times New Roman" w:cs="Times New Roman"/>
          <w:color w:val="000000" w:themeColor="text1"/>
          <w:sz w:val="24"/>
          <w:szCs w:val="24"/>
          <w:lang w:val="ro-RO"/>
        </w:rPr>
        <w:t>analogice</w:t>
      </w:r>
      <w:r w:rsidR="005D5824">
        <w:rPr>
          <w:rFonts w:ascii="Times New Roman" w:hAnsi="Times New Roman" w:cs="Times New Roman"/>
          <w:color w:val="000000" w:themeColor="text1"/>
          <w:sz w:val="24"/>
          <w:szCs w:val="24"/>
          <w:lang w:val="ro-RO"/>
        </w:rPr>
        <w:t>,</w:t>
      </w:r>
      <w:r w:rsidRPr="00C163D7">
        <w:rPr>
          <w:rFonts w:ascii="Times New Roman" w:hAnsi="Times New Roman" w:cs="Times New Roman"/>
          <w:color w:val="000000" w:themeColor="text1"/>
          <w:sz w:val="24"/>
          <w:szCs w:val="24"/>
          <w:lang w:val="ro-RO"/>
        </w:rPr>
        <w:t xml:space="preserve"> digitale</w:t>
      </w:r>
      <w:r w:rsidR="008677B5" w:rsidRPr="00C163D7">
        <w:rPr>
          <w:rFonts w:ascii="Times New Roman" w:hAnsi="Times New Roman" w:cs="Times New Roman"/>
          <w:color w:val="000000" w:themeColor="text1"/>
          <w:sz w:val="24"/>
          <w:szCs w:val="24"/>
          <w:lang w:val="ro-RO"/>
        </w:rPr>
        <w:t xml:space="preserve"> </w:t>
      </w:r>
      <w:r w:rsidR="005D5824" w:rsidRPr="00C163D7">
        <w:rPr>
          <w:rFonts w:ascii="Times New Roman" w:hAnsi="Times New Roman" w:cs="Times New Roman"/>
          <w:color w:val="000000" w:themeColor="text1"/>
          <w:sz w:val="24"/>
          <w:szCs w:val="24"/>
          <w:lang w:val="ro-RO"/>
        </w:rPr>
        <w:t xml:space="preserve">și/sau </w:t>
      </w:r>
      <w:r w:rsidR="008677B5" w:rsidRPr="00C163D7">
        <w:rPr>
          <w:rFonts w:ascii="Times New Roman" w:hAnsi="Times New Roman" w:cs="Times New Roman"/>
          <w:color w:val="000000" w:themeColor="text1"/>
          <w:sz w:val="24"/>
          <w:szCs w:val="24"/>
          <w:lang w:val="ro-RO"/>
        </w:rPr>
        <w:t>inteligente</w:t>
      </w:r>
      <w:r w:rsidRPr="00C163D7">
        <w:rPr>
          <w:rFonts w:ascii="Times New Roman" w:hAnsi="Times New Roman" w:cs="Times New Roman"/>
          <w:color w:val="000000" w:themeColor="text1"/>
          <w:sz w:val="24"/>
          <w:szCs w:val="24"/>
          <w:lang w:val="ro-RO"/>
        </w:rPr>
        <w:t>;</w:t>
      </w:r>
    </w:p>
    <w:p w14:paraId="075A1F62" w14:textId="77777777" w:rsidR="00293951" w:rsidRPr="00C163D7" w:rsidRDefault="00087F85" w:rsidP="00293951">
      <w:pPr>
        <w:spacing w:after="0" w:line="240" w:lineRule="auto"/>
        <w:ind w:firstLine="720"/>
        <w:jc w:val="both"/>
        <w:rPr>
          <w:rFonts w:ascii="Times New Roman" w:hAnsi="Times New Roman" w:cs="Times New Roman"/>
          <w:color w:val="000000" w:themeColor="text1"/>
          <w:sz w:val="24"/>
          <w:szCs w:val="24"/>
          <w:lang w:val="ro-RO"/>
        </w:rPr>
      </w:pPr>
      <w:r w:rsidRPr="00C163D7">
        <w:rPr>
          <w:rFonts w:ascii="Times New Roman" w:hAnsi="Times New Roman" w:cs="Times New Roman"/>
          <w:color w:val="000000" w:themeColor="text1"/>
          <w:sz w:val="24"/>
          <w:szCs w:val="24"/>
          <w:lang w:val="ro-RO"/>
        </w:rPr>
        <w:t xml:space="preserve">n) </w:t>
      </w:r>
      <w:r w:rsidR="00293951" w:rsidRPr="00C163D7">
        <w:rPr>
          <w:rFonts w:ascii="Times New Roman" w:hAnsi="Times New Roman" w:cs="Times New Roman"/>
          <w:color w:val="000000" w:themeColor="text1"/>
          <w:sz w:val="24"/>
          <w:szCs w:val="24"/>
          <w:lang w:val="ro-RO"/>
        </w:rPr>
        <w:t>să dețină un dispozitiv portabil pentru inspecția tahografelor și accesoriile corespunzătoare efectuării ITLV conform procedurii pentru fiecare tip de tahograf;</w:t>
      </w:r>
    </w:p>
    <w:p w14:paraId="277295E5"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o) să dețină o lampă portabilă;</w:t>
      </w:r>
    </w:p>
    <w:p w14:paraId="71ED3ADE"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p) să dețină două jaloane reflectorizante cu înălțime de minimum 1 m și lăţimea benzii reflectoriz</w:t>
      </w:r>
      <w:r w:rsidR="00C163D7">
        <w:rPr>
          <w:rFonts w:ascii="Times New Roman" w:hAnsi="Times New Roman" w:cs="Times New Roman"/>
          <w:sz w:val="24"/>
          <w:szCs w:val="24"/>
          <w:lang w:val="ro-RO"/>
        </w:rPr>
        <w:t>ante cuprinsă între 20 - 50 mm.</w:t>
      </w:r>
    </w:p>
    <w:p w14:paraId="34F85E32" w14:textId="77777777" w:rsidR="00087F85" w:rsidRPr="00D10075" w:rsidRDefault="00087F85" w:rsidP="00864F95">
      <w:pPr>
        <w:spacing w:after="0" w:line="240" w:lineRule="auto"/>
        <w:jc w:val="both"/>
        <w:rPr>
          <w:rFonts w:ascii="Times New Roman" w:hAnsi="Times New Roman" w:cs="Times New Roman"/>
          <w:sz w:val="24"/>
          <w:szCs w:val="24"/>
          <w:lang w:val="ro-RO"/>
        </w:rPr>
      </w:pPr>
      <w:r w:rsidRPr="00D10075">
        <w:rPr>
          <w:rFonts w:ascii="Times New Roman" w:hAnsi="Times New Roman" w:cs="Times New Roman"/>
          <w:b/>
          <w:sz w:val="24"/>
          <w:szCs w:val="24"/>
          <w:lang w:val="ro-RO"/>
        </w:rPr>
        <w:tab/>
      </w:r>
      <w:r w:rsidRPr="00D10075">
        <w:rPr>
          <w:rFonts w:ascii="Times New Roman" w:hAnsi="Times New Roman" w:cs="Times New Roman"/>
          <w:sz w:val="24"/>
          <w:szCs w:val="24"/>
          <w:lang w:val="ro-RO"/>
        </w:rPr>
        <w:t xml:space="preserve">(4) Echipamentele și dispozitivele prevăzute la alin. (3) </w:t>
      </w:r>
      <w:r w:rsidR="00D10075" w:rsidRPr="00D10075">
        <w:rPr>
          <w:rFonts w:ascii="Times New Roman" w:hAnsi="Times New Roman" w:cs="Times New Roman"/>
          <w:sz w:val="24"/>
          <w:szCs w:val="24"/>
          <w:lang w:val="ro-RO"/>
        </w:rPr>
        <w:t xml:space="preserve">lit. f) </w:t>
      </w:r>
      <w:r w:rsidR="00D10075" w:rsidRPr="00C163D7">
        <w:rPr>
          <w:rFonts w:ascii="Times New Roman" w:hAnsi="Times New Roman" w:cs="Times New Roman"/>
          <w:color w:val="000000" w:themeColor="text1"/>
          <w:sz w:val="24"/>
          <w:szCs w:val="24"/>
          <w:lang w:val="ro-RO"/>
        </w:rPr>
        <w:t>– p</w:t>
      </w:r>
      <w:r w:rsidRPr="00C163D7">
        <w:rPr>
          <w:rFonts w:ascii="Times New Roman" w:hAnsi="Times New Roman" w:cs="Times New Roman"/>
          <w:color w:val="000000" w:themeColor="text1"/>
          <w:sz w:val="24"/>
          <w:szCs w:val="24"/>
          <w:lang w:val="ro-RO"/>
        </w:rPr>
        <w:t xml:space="preserve">) pot </w:t>
      </w:r>
      <w:r w:rsidRPr="00D10075">
        <w:rPr>
          <w:rFonts w:ascii="Times New Roman" w:hAnsi="Times New Roman" w:cs="Times New Roman"/>
          <w:sz w:val="24"/>
          <w:szCs w:val="24"/>
          <w:lang w:val="ro-RO"/>
        </w:rPr>
        <w:t>fi utilizate atât la ATLV fix</w:t>
      </w:r>
      <w:r w:rsidR="003159C8" w:rsidRPr="00D10075">
        <w:rPr>
          <w:rFonts w:ascii="Times New Roman" w:hAnsi="Times New Roman" w:cs="Times New Roman"/>
          <w:sz w:val="24"/>
          <w:szCs w:val="24"/>
          <w:lang w:val="ro-RO"/>
        </w:rPr>
        <w:t>,</w:t>
      </w:r>
      <w:r w:rsidRPr="00D10075">
        <w:rPr>
          <w:rFonts w:ascii="Times New Roman" w:hAnsi="Times New Roman" w:cs="Times New Roman"/>
          <w:sz w:val="24"/>
          <w:szCs w:val="24"/>
          <w:lang w:val="ro-RO"/>
        </w:rPr>
        <w:t xml:space="preserve"> cât și la ATLV mobil.</w:t>
      </w:r>
    </w:p>
    <w:p w14:paraId="37426E45"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(5) Locația în care se efectuează activități de </w:t>
      </w:r>
      <w:r w:rsidR="003159C8" w:rsidRPr="00864F95">
        <w:rPr>
          <w:rFonts w:ascii="Times New Roman" w:hAnsi="Times New Roman" w:cs="Times New Roman"/>
          <w:sz w:val="24"/>
          <w:szCs w:val="24"/>
          <w:lang w:val="ro-RO"/>
        </w:rPr>
        <w:t>ITLV</w:t>
      </w:r>
      <w:r w:rsidRPr="00864F95">
        <w:rPr>
          <w:rFonts w:ascii="Times New Roman" w:hAnsi="Times New Roman" w:cs="Times New Roman"/>
          <w:sz w:val="24"/>
          <w:szCs w:val="24"/>
          <w:lang w:val="ro-RO"/>
        </w:rPr>
        <w:t xml:space="preserve"> cu ATLV mobil trebuie să dispună de infrastructura prevăzută la alin. (1) lit. a), b), d) și f)</w:t>
      </w:r>
      <w:r w:rsidRPr="00552D62">
        <w:rPr>
          <w:rFonts w:ascii="Times New Roman" w:hAnsi="Times New Roman" w:cs="Times New Roman"/>
          <w:sz w:val="24"/>
          <w:szCs w:val="24"/>
          <w:lang w:val="ro-RO"/>
        </w:rPr>
        <w:t>.</w:t>
      </w:r>
    </w:p>
    <w:p w14:paraId="0A8D1932"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(6) Instalarea şi întreţinerea programelor pe calculatorul din dotarea ATLV se face numai de personalul RAR abilitat pentru această activitate.</w:t>
      </w:r>
    </w:p>
    <w:p w14:paraId="620C5B9E"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(7) ATLV care desfășoară activități de reparare a tahografelor și/sau a limitatoarelor de viteză trebuie să dispună de o încăpere destinată acestei activități, în care să aibă acces numai personalul abilitat al ATLV, precum și personalul RAR care desfășoară activitate de audit și supraveghere tehnică.</w:t>
      </w:r>
    </w:p>
    <w:p w14:paraId="0F23AF0B" w14:textId="77777777" w:rsidR="00087F85" w:rsidRPr="00864F95"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(8) Dispozitivele din cadrul ATLV pot fi utilizate și pentru diagnosticarea tahografelor de pe </w:t>
      </w:r>
      <w:r w:rsidR="001341F5"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vehiculele reparate în cadrul atelierului propriu sau în cadrul altor ateliere de reparații, cu condiția menținerii dovezii diagnosticării și înregistrării activității în registrul de diagnoză și verificare.</w:t>
      </w:r>
    </w:p>
    <w:p w14:paraId="66FEE906"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Cap. III – Autorizarea operatorilor economici care efectuează activități de instalare, reparare sau inspecție a tahografelor ori a limitatoarelor de viteză</w:t>
      </w:r>
    </w:p>
    <w:p w14:paraId="5C3E7594" w14:textId="77777777" w:rsidR="00087F85" w:rsidRPr="00864F95" w:rsidRDefault="00087F85" w:rsidP="00864F95">
      <w:pPr>
        <w:spacing w:after="0" w:line="240" w:lineRule="auto"/>
        <w:jc w:val="both"/>
        <w:rPr>
          <w:rFonts w:ascii="Times New Roman" w:hAnsi="Times New Roman" w:cs="Times New Roman"/>
          <w:b/>
          <w:sz w:val="24"/>
          <w:szCs w:val="24"/>
          <w:u w:val="single"/>
          <w:lang w:val="ro-RO"/>
        </w:rPr>
      </w:pPr>
      <w:r w:rsidRPr="00864F95">
        <w:rPr>
          <w:rFonts w:ascii="Times New Roman" w:hAnsi="Times New Roman" w:cs="Times New Roman"/>
          <w:b/>
          <w:sz w:val="24"/>
          <w:szCs w:val="24"/>
          <w:lang w:val="ro-RO"/>
        </w:rPr>
        <w:tab/>
      </w:r>
      <w:r w:rsidR="008B27E6" w:rsidRPr="00864F95">
        <w:rPr>
          <w:rFonts w:ascii="Times New Roman" w:hAnsi="Times New Roman" w:cs="Times New Roman"/>
          <w:b/>
          <w:sz w:val="24"/>
          <w:szCs w:val="24"/>
          <w:lang w:val="ro-RO"/>
        </w:rPr>
        <w:t>Art.</w:t>
      </w:r>
      <w:r w:rsidR="00DC475D"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1</w:t>
      </w:r>
      <w:r w:rsidR="008B27E6" w:rsidRPr="00864F95">
        <w:rPr>
          <w:rFonts w:ascii="Times New Roman" w:hAnsi="Times New Roman" w:cs="Times New Roman"/>
          <w:b/>
          <w:sz w:val="24"/>
          <w:szCs w:val="24"/>
          <w:lang w:val="ro-RO"/>
        </w:rPr>
        <w:t>7</w:t>
      </w:r>
      <w:r w:rsidRPr="00864F95">
        <w:rPr>
          <w:rFonts w:ascii="Times New Roman" w:hAnsi="Times New Roman" w:cs="Times New Roman"/>
          <w:b/>
          <w:sz w:val="24"/>
          <w:szCs w:val="24"/>
          <w:lang w:val="ro-RO"/>
        </w:rPr>
        <w:t>.</w:t>
      </w:r>
      <w:r w:rsidR="008B27E6"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RAR autorizează ATLV care:</w:t>
      </w:r>
    </w:p>
    <w:p w14:paraId="633185E8" w14:textId="77777777" w:rsidR="00087F85" w:rsidRPr="00864F95" w:rsidRDefault="008B27E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îndeplinește condițiile privind infrastructura, dotarea și documentația tehnică prevăzute în prezentele reglementări;</w:t>
      </w:r>
    </w:p>
    <w:p w14:paraId="7DEAF8A2" w14:textId="77777777" w:rsidR="00087F85" w:rsidRPr="00864F95" w:rsidRDefault="008B27E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xml:space="preserve">) dispune de o persoană care conduce activitatea ATLV, reprezentând ATLV în relația cu RAR, și </w:t>
      </w:r>
      <w:r w:rsidR="00087F85" w:rsidRPr="00552D62">
        <w:rPr>
          <w:rFonts w:ascii="Times New Roman" w:hAnsi="Times New Roman" w:cs="Times New Roman"/>
          <w:sz w:val="24"/>
          <w:szCs w:val="24"/>
          <w:lang w:val="ro-RO"/>
        </w:rPr>
        <w:t>care îndeplinește condiția de onorabilitate și competență profesională;</w:t>
      </w:r>
    </w:p>
    <w:p w14:paraId="3A515983" w14:textId="77777777" w:rsidR="009A121F" w:rsidRPr="009A121F" w:rsidRDefault="008B27E6" w:rsidP="009A121F">
      <w:pPr>
        <w:spacing w:after="0" w:line="240" w:lineRule="auto"/>
        <w:ind w:firstLine="720"/>
        <w:jc w:val="both"/>
        <w:rPr>
          <w:rFonts w:ascii="Times New Roman" w:hAnsi="Times New Roman" w:cs="Times New Roman"/>
          <w:sz w:val="24"/>
          <w:szCs w:val="24"/>
          <w:lang w:val="ro-RO"/>
        </w:rPr>
      </w:pPr>
      <w:r w:rsidRPr="009A121F">
        <w:rPr>
          <w:rFonts w:ascii="Times New Roman" w:hAnsi="Times New Roman" w:cs="Times New Roman"/>
          <w:sz w:val="24"/>
          <w:szCs w:val="24"/>
          <w:lang w:val="ro-RO"/>
        </w:rPr>
        <w:lastRenderedPageBreak/>
        <w:t>c</w:t>
      </w:r>
      <w:r w:rsidR="00087F85" w:rsidRPr="009A121F">
        <w:rPr>
          <w:rFonts w:ascii="Times New Roman" w:hAnsi="Times New Roman" w:cs="Times New Roman"/>
          <w:sz w:val="24"/>
          <w:szCs w:val="24"/>
          <w:lang w:val="ro-RO"/>
        </w:rPr>
        <w:t>) deține</w:t>
      </w:r>
      <w:r w:rsidR="00087F85" w:rsidRPr="009A121F">
        <w:rPr>
          <w:rFonts w:ascii="Times New Roman" w:hAnsi="Times New Roman" w:cs="Times New Roman"/>
          <w:i/>
          <w:sz w:val="24"/>
          <w:szCs w:val="24"/>
          <w:lang w:val="ro-RO"/>
        </w:rPr>
        <w:t xml:space="preserve"> </w:t>
      </w:r>
      <w:r w:rsidR="009A121F" w:rsidRPr="009A121F">
        <w:rPr>
          <w:rFonts w:ascii="Times New Roman" w:hAnsi="Times New Roman" w:cs="Times New Roman"/>
          <w:sz w:val="24"/>
          <w:szCs w:val="24"/>
          <w:lang w:val="ro-RO"/>
        </w:rPr>
        <w:t>documentația pentru instalare și/sau reparare (manual de service, proceduri specifice, după caz, ale producătorului tahografului) în format letric sau digital sau acces la un abonament pentru suport tehnic de la producătorul de tahografe și/sau limitatoare de viteză sau de la reprezentanții acestora;</w:t>
      </w:r>
    </w:p>
    <w:p w14:paraId="5DE3B767" w14:textId="77777777" w:rsidR="00087F85" w:rsidRPr="00864F95" w:rsidRDefault="00951599" w:rsidP="00864F95">
      <w:pPr>
        <w:spacing w:after="0" w:line="240" w:lineRule="auto"/>
        <w:ind w:firstLine="720"/>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xml:space="preserve">) dispune de personal care deține un certificat de instruire emis de producătorul de tahografe și/sau de limitatoare de viteză ori de </w:t>
      </w:r>
      <w:r w:rsidR="00087F85" w:rsidRPr="00552D62">
        <w:rPr>
          <w:rFonts w:ascii="Times New Roman" w:hAnsi="Times New Roman" w:cs="Times New Roman"/>
          <w:sz w:val="24"/>
          <w:szCs w:val="24"/>
          <w:lang w:val="ro-RO"/>
        </w:rPr>
        <w:t xml:space="preserve">reprezentantul </w:t>
      </w:r>
      <w:r w:rsidR="00087F85" w:rsidRPr="00B24277">
        <w:rPr>
          <w:rFonts w:ascii="Times New Roman" w:hAnsi="Times New Roman" w:cs="Times New Roman"/>
          <w:sz w:val="24"/>
          <w:szCs w:val="24"/>
          <w:lang w:val="ro-RO"/>
        </w:rPr>
        <w:t>acestuia</w:t>
      </w:r>
      <w:r w:rsidR="00087F85" w:rsidRPr="00552D62">
        <w:rPr>
          <w:rFonts w:ascii="Times New Roman" w:hAnsi="Times New Roman" w:cs="Times New Roman"/>
          <w:sz w:val="24"/>
          <w:szCs w:val="24"/>
          <w:lang w:val="ro-RO"/>
        </w:rPr>
        <w:t>, pentru</w:t>
      </w:r>
      <w:r w:rsidR="00087F85" w:rsidRPr="00864F95">
        <w:rPr>
          <w:rFonts w:ascii="Times New Roman" w:hAnsi="Times New Roman" w:cs="Times New Roman"/>
          <w:sz w:val="24"/>
          <w:szCs w:val="24"/>
          <w:lang w:val="ro-RO"/>
        </w:rPr>
        <w:t xml:space="preserve"> activitatea de instalare și/sau reparare, certificat al cărui conținut este specificat în anexa nr.</w:t>
      </w:r>
      <w:r w:rsidR="00FC4264">
        <w:rPr>
          <w:rFonts w:ascii="Times New Roman" w:hAnsi="Times New Roman" w:cs="Times New Roman"/>
          <w:sz w:val="24"/>
          <w:szCs w:val="24"/>
          <w:lang w:val="ro-RO"/>
        </w:rPr>
        <w:t xml:space="preserve"> 15</w:t>
      </w:r>
      <w:r w:rsidR="000239BC">
        <w:rPr>
          <w:rFonts w:ascii="Times New Roman" w:hAnsi="Times New Roman" w:cs="Times New Roman"/>
          <w:sz w:val="24"/>
          <w:szCs w:val="24"/>
          <w:lang w:val="ro-RO"/>
        </w:rPr>
        <w:t>, după caz</w:t>
      </w:r>
      <w:r w:rsidR="00294FF9" w:rsidRPr="00864F95">
        <w:rPr>
          <w:rFonts w:ascii="Times New Roman" w:hAnsi="Times New Roman" w:cs="Times New Roman"/>
          <w:sz w:val="24"/>
          <w:szCs w:val="24"/>
          <w:lang w:val="ro-RO"/>
        </w:rPr>
        <w:t>;</w:t>
      </w:r>
    </w:p>
    <w:p w14:paraId="03FFC8D5" w14:textId="77777777" w:rsidR="00087F85" w:rsidRPr="00864F95" w:rsidRDefault="00951599" w:rsidP="00864F95">
      <w:pPr>
        <w:spacing w:after="0" w:line="240" w:lineRule="auto"/>
        <w:ind w:firstLine="720"/>
        <w:jc w:val="both"/>
        <w:rPr>
          <w:rFonts w:ascii="Times New Roman" w:hAnsi="Times New Roman" w:cs="Times New Roman"/>
          <w:b/>
          <w:sz w:val="24"/>
          <w:szCs w:val="24"/>
          <w:lang w:val="ro-RO"/>
        </w:rPr>
      </w:pPr>
      <w:r w:rsidRPr="00951599">
        <w:rPr>
          <w:rFonts w:ascii="Times New Roman" w:hAnsi="Times New Roman" w:cs="Times New Roman"/>
          <w:sz w:val="24"/>
          <w:szCs w:val="24"/>
          <w:lang w:val="ro-RO"/>
        </w:rPr>
        <w:t>e</w:t>
      </w:r>
      <w:r w:rsidR="00087F85" w:rsidRPr="00951599">
        <w:rPr>
          <w:rFonts w:ascii="Times New Roman" w:hAnsi="Times New Roman" w:cs="Times New Roman"/>
          <w:sz w:val="24"/>
          <w:szCs w:val="24"/>
          <w:lang w:val="ro-RO"/>
        </w:rPr>
        <w:t xml:space="preserve">) dispune </w:t>
      </w:r>
      <w:r w:rsidR="00087F85" w:rsidRPr="00864F95">
        <w:rPr>
          <w:rFonts w:ascii="Times New Roman" w:hAnsi="Times New Roman" w:cs="Times New Roman"/>
          <w:sz w:val="24"/>
          <w:szCs w:val="24"/>
          <w:lang w:val="ro-RO"/>
        </w:rPr>
        <w:t>de personal atestat în conformitate cu prezentele reglement</w:t>
      </w:r>
      <w:r w:rsidR="008B27E6" w:rsidRPr="00864F95">
        <w:rPr>
          <w:rFonts w:ascii="Times New Roman" w:hAnsi="Times New Roman" w:cs="Times New Roman"/>
          <w:sz w:val="24"/>
          <w:szCs w:val="24"/>
          <w:lang w:val="ro-RO"/>
        </w:rPr>
        <w:t>ări, pentru activitatea de ITLV.</w:t>
      </w:r>
      <w:r w:rsidR="00087F85" w:rsidRPr="00864F95">
        <w:rPr>
          <w:rFonts w:ascii="Times New Roman" w:hAnsi="Times New Roman" w:cs="Times New Roman"/>
          <w:b/>
          <w:color w:val="FF0000"/>
          <w:sz w:val="24"/>
          <w:szCs w:val="24"/>
          <w:u w:val="single"/>
          <w:lang w:val="ro-RO"/>
        </w:rPr>
        <w:t xml:space="preserve">     </w:t>
      </w:r>
    </w:p>
    <w:p w14:paraId="06C841C3" w14:textId="77777777" w:rsidR="00087F85" w:rsidRPr="00864F95" w:rsidRDefault="00087F85" w:rsidP="00864F95">
      <w:pPr>
        <w:spacing w:after="0" w:line="240" w:lineRule="auto"/>
        <w:ind w:firstLine="720"/>
        <w:jc w:val="both"/>
        <w:rPr>
          <w:rFonts w:ascii="Times New Roman" w:hAnsi="Times New Roman" w:cs="Times New Roman"/>
          <w:b/>
          <w:strike/>
          <w:sz w:val="24"/>
          <w:szCs w:val="24"/>
          <w:u w:val="single"/>
          <w:lang w:val="ro-RO"/>
        </w:rPr>
      </w:pPr>
      <w:r w:rsidRPr="00864F95">
        <w:rPr>
          <w:rFonts w:ascii="Times New Roman" w:hAnsi="Times New Roman" w:cs="Times New Roman"/>
          <w:b/>
          <w:sz w:val="24"/>
          <w:szCs w:val="24"/>
          <w:lang w:val="ro-RO"/>
        </w:rPr>
        <w:t xml:space="preserve">Art. </w:t>
      </w:r>
      <w:r w:rsidR="008B27E6" w:rsidRPr="00864F95">
        <w:rPr>
          <w:rFonts w:ascii="Times New Roman" w:hAnsi="Times New Roman" w:cs="Times New Roman"/>
          <w:b/>
          <w:sz w:val="24"/>
          <w:szCs w:val="24"/>
          <w:lang w:val="ro-RO"/>
        </w:rPr>
        <w:t>18</w:t>
      </w:r>
      <w:r w:rsidRPr="00864F95">
        <w:rPr>
          <w:rFonts w:ascii="Times New Roman" w:hAnsi="Times New Roman" w:cs="Times New Roman"/>
          <w:b/>
          <w:sz w:val="24"/>
          <w:szCs w:val="24"/>
          <w:lang w:val="ro-RO"/>
        </w:rPr>
        <w:t xml:space="preserve">. </w:t>
      </w:r>
      <w:r w:rsidR="000E1D71"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Operatorul economic care solicită autorizarea în vederea desfășurării activității de instalare, reparare sau inspecție a tahografelor ori a limitatoarelor de viteză trebuie să depună la RAR pentru fiecare ATLV fix următoarele documente:</w:t>
      </w:r>
    </w:p>
    <w:p w14:paraId="4B8F9A06"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cerere-tip de evaluare a capabilității tehnice pentru desfășurarea de activități de instalare, reparare </w:t>
      </w:r>
      <w:r w:rsidR="00442A7E" w:rsidRPr="00864F95">
        <w:rPr>
          <w:rFonts w:ascii="Times New Roman" w:hAnsi="Times New Roman" w:cs="Times New Roman"/>
          <w:sz w:val="24"/>
          <w:szCs w:val="24"/>
          <w:lang w:val="ro-RO"/>
        </w:rPr>
        <w:t>și/</w:t>
      </w:r>
      <w:r w:rsidRPr="00864F95">
        <w:rPr>
          <w:rFonts w:ascii="Times New Roman" w:hAnsi="Times New Roman" w:cs="Times New Roman"/>
          <w:sz w:val="24"/>
          <w:szCs w:val="24"/>
          <w:lang w:val="ro-RO"/>
        </w:rPr>
        <w:t>sau inspecție a tahografelor ori a limitatoarelor de viteză al cărei model este prevăzut în anexa nr. 1</w:t>
      </w:r>
      <w:r w:rsidR="00FC4264">
        <w:rPr>
          <w:rFonts w:ascii="Times New Roman" w:hAnsi="Times New Roman" w:cs="Times New Roman"/>
          <w:sz w:val="24"/>
          <w:szCs w:val="24"/>
          <w:lang w:val="ro-RO"/>
        </w:rPr>
        <w:t>6</w:t>
      </w:r>
      <w:r w:rsidRPr="00864F95">
        <w:rPr>
          <w:rFonts w:ascii="Times New Roman" w:hAnsi="Times New Roman" w:cs="Times New Roman"/>
          <w:sz w:val="24"/>
          <w:szCs w:val="24"/>
          <w:lang w:val="ro-RO"/>
        </w:rPr>
        <w:t>;</w:t>
      </w:r>
    </w:p>
    <w:p w14:paraId="5F14BD42" w14:textId="77777777" w:rsidR="00087F85" w:rsidRPr="00864F95" w:rsidRDefault="008B27E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copie de pe certificatul de înmatriculare sau de înregistrare la Oficiul Național al Registrului Comerţului;</w:t>
      </w:r>
    </w:p>
    <w:p w14:paraId="39AD6817" w14:textId="77777777" w:rsidR="00087F85" w:rsidRPr="00864F95" w:rsidRDefault="008B27E6" w:rsidP="00864F95">
      <w:pPr>
        <w:spacing w:after="0" w:line="240" w:lineRule="auto"/>
        <w:ind w:firstLine="720"/>
        <w:jc w:val="both"/>
        <w:rPr>
          <w:rFonts w:ascii="Times New Roman" w:hAnsi="Times New Roman" w:cs="Times New Roman"/>
          <w:sz w:val="24"/>
          <w:szCs w:val="24"/>
          <w:lang w:val="ro-RO"/>
        </w:rPr>
      </w:pPr>
      <w:r w:rsidRPr="00F81988">
        <w:rPr>
          <w:rFonts w:ascii="Times New Roman" w:hAnsi="Times New Roman" w:cs="Times New Roman"/>
          <w:sz w:val="24"/>
          <w:szCs w:val="24"/>
          <w:lang w:val="ro-RO"/>
        </w:rPr>
        <w:t>c</w:t>
      </w:r>
      <w:r w:rsidR="00087F85" w:rsidRPr="00F81988">
        <w:rPr>
          <w:rFonts w:ascii="Times New Roman" w:hAnsi="Times New Roman" w:cs="Times New Roman"/>
          <w:sz w:val="24"/>
          <w:szCs w:val="24"/>
          <w:lang w:val="ro-RO"/>
        </w:rPr>
        <w:t>) copie de pe certificatul constatator emis de Oficiul Național al Registrului Comerţului</w:t>
      </w:r>
      <w:r w:rsidR="0000427A" w:rsidRPr="00F81988">
        <w:rPr>
          <w:rFonts w:ascii="Times New Roman" w:hAnsi="Times New Roman" w:cs="Times New Roman"/>
          <w:sz w:val="24"/>
          <w:szCs w:val="24"/>
          <w:lang w:val="ro-RO"/>
        </w:rPr>
        <w:t>,</w:t>
      </w:r>
      <w:r w:rsidR="00087F85" w:rsidRPr="00F81988">
        <w:rPr>
          <w:rFonts w:ascii="Times New Roman" w:hAnsi="Times New Roman" w:cs="Times New Roman"/>
          <w:sz w:val="24"/>
          <w:szCs w:val="24"/>
          <w:lang w:val="ro-RO"/>
        </w:rPr>
        <w:t xml:space="preserve"> eliberat cu cel mult trei luni înainte de data depunerii cererii-tip, cuprinzând date privind valabilitatea sediului social şi a punctului de lucru pentru care se solicită autorizarea, persoanele împuternicite, sedii şi/sau activităţi autorizate, inclusiv pentru activitatea „Activități de testare și analize tehnice” și/sau activitatea „Întreţinerea </w:t>
      </w:r>
      <w:r w:rsidRPr="00F81988">
        <w:rPr>
          <w:rFonts w:ascii="Times New Roman" w:hAnsi="Times New Roman" w:cs="Times New Roman"/>
          <w:sz w:val="24"/>
          <w:szCs w:val="24"/>
          <w:lang w:val="ro-RO"/>
        </w:rPr>
        <w:t>și</w:t>
      </w:r>
      <w:r w:rsidR="00087F85" w:rsidRPr="00F81988">
        <w:rPr>
          <w:rFonts w:ascii="Times New Roman" w:hAnsi="Times New Roman" w:cs="Times New Roman"/>
          <w:sz w:val="24"/>
          <w:szCs w:val="24"/>
          <w:lang w:val="ro-RO"/>
        </w:rPr>
        <w:t xml:space="preserve"> repararea autovehiculelor”;</w:t>
      </w:r>
    </w:p>
    <w:p w14:paraId="4C7F0F66" w14:textId="77777777" w:rsidR="00087F85" w:rsidRPr="00864F95" w:rsidRDefault="008B27E6"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dovadă privind dreptul de utilizare a spațiilor pentru activitățile solicitate pentru autorizare,  inclusiv a căii de acces până la parcare, pistă și hală, în cazul în care solicitantul nu este proprietarul spațiului, inclusiv dovada că persoana fizică sau juridică de la care a primit dreptul de folosință al spațiului este proprietarul spațiului sau are drept de subînchiriere;</w:t>
      </w:r>
    </w:p>
    <w:p w14:paraId="417E9C1D" w14:textId="77777777" w:rsidR="00087F85" w:rsidRPr="00552D62" w:rsidRDefault="008B27E6" w:rsidP="00864F95">
      <w:pPr>
        <w:spacing w:after="0" w:line="240" w:lineRule="auto"/>
        <w:ind w:firstLine="720"/>
        <w:jc w:val="both"/>
        <w:rPr>
          <w:rFonts w:ascii="Times New Roman" w:hAnsi="Times New Roman" w:cs="Times New Roman"/>
          <w:b/>
          <w:color w:val="FF0000"/>
          <w:sz w:val="24"/>
          <w:szCs w:val="24"/>
          <w:u w:val="single"/>
          <w:lang w:val="ro-RO"/>
        </w:rPr>
      </w:pPr>
      <w:r w:rsidRPr="00552D62">
        <w:rPr>
          <w:rFonts w:ascii="Times New Roman" w:hAnsi="Times New Roman" w:cs="Times New Roman"/>
          <w:sz w:val="24"/>
          <w:szCs w:val="24"/>
          <w:lang w:val="ro-RO"/>
        </w:rPr>
        <w:t>e</w:t>
      </w:r>
      <w:r w:rsidR="00087F85" w:rsidRPr="00552D62">
        <w:rPr>
          <w:rFonts w:ascii="Times New Roman" w:hAnsi="Times New Roman" w:cs="Times New Roman"/>
          <w:sz w:val="24"/>
          <w:szCs w:val="24"/>
          <w:lang w:val="ro-RO"/>
        </w:rPr>
        <w:t>) declarație de onorabilitate, obiectivitate și neutralitate semnată de persoana care conduce activitatea ATLV, reprezentând ATLV în relația cu RAR, al cărei model este prevăzut în anexa nr. 1</w:t>
      </w:r>
      <w:r w:rsidR="00FC4264">
        <w:rPr>
          <w:rFonts w:ascii="Times New Roman" w:hAnsi="Times New Roman" w:cs="Times New Roman"/>
          <w:sz w:val="24"/>
          <w:szCs w:val="24"/>
          <w:lang w:val="ro-RO"/>
        </w:rPr>
        <w:t>7</w:t>
      </w:r>
      <w:r w:rsidR="00087F85" w:rsidRPr="00552D62">
        <w:rPr>
          <w:rFonts w:ascii="Times New Roman" w:hAnsi="Times New Roman" w:cs="Times New Roman"/>
          <w:sz w:val="24"/>
          <w:szCs w:val="24"/>
          <w:lang w:val="ro-RO"/>
        </w:rPr>
        <w:t>;</w:t>
      </w:r>
      <w:r w:rsidR="00087F85" w:rsidRPr="00552D62">
        <w:rPr>
          <w:rFonts w:ascii="Times New Roman" w:hAnsi="Times New Roman" w:cs="Times New Roman"/>
          <w:b/>
          <w:sz w:val="24"/>
          <w:szCs w:val="24"/>
          <w:u w:val="single"/>
          <w:lang w:val="ro-RO"/>
        </w:rPr>
        <w:t xml:space="preserve"> </w:t>
      </w:r>
    </w:p>
    <w:p w14:paraId="3137D921" w14:textId="77777777" w:rsidR="00087F85" w:rsidRPr="00552D62" w:rsidRDefault="008B27E6"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f</w:t>
      </w:r>
      <w:r w:rsidR="00087F85" w:rsidRPr="00552D62">
        <w:rPr>
          <w:rFonts w:ascii="Times New Roman" w:hAnsi="Times New Roman" w:cs="Times New Roman"/>
          <w:sz w:val="24"/>
          <w:szCs w:val="24"/>
          <w:lang w:val="ro-RO"/>
        </w:rPr>
        <w:t xml:space="preserve">) copii ale permiselor de conducere pentru personalul atestat; </w:t>
      </w:r>
    </w:p>
    <w:p w14:paraId="4691A399" w14:textId="77777777" w:rsidR="00087F85" w:rsidRPr="00552D62" w:rsidRDefault="008B27E6" w:rsidP="00864F95">
      <w:pPr>
        <w:spacing w:after="0" w:line="240" w:lineRule="auto"/>
        <w:ind w:firstLine="720"/>
        <w:jc w:val="both"/>
        <w:rPr>
          <w:rFonts w:ascii="Times New Roman" w:hAnsi="Times New Roman" w:cs="Times New Roman"/>
          <w:b/>
          <w:color w:val="FF0000"/>
          <w:sz w:val="24"/>
          <w:szCs w:val="24"/>
          <w:lang w:val="ro-RO"/>
        </w:rPr>
      </w:pPr>
      <w:r w:rsidRPr="00552D62">
        <w:rPr>
          <w:rFonts w:ascii="Times New Roman" w:hAnsi="Times New Roman" w:cs="Times New Roman"/>
          <w:sz w:val="24"/>
          <w:szCs w:val="24"/>
          <w:lang w:val="ro-RO"/>
        </w:rPr>
        <w:t>g</w:t>
      </w:r>
      <w:r w:rsidR="00087F85" w:rsidRPr="00552D62">
        <w:rPr>
          <w:rFonts w:ascii="Times New Roman" w:hAnsi="Times New Roman" w:cs="Times New Roman"/>
          <w:sz w:val="24"/>
          <w:szCs w:val="24"/>
          <w:lang w:val="ro-RO"/>
        </w:rPr>
        <w:t>) copii ale documentelor care atestă angajarea de către operatorul economic a personalului din cadrul ATLV</w:t>
      </w:r>
      <w:r w:rsidRPr="00552D62">
        <w:rPr>
          <w:rFonts w:ascii="Times New Roman" w:hAnsi="Times New Roman" w:cs="Times New Roman"/>
          <w:sz w:val="24"/>
          <w:szCs w:val="24"/>
          <w:lang w:val="ro-RO"/>
        </w:rPr>
        <w:t>,</w:t>
      </w:r>
      <w:r w:rsidR="00087F85" w:rsidRPr="00552D62">
        <w:rPr>
          <w:rFonts w:ascii="Times New Roman" w:hAnsi="Times New Roman" w:cs="Times New Roman"/>
          <w:sz w:val="24"/>
          <w:szCs w:val="24"/>
          <w:lang w:val="ro-RO"/>
        </w:rPr>
        <w:t xml:space="preserve"> însoțite de extrasul din registrul general de evidență a salariaților transmis inspectoratului teritorial de muncă; </w:t>
      </w:r>
    </w:p>
    <w:p w14:paraId="5C3E11E7" w14:textId="77777777" w:rsidR="00087F85" w:rsidRPr="00552D62" w:rsidRDefault="008B27E6"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h</w:t>
      </w:r>
      <w:r w:rsidR="00087F85" w:rsidRPr="00552D62">
        <w:rPr>
          <w:rFonts w:ascii="Times New Roman" w:hAnsi="Times New Roman" w:cs="Times New Roman"/>
          <w:sz w:val="24"/>
          <w:szCs w:val="24"/>
          <w:lang w:val="ro-RO"/>
        </w:rPr>
        <w:t>) planul de încadrare zonală a ATLV, inclusiv identificarea ATLV prin coordonatele GPS;</w:t>
      </w:r>
    </w:p>
    <w:p w14:paraId="5441A548" w14:textId="77777777" w:rsidR="00087F85" w:rsidRPr="00552D62" w:rsidRDefault="008B27E6"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i</w:t>
      </w:r>
      <w:r w:rsidR="00087F85" w:rsidRPr="00552D62">
        <w:rPr>
          <w:rFonts w:ascii="Times New Roman" w:hAnsi="Times New Roman" w:cs="Times New Roman"/>
          <w:sz w:val="24"/>
          <w:szCs w:val="24"/>
          <w:lang w:val="ro-RO"/>
        </w:rPr>
        <w:t>) planul punctului de lucru, la scar</w:t>
      </w:r>
      <w:r w:rsidR="002F61CB" w:rsidRPr="00552D62">
        <w:rPr>
          <w:rFonts w:ascii="Times New Roman" w:hAnsi="Times New Roman" w:cs="Times New Roman"/>
          <w:sz w:val="24"/>
          <w:szCs w:val="24"/>
          <w:lang w:val="ro-RO"/>
        </w:rPr>
        <w:t>a</w:t>
      </w:r>
      <w:r w:rsidR="00087F85" w:rsidRPr="00552D62">
        <w:rPr>
          <w:rFonts w:ascii="Times New Roman" w:hAnsi="Times New Roman" w:cs="Times New Roman"/>
          <w:sz w:val="24"/>
          <w:szCs w:val="24"/>
          <w:lang w:val="ro-RO"/>
        </w:rPr>
        <w:t xml:space="preserve"> de 1/100</w:t>
      </w:r>
      <w:r w:rsidR="0064763D" w:rsidRPr="00552D62">
        <w:rPr>
          <w:rFonts w:ascii="Times New Roman" w:hAnsi="Times New Roman" w:cs="Times New Roman"/>
          <w:sz w:val="24"/>
          <w:szCs w:val="24"/>
          <w:lang w:val="ro-RO"/>
        </w:rPr>
        <w:t>, cu amplasarea pistei, halei,</w:t>
      </w:r>
      <w:r w:rsidR="00356F96" w:rsidRPr="00356F96">
        <w:rPr>
          <w:rFonts w:ascii="Times New Roman" w:hAnsi="Times New Roman" w:cs="Times New Roman"/>
          <w:color w:val="FF0000"/>
          <w:sz w:val="24"/>
          <w:szCs w:val="24"/>
          <w:lang w:val="ro-RO"/>
        </w:rPr>
        <w:t xml:space="preserve"> </w:t>
      </w:r>
      <w:r w:rsidR="00087F85" w:rsidRPr="00552D62">
        <w:rPr>
          <w:rFonts w:ascii="Times New Roman" w:hAnsi="Times New Roman" w:cs="Times New Roman"/>
          <w:sz w:val="24"/>
          <w:szCs w:val="24"/>
          <w:lang w:val="ro-RO"/>
        </w:rPr>
        <w:t>încăperii destinate pentru activitatea de reparații, după caz, a utilajelor din dotarea ATLV și a spațiilor de parcare;</w:t>
      </w:r>
    </w:p>
    <w:p w14:paraId="756E973D" w14:textId="77777777" w:rsidR="00A3215E" w:rsidRPr="00552D62" w:rsidRDefault="00A3215E"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j) copie de pe certificatul de atestare a capacității profesionale a conducătorului atelierului în domeniul reparării și/sau reglării funcționale a vehiculelor rutiere, eliberat de RAR conform legislației în vigoare;</w:t>
      </w:r>
      <w:r w:rsidR="00280318" w:rsidRPr="00552D62">
        <w:rPr>
          <w:rFonts w:ascii="Times New Roman" w:hAnsi="Times New Roman" w:cs="Times New Roman"/>
          <w:sz w:val="24"/>
          <w:szCs w:val="24"/>
          <w:lang w:val="ro-RO"/>
        </w:rPr>
        <w:t xml:space="preserve"> </w:t>
      </w:r>
    </w:p>
    <w:p w14:paraId="2EAD086E" w14:textId="77777777" w:rsidR="00087F85" w:rsidRPr="00864F95" w:rsidRDefault="00A3215E"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k</w:t>
      </w:r>
      <w:r w:rsidR="00087F85" w:rsidRPr="00552D62">
        <w:rPr>
          <w:rFonts w:ascii="Times New Roman" w:hAnsi="Times New Roman" w:cs="Times New Roman"/>
          <w:sz w:val="24"/>
          <w:szCs w:val="24"/>
          <w:lang w:val="ro-RO"/>
        </w:rPr>
        <w:t>) fluxul pentru efectuarea activității de inspecție a tahografelor și/sau a limitatoarelor de viteză;</w:t>
      </w:r>
    </w:p>
    <w:p w14:paraId="3F2934CF" w14:textId="77777777" w:rsidR="00087F85" w:rsidRPr="00864F95" w:rsidRDefault="004D0A65" w:rsidP="00864F95">
      <w:pPr>
        <w:spacing w:after="0" w:line="240" w:lineRule="auto"/>
        <w:ind w:firstLine="720"/>
        <w:jc w:val="both"/>
        <w:rPr>
          <w:rFonts w:ascii="Times New Roman" w:hAnsi="Times New Roman" w:cs="Times New Roman"/>
          <w:sz w:val="24"/>
          <w:szCs w:val="24"/>
          <w:lang w:val="ro-RO"/>
        </w:rPr>
      </w:pPr>
      <w:r w:rsidRPr="00951599">
        <w:rPr>
          <w:rFonts w:ascii="Times New Roman" w:hAnsi="Times New Roman" w:cs="Times New Roman"/>
          <w:sz w:val="24"/>
          <w:szCs w:val="24"/>
          <w:lang w:val="ro-RO"/>
        </w:rPr>
        <w:t>l</w:t>
      </w:r>
      <w:r w:rsidR="00EE1265" w:rsidRPr="00951599">
        <w:rPr>
          <w:rFonts w:ascii="Times New Roman" w:hAnsi="Times New Roman" w:cs="Times New Roman"/>
          <w:sz w:val="24"/>
          <w:szCs w:val="24"/>
          <w:lang w:val="ro-RO"/>
        </w:rPr>
        <w:t xml:space="preserve">) </w:t>
      </w:r>
      <w:r w:rsidR="00087F85" w:rsidRPr="00864F95">
        <w:rPr>
          <w:rFonts w:ascii="Times New Roman" w:hAnsi="Times New Roman" w:cs="Times New Roman"/>
          <w:sz w:val="24"/>
          <w:szCs w:val="24"/>
          <w:lang w:val="ro-RO"/>
        </w:rPr>
        <w:t>copii ale documentelor care atestă că personalul ATLV este instruit de producătorul tahografelor și/sau limitatoarelor de viteză ori de reprezentantul acestuia, pentru a desfășura activități de instalare și/sau reparare a tahografelor și/sau a limitatoarelor de viteză, în cazul solicitării autorizării acestor activități</w:t>
      </w:r>
      <w:r w:rsidR="008B27E6" w:rsidRPr="00864F95">
        <w:rPr>
          <w:rFonts w:ascii="Times New Roman" w:hAnsi="Times New Roman" w:cs="Times New Roman"/>
          <w:sz w:val="24"/>
          <w:szCs w:val="24"/>
          <w:lang w:val="ro-RO"/>
        </w:rPr>
        <w:t>.</w:t>
      </w:r>
    </w:p>
    <w:p w14:paraId="2ADBC2AA"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Cs/>
          <w:sz w:val="24"/>
          <w:szCs w:val="24"/>
          <w:lang w:val="ro-RO"/>
        </w:rPr>
        <w:t xml:space="preserve"> (2)</w:t>
      </w:r>
      <w:r w:rsidRPr="00864F95">
        <w:rPr>
          <w:rFonts w:ascii="Times New Roman" w:hAnsi="Times New Roman" w:cs="Times New Roman"/>
          <w:sz w:val="24"/>
          <w:szCs w:val="24"/>
          <w:lang w:val="ro-RO"/>
        </w:rPr>
        <w:t xml:space="preserve"> Operatorul economic care solicită autorizarea în vederea desfășurării activității ITLV p</w:t>
      </w:r>
      <w:r w:rsidR="0064763D">
        <w:rPr>
          <w:rFonts w:ascii="Times New Roman" w:hAnsi="Times New Roman" w:cs="Times New Roman"/>
          <w:sz w:val="24"/>
          <w:szCs w:val="24"/>
          <w:lang w:val="ro-RO"/>
        </w:rPr>
        <w:t>rin intermediul unui ATLV mobil</w:t>
      </w:r>
      <w:r w:rsidRPr="00864F95">
        <w:rPr>
          <w:rFonts w:ascii="Times New Roman" w:hAnsi="Times New Roman" w:cs="Times New Roman"/>
          <w:sz w:val="24"/>
          <w:szCs w:val="24"/>
          <w:lang w:val="ro-RO"/>
        </w:rPr>
        <w:t xml:space="preserve"> trebuie să depună la RAR și o copie de pe certificatul de înmatriculare al autovehicu</w:t>
      </w:r>
      <w:r w:rsidR="00A01B4A" w:rsidRPr="00864F95">
        <w:rPr>
          <w:rFonts w:ascii="Times New Roman" w:hAnsi="Times New Roman" w:cs="Times New Roman"/>
          <w:sz w:val="24"/>
          <w:szCs w:val="24"/>
          <w:lang w:val="ro-RO"/>
        </w:rPr>
        <w:t>lu</w:t>
      </w:r>
      <w:r w:rsidRPr="00864F95">
        <w:rPr>
          <w:rFonts w:ascii="Times New Roman" w:hAnsi="Times New Roman" w:cs="Times New Roman"/>
          <w:sz w:val="24"/>
          <w:szCs w:val="24"/>
          <w:lang w:val="ro-RO"/>
        </w:rPr>
        <w:t>lui utilizat, care să ateste că solicitantul de autorizare este proprietarul autovehiculului</w:t>
      </w:r>
      <w:r w:rsidR="00EB721C"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w:t>
      </w:r>
      <w:r w:rsidR="00EB721C" w:rsidRPr="00864F95">
        <w:rPr>
          <w:rFonts w:ascii="Times New Roman" w:hAnsi="Times New Roman" w:cs="Times New Roman"/>
          <w:sz w:val="24"/>
          <w:szCs w:val="24"/>
          <w:lang w:val="ro-RO"/>
        </w:rPr>
        <w:t xml:space="preserve">În cazul în care nu este proprietarul autovehiculului, trebuie să depună </w:t>
      </w:r>
      <w:r w:rsidRPr="00864F95">
        <w:rPr>
          <w:rFonts w:ascii="Times New Roman" w:hAnsi="Times New Roman" w:cs="Times New Roman"/>
          <w:sz w:val="24"/>
          <w:szCs w:val="24"/>
          <w:lang w:val="ro-RO"/>
        </w:rPr>
        <w:t>documente care să ateste dreptul de utilizare exclusivă a autovehiculului pentru activitatea de ITLV.</w:t>
      </w:r>
      <w:r w:rsidRPr="00864F95">
        <w:rPr>
          <w:rFonts w:ascii="Times New Roman" w:hAnsi="Times New Roman" w:cs="Times New Roman"/>
          <w:sz w:val="24"/>
          <w:szCs w:val="24"/>
          <w:lang w:val="ro-RO"/>
        </w:rPr>
        <w:tab/>
      </w:r>
    </w:p>
    <w:p w14:paraId="4BC7C8F3"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 xml:space="preserve">Art. </w:t>
      </w:r>
      <w:r w:rsidR="000E1D71" w:rsidRPr="00864F95">
        <w:rPr>
          <w:rFonts w:ascii="Times New Roman" w:hAnsi="Times New Roman" w:cs="Times New Roman"/>
          <w:b/>
          <w:sz w:val="24"/>
          <w:szCs w:val="24"/>
          <w:lang w:val="ro-RO"/>
        </w:rPr>
        <w:t>19.</w:t>
      </w:r>
      <w:r w:rsidR="000E1D7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 Pe baza informațiilor din documentele depuse, RAR întocmește contractul de autorizare și supraveghere tehnică și stabilește împreună cu solicitantul data efectuării auditului.</w:t>
      </w:r>
    </w:p>
    <w:p w14:paraId="4A750046"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Art. 2</w:t>
      </w:r>
      <w:r w:rsidR="000E1D71" w:rsidRPr="00864F95">
        <w:rPr>
          <w:rFonts w:ascii="Times New Roman" w:hAnsi="Times New Roman" w:cs="Times New Roman"/>
          <w:b/>
          <w:sz w:val="24"/>
          <w:szCs w:val="24"/>
          <w:lang w:val="ro-RO"/>
        </w:rPr>
        <w:t>0</w:t>
      </w:r>
      <w:r w:rsidRPr="00864F95">
        <w:rPr>
          <w:rFonts w:ascii="Times New Roman" w:hAnsi="Times New Roman" w:cs="Times New Roman"/>
          <w:b/>
          <w:sz w:val="24"/>
          <w:szCs w:val="24"/>
          <w:lang w:val="ro-RO"/>
        </w:rPr>
        <w:t>.</w:t>
      </w:r>
      <w:r w:rsidR="000E1D71"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La auditul de evaluare a capabilității tehnice, efectuat la punctul de lucru declarat al solicitantului de </w:t>
      </w:r>
      <w:r w:rsidRPr="00B85F13">
        <w:rPr>
          <w:rFonts w:ascii="Times New Roman" w:hAnsi="Times New Roman" w:cs="Times New Roman"/>
          <w:sz w:val="24"/>
          <w:szCs w:val="24"/>
          <w:lang w:val="ro-RO"/>
        </w:rPr>
        <w:t>autorizare, de auditori în domeniul calității din cadrul RAR, trebuie</w:t>
      </w:r>
      <w:r w:rsidRPr="00864F95">
        <w:rPr>
          <w:rFonts w:ascii="Times New Roman" w:hAnsi="Times New Roman" w:cs="Times New Roman"/>
          <w:sz w:val="24"/>
          <w:szCs w:val="24"/>
          <w:lang w:val="ro-RO"/>
        </w:rPr>
        <w:t xml:space="preserve"> verificate următoarele:</w:t>
      </w:r>
    </w:p>
    <w:p w14:paraId="059849C9"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lastRenderedPageBreak/>
        <w:t xml:space="preserve">a) îndeplinirea condițiilor prevăzute la </w:t>
      </w:r>
      <w:r w:rsidRPr="00864F95">
        <w:rPr>
          <w:rFonts w:ascii="Times New Roman" w:hAnsi="Times New Roman" w:cs="Times New Roman"/>
          <w:color w:val="FF0000"/>
          <w:sz w:val="24"/>
          <w:szCs w:val="24"/>
          <w:lang w:val="ro-RO"/>
        </w:rPr>
        <w:t xml:space="preserve"> </w:t>
      </w:r>
      <w:r w:rsidR="00F37E0D" w:rsidRPr="00864F95">
        <w:rPr>
          <w:rFonts w:ascii="Times New Roman" w:hAnsi="Times New Roman" w:cs="Times New Roman"/>
          <w:sz w:val="24"/>
          <w:szCs w:val="24"/>
          <w:lang w:val="ro-RO"/>
        </w:rPr>
        <w:t xml:space="preserve">art. </w:t>
      </w:r>
      <w:r w:rsidR="00F37E0D" w:rsidRPr="00356F96">
        <w:rPr>
          <w:rFonts w:ascii="Times New Roman" w:hAnsi="Times New Roman" w:cs="Times New Roman"/>
          <w:sz w:val="24"/>
          <w:szCs w:val="24"/>
          <w:lang w:val="ro-RO"/>
        </w:rPr>
        <w:t xml:space="preserve">15 alin. </w:t>
      </w:r>
      <w:r w:rsidR="00356F96" w:rsidRPr="00FD0116">
        <w:rPr>
          <w:rFonts w:ascii="Times New Roman" w:hAnsi="Times New Roman" w:cs="Times New Roman"/>
          <w:color w:val="000000" w:themeColor="text1"/>
          <w:sz w:val="24"/>
          <w:szCs w:val="24"/>
          <w:lang w:val="ro-RO"/>
        </w:rPr>
        <w:t>(6) și (7)</w:t>
      </w:r>
      <w:r w:rsidR="00F37E0D" w:rsidRPr="00FD0116">
        <w:rPr>
          <w:rFonts w:ascii="Times New Roman" w:hAnsi="Times New Roman" w:cs="Times New Roman"/>
          <w:color w:val="000000" w:themeColor="text1"/>
          <w:sz w:val="24"/>
          <w:szCs w:val="24"/>
          <w:lang w:val="ro-RO"/>
        </w:rPr>
        <w:t>, art</w:t>
      </w:r>
      <w:r w:rsidR="00F37E0D" w:rsidRPr="00356F96">
        <w:rPr>
          <w:rFonts w:ascii="Times New Roman" w:hAnsi="Times New Roman" w:cs="Times New Roman"/>
          <w:sz w:val="24"/>
          <w:szCs w:val="24"/>
          <w:lang w:val="ro-RO"/>
        </w:rPr>
        <w:t>. 16 alin. (1</w:t>
      </w:r>
      <w:r w:rsidR="00F37E0D" w:rsidRPr="00B85F13">
        <w:rPr>
          <w:rFonts w:ascii="Times New Roman" w:hAnsi="Times New Roman" w:cs="Times New Roman"/>
          <w:sz w:val="24"/>
          <w:szCs w:val="24"/>
          <w:lang w:val="ro-RO"/>
        </w:rPr>
        <w:t>)</w:t>
      </w:r>
      <w:r w:rsidR="00A5373D" w:rsidRPr="00B85F13">
        <w:rPr>
          <w:rFonts w:ascii="Times New Roman" w:hAnsi="Times New Roman" w:cs="Times New Roman"/>
          <w:sz w:val="24"/>
          <w:szCs w:val="24"/>
          <w:lang w:val="ro-RO"/>
        </w:rPr>
        <w:t xml:space="preserve"> </w:t>
      </w:r>
      <w:r w:rsidR="00F37E0D" w:rsidRPr="00B85F13">
        <w:rPr>
          <w:rFonts w:ascii="Times New Roman" w:hAnsi="Times New Roman" w:cs="Times New Roman"/>
          <w:sz w:val="24"/>
          <w:szCs w:val="24"/>
          <w:lang w:val="ro-RO"/>
        </w:rPr>
        <w:t>-</w:t>
      </w:r>
      <w:r w:rsidR="00A5373D" w:rsidRPr="00B85F13">
        <w:rPr>
          <w:rFonts w:ascii="Times New Roman" w:hAnsi="Times New Roman" w:cs="Times New Roman"/>
          <w:sz w:val="24"/>
          <w:szCs w:val="24"/>
          <w:lang w:val="ro-RO"/>
        </w:rPr>
        <w:t xml:space="preserve"> </w:t>
      </w:r>
      <w:r w:rsidR="00F37E0D" w:rsidRPr="00B85F13">
        <w:rPr>
          <w:rFonts w:ascii="Times New Roman" w:hAnsi="Times New Roman" w:cs="Times New Roman"/>
          <w:sz w:val="24"/>
          <w:szCs w:val="24"/>
          <w:lang w:val="ro-RO"/>
        </w:rPr>
        <w:t>(3) și alin. (7)</w:t>
      </w:r>
      <w:r w:rsidRPr="00B85F13">
        <w:rPr>
          <w:rFonts w:ascii="Times New Roman" w:hAnsi="Times New Roman" w:cs="Times New Roman"/>
          <w:sz w:val="24"/>
          <w:szCs w:val="24"/>
          <w:lang w:val="ro-RO"/>
        </w:rPr>
        <w:t>, după caz;</w:t>
      </w:r>
    </w:p>
    <w:p w14:paraId="3E535B04" w14:textId="77777777" w:rsidR="00DA7F71" w:rsidRPr="0070315E" w:rsidRDefault="00DA7F71" w:rsidP="00DA7F71">
      <w:pPr>
        <w:spacing w:after="0" w:line="240" w:lineRule="auto"/>
        <w:ind w:firstLine="720"/>
        <w:jc w:val="both"/>
        <w:rPr>
          <w:rFonts w:ascii="Times New Roman" w:hAnsi="Times New Roman" w:cs="Times New Roman"/>
          <w:sz w:val="24"/>
          <w:szCs w:val="24"/>
          <w:lang w:val="ro-RO"/>
        </w:rPr>
      </w:pPr>
      <w:r w:rsidRPr="0070315E">
        <w:rPr>
          <w:rFonts w:ascii="Times New Roman" w:hAnsi="Times New Roman" w:cs="Times New Roman"/>
          <w:sz w:val="24"/>
          <w:szCs w:val="24"/>
          <w:lang w:val="ro-RO"/>
        </w:rPr>
        <w:t>b) existența documentației</w:t>
      </w:r>
      <w:r w:rsidRPr="00EB65AA">
        <w:rPr>
          <w:rFonts w:ascii="Times New Roman" w:hAnsi="Times New Roman" w:cs="Times New Roman"/>
          <w:sz w:val="24"/>
          <w:szCs w:val="24"/>
          <w:lang w:val="ro-RO"/>
        </w:rPr>
        <w:t xml:space="preserve"> </w:t>
      </w:r>
      <w:r w:rsidRPr="0070315E">
        <w:rPr>
          <w:rFonts w:ascii="Times New Roman" w:hAnsi="Times New Roman" w:cs="Times New Roman"/>
          <w:sz w:val="24"/>
          <w:szCs w:val="24"/>
          <w:lang w:val="ro-RO"/>
        </w:rPr>
        <w:t>pentru instalare și/sau reparare (manual de service, proceduri specifice, după caz, ale producătorului tahografului) în format letric sau digital sau acces la un abonament pentru suport tehnic de la producătorul de tahografe și/sau limitatoare de viteză sau de la reprezentanții acestora;</w:t>
      </w:r>
    </w:p>
    <w:p w14:paraId="1ED78EBC" w14:textId="77777777" w:rsidR="00087F85" w:rsidRPr="00864F95" w:rsidRDefault="00087F85" w:rsidP="00864F95">
      <w:pPr>
        <w:spacing w:after="0" w:line="240" w:lineRule="auto"/>
        <w:ind w:firstLine="720"/>
        <w:jc w:val="both"/>
        <w:rPr>
          <w:rFonts w:ascii="Times New Roman" w:hAnsi="Times New Roman" w:cs="Times New Roman"/>
          <w:b/>
          <w:color w:val="FF0000"/>
          <w:sz w:val="24"/>
          <w:szCs w:val="24"/>
          <w:lang w:val="ro-RO"/>
        </w:rPr>
      </w:pPr>
      <w:r w:rsidRPr="00864F95">
        <w:rPr>
          <w:rFonts w:ascii="Times New Roman" w:hAnsi="Times New Roman" w:cs="Times New Roman"/>
          <w:sz w:val="24"/>
          <w:szCs w:val="24"/>
          <w:lang w:val="ro-RO"/>
        </w:rPr>
        <w:t>c) existența dispozitivelor de inspecţie a tahografelor pentru</w:t>
      </w:r>
      <w:r w:rsidR="004C6BBC"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desfășurarea activitățil</w:t>
      </w:r>
      <w:r w:rsidR="00DA7F71">
        <w:rPr>
          <w:rFonts w:ascii="Times New Roman" w:hAnsi="Times New Roman" w:cs="Times New Roman"/>
          <w:sz w:val="24"/>
          <w:szCs w:val="24"/>
          <w:lang w:val="ro-RO"/>
        </w:rPr>
        <w:t>or solicitate pentru autorizare.</w:t>
      </w:r>
      <w:r w:rsidRPr="00864F95">
        <w:rPr>
          <w:rFonts w:ascii="Times New Roman" w:hAnsi="Times New Roman" w:cs="Times New Roman"/>
          <w:sz w:val="24"/>
          <w:szCs w:val="24"/>
          <w:lang w:val="ro-RO"/>
        </w:rPr>
        <w:t xml:space="preserve"> </w:t>
      </w:r>
    </w:p>
    <w:p w14:paraId="4E8B7373"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2</w:t>
      </w:r>
      <w:r w:rsidR="000E1D71" w:rsidRPr="00864F95">
        <w:rPr>
          <w:rFonts w:ascii="Times New Roman" w:hAnsi="Times New Roman" w:cs="Times New Roman"/>
          <w:b/>
          <w:sz w:val="24"/>
          <w:szCs w:val="24"/>
          <w:lang w:val="ro-RO"/>
        </w:rPr>
        <w:t>1</w:t>
      </w:r>
      <w:r w:rsidRPr="00864F95">
        <w:rPr>
          <w:rFonts w:ascii="Times New Roman" w:hAnsi="Times New Roman" w:cs="Times New Roman"/>
          <w:b/>
          <w:sz w:val="24"/>
          <w:szCs w:val="24"/>
          <w:lang w:val="ro-RO"/>
        </w:rPr>
        <w:t>.</w:t>
      </w:r>
      <w:r w:rsidR="000E1D71"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Autorizarea se acordă pe baza concluziilor raportului de evaluare, efectuat de auditori în domeniul calității din cadrul RAR</w:t>
      </w:r>
      <w:r w:rsidR="004223A2"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neimplicați în procesul de audit, numai după eliminarea neconformităților consemnate de auditori. </w:t>
      </w:r>
    </w:p>
    <w:p w14:paraId="56D8E29C"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 Termenul de eliminare a neconformităților nu trebuie să depășească</w:t>
      </w:r>
      <w:r w:rsidR="000E1D7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45 </w:t>
      </w:r>
      <w:r w:rsidR="007B5437" w:rsidRPr="00864F95">
        <w:rPr>
          <w:rFonts w:ascii="Times New Roman" w:hAnsi="Times New Roman" w:cs="Times New Roman"/>
          <w:sz w:val="24"/>
          <w:szCs w:val="24"/>
          <w:lang w:val="ro-RO"/>
        </w:rPr>
        <w:t xml:space="preserve">de </w:t>
      </w:r>
      <w:r w:rsidRPr="00864F95">
        <w:rPr>
          <w:rFonts w:ascii="Times New Roman" w:hAnsi="Times New Roman" w:cs="Times New Roman"/>
          <w:sz w:val="24"/>
          <w:szCs w:val="24"/>
          <w:lang w:val="ro-RO"/>
        </w:rPr>
        <w:t xml:space="preserve">zile de la data auditului, în caz contrar se efectuează un nou audit înainte de recomandarea autorizării. </w:t>
      </w:r>
    </w:p>
    <w:p w14:paraId="597A60B9" w14:textId="77777777" w:rsidR="000E1D71"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Autorizația tehnică se acordă pe o perioadă de 2 ani de la data eliberării, pentru activități de instalare, reparare sau inspecție și pentru tipuri şi variante constructive specificate</w:t>
      </w:r>
      <w:r w:rsidRPr="00864F95">
        <w:rPr>
          <w:rFonts w:ascii="Times New Roman" w:hAnsi="Times New Roman" w:cs="Times New Roman"/>
          <w:color w:val="FF0000"/>
          <w:sz w:val="24"/>
          <w:szCs w:val="24"/>
          <w:lang w:val="ro-RO"/>
        </w:rPr>
        <w:t xml:space="preserve"> </w:t>
      </w:r>
      <w:r w:rsidRPr="00864F95">
        <w:rPr>
          <w:rFonts w:ascii="Times New Roman" w:hAnsi="Times New Roman" w:cs="Times New Roman"/>
          <w:sz w:val="24"/>
          <w:szCs w:val="24"/>
          <w:lang w:val="ro-RO"/>
        </w:rPr>
        <w:t>de tahografe și/sau limitatoare de viteză.</w:t>
      </w:r>
    </w:p>
    <w:p w14:paraId="46DD822E"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(4) Pe autorizația tehnică se va menționa marca de sigilare</w:t>
      </w:r>
      <w:r w:rsidRPr="00864F95">
        <w:rPr>
          <w:rFonts w:ascii="Times New Roman" w:hAnsi="Times New Roman" w:cs="Times New Roman"/>
          <w:color w:val="FF0000"/>
          <w:sz w:val="24"/>
          <w:szCs w:val="24"/>
          <w:lang w:val="ro-RO"/>
        </w:rPr>
        <w:t xml:space="preserve"> </w:t>
      </w:r>
      <w:r w:rsidRPr="00864F95">
        <w:rPr>
          <w:rFonts w:ascii="Times New Roman" w:hAnsi="Times New Roman" w:cs="Times New Roman"/>
          <w:sz w:val="24"/>
          <w:szCs w:val="24"/>
          <w:lang w:val="ro-RO"/>
        </w:rPr>
        <w:t xml:space="preserve">atribuită de RAR. </w:t>
      </w:r>
    </w:p>
    <w:p w14:paraId="3AD80AE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(5) Autorizația tehnică se eliberează numai după semnarea de către operatorul economic a contractului de autorizare și supraveghere tehnică.</w:t>
      </w:r>
    </w:p>
    <w:p w14:paraId="0D274B37"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 xml:space="preserve">(6) Autorizația tehnică se eliberează în maximum 30 </w:t>
      </w:r>
      <w:r w:rsidR="007B5437" w:rsidRPr="00864F95">
        <w:rPr>
          <w:rFonts w:ascii="Times New Roman" w:hAnsi="Times New Roman" w:cs="Times New Roman"/>
          <w:sz w:val="24"/>
          <w:szCs w:val="24"/>
          <w:lang w:val="ro-RO"/>
        </w:rPr>
        <w:t xml:space="preserve">de </w:t>
      </w:r>
      <w:r w:rsidRPr="00864F95">
        <w:rPr>
          <w:rFonts w:ascii="Times New Roman" w:hAnsi="Times New Roman" w:cs="Times New Roman"/>
          <w:sz w:val="24"/>
          <w:szCs w:val="24"/>
          <w:lang w:val="ro-RO"/>
        </w:rPr>
        <w:t>zile de la data auditului în cazul în care nu sunt constatate neconformități, respectiv în maximum 30</w:t>
      </w:r>
      <w:r w:rsidR="007B5437" w:rsidRPr="00864F95">
        <w:rPr>
          <w:rFonts w:ascii="Times New Roman" w:hAnsi="Times New Roman" w:cs="Times New Roman"/>
          <w:sz w:val="24"/>
          <w:szCs w:val="24"/>
          <w:lang w:val="ro-RO"/>
        </w:rPr>
        <w:t xml:space="preserve"> de</w:t>
      </w:r>
      <w:r w:rsidRPr="00864F95">
        <w:rPr>
          <w:rFonts w:ascii="Times New Roman" w:hAnsi="Times New Roman" w:cs="Times New Roman"/>
          <w:sz w:val="24"/>
          <w:szCs w:val="24"/>
          <w:lang w:val="ro-RO"/>
        </w:rPr>
        <w:t xml:space="preserve"> zile de la data eliminării neconformităților.</w:t>
      </w:r>
    </w:p>
    <w:p w14:paraId="377D23CB"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(7) Menținerea autorizației tehnice este condiționată de păstrarea de către titularul acesteia a condițiilor inițiale de autorizare.</w:t>
      </w:r>
    </w:p>
    <w:p w14:paraId="56D3000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(8) Pe durata de valabilitate a autorizației tehnice, titularul acesteia poate solicita extinderea, restrângerea sau anularea autorizării.</w:t>
      </w:r>
    </w:p>
    <w:p w14:paraId="77B51236"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(9) Autorizația tehnică eliberată pentru un ATLV mobil își pierde valabilitatea dacă titularul acesteia nu deține o autorizație tehnică, în termen de valabilitate, pentru un ATLV fix.</w:t>
      </w:r>
    </w:p>
    <w:p w14:paraId="7888A39D"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 xml:space="preserve">(10) Titularul autorizației trebuie să solicite prelungirea autorizării cu cel puțin 30 de zile înainte de data expirării autorizației. </w:t>
      </w:r>
    </w:p>
    <w:p w14:paraId="2CF9C3EF"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(11) Reautorizarea se acordă pe baza rezultatelor auditului de reautorizare, în condiții similare cu autorizarea, cu condiția ca reautorizarea, inclusiv emiterea noii autorizații,</w:t>
      </w:r>
      <w:r w:rsidR="00BE1B75"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să se finalizeze înainte de expirarea autorizației în vigoare. În caz contrar se reia procedura de autorizare.</w:t>
      </w:r>
    </w:p>
    <w:p w14:paraId="04DE7215"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(12) În cazul deteriorării, pierderii sau furtului autorizației tehnice se va elibera un duplicat al autorizației, în maximum 5 zile lucrătoare de la primirea de către RAR a unei cereri în acest sens.</w:t>
      </w:r>
    </w:p>
    <w:p w14:paraId="64CB435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(13</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Deţinerea de către un operator economic a unor autorizaţii eliberate de RAR pentru a desfășura activități de reparare vehicule rutiere nu absolvă operatorul economic de obligaţia solicitării autorizaţiei specifice ce constituie obiectul prezentelor reglementări.</w:t>
      </w:r>
    </w:p>
    <w:p w14:paraId="64E2D417"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(1</w:t>
      </w:r>
      <w:r w:rsidR="000E1D71" w:rsidRPr="00864F95">
        <w:rPr>
          <w:rFonts w:ascii="Times New Roman" w:hAnsi="Times New Roman" w:cs="Times New Roman"/>
          <w:sz w:val="24"/>
          <w:szCs w:val="24"/>
          <w:lang w:val="ro-RO"/>
        </w:rPr>
        <w:t>4</w:t>
      </w:r>
      <w:r w:rsidRPr="00864F95">
        <w:rPr>
          <w:rFonts w:ascii="Times New Roman" w:hAnsi="Times New Roman" w:cs="Times New Roman"/>
          <w:sz w:val="24"/>
          <w:szCs w:val="24"/>
          <w:lang w:val="ro-RO"/>
        </w:rPr>
        <w:t>) Obţinerea autorizaţiei tehnice în conformitate cu prezentele reglementări nu exonerează titularul acesteia de obligativitatea obţinerii celorlalte autorizaţii sau avize prevăzute de legislaţia în vigoare</w:t>
      </w:r>
      <w:r w:rsidR="00BE1B75"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necesare pentru desfășurarea activității.</w:t>
      </w:r>
    </w:p>
    <w:p w14:paraId="6CEF69BE"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r>
      <w:r w:rsidR="000E1D71" w:rsidRPr="00864F95">
        <w:rPr>
          <w:rFonts w:ascii="Times New Roman" w:hAnsi="Times New Roman" w:cs="Times New Roman"/>
          <w:sz w:val="24"/>
          <w:szCs w:val="24"/>
          <w:lang w:val="ro-RO"/>
        </w:rPr>
        <w:t>(15</w:t>
      </w:r>
      <w:r w:rsidRPr="00864F95">
        <w:rPr>
          <w:rFonts w:ascii="Times New Roman" w:hAnsi="Times New Roman" w:cs="Times New Roman"/>
          <w:sz w:val="24"/>
          <w:szCs w:val="24"/>
          <w:lang w:val="ro-RO"/>
        </w:rPr>
        <w:t>) Operatorul economic autorizat deține întreaga responsabilitate pentru calitatea și conformitatea lucrărilor executate, precum și pentru respectarea normelor privind protecția și securitatea în muncă, cu privire la activitățile autorizate.</w:t>
      </w:r>
    </w:p>
    <w:p w14:paraId="37B893BD"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(1</w:t>
      </w:r>
      <w:r w:rsidR="000E1D71" w:rsidRPr="00864F95">
        <w:rPr>
          <w:rFonts w:ascii="Times New Roman" w:hAnsi="Times New Roman" w:cs="Times New Roman"/>
          <w:sz w:val="24"/>
          <w:szCs w:val="24"/>
          <w:lang w:val="ro-RO"/>
        </w:rPr>
        <w:t>6</w:t>
      </w:r>
      <w:r w:rsidRPr="00864F95">
        <w:rPr>
          <w:rFonts w:ascii="Times New Roman" w:hAnsi="Times New Roman" w:cs="Times New Roman"/>
          <w:sz w:val="24"/>
          <w:szCs w:val="24"/>
          <w:lang w:val="ro-RO"/>
        </w:rPr>
        <w:t>) Operatorii economici trebuie să solicite acceptul RAR de a efectua activități cu ATLV mobil. Solicitarea trebuie transmisă cu minimum 5 zile înainte de efectuarea activităților și trebuie să conțină informații cu privire la:</w:t>
      </w:r>
    </w:p>
    <w:p w14:paraId="3F087AEC" w14:textId="77777777" w:rsidR="00087F85" w:rsidRPr="00864F95" w:rsidRDefault="000E1D71"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adresa locului în care urmează să se efectueze activitățile, inclusiv coordonatele GPS;</w:t>
      </w:r>
    </w:p>
    <w:p w14:paraId="43609197" w14:textId="77777777" w:rsidR="00087F85" w:rsidRPr="00864F95" w:rsidRDefault="000E1D71"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b) </w:t>
      </w:r>
      <w:r w:rsidR="00087F85" w:rsidRPr="00864F95">
        <w:rPr>
          <w:rFonts w:ascii="Times New Roman" w:hAnsi="Times New Roman" w:cs="Times New Roman"/>
          <w:sz w:val="24"/>
          <w:szCs w:val="24"/>
          <w:lang w:val="ro-RO"/>
        </w:rPr>
        <w:t>perioada și intervalele orare în care se vor efectua activitățile;</w:t>
      </w:r>
    </w:p>
    <w:p w14:paraId="6ABE303C" w14:textId="77777777" w:rsidR="00087F85" w:rsidRPr="00864F95" w:rsidRDefault="000E1D71"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c) </w:t>
      </w:r>
      <w:r w:rsidR="00087F85" w:rsidRPr="00864F95">
        <w:rPr>
          <w:rFonts w:ascii="Times New Roman" w:hAnsi="Times New Roman" w:cs="Times New Roman"/>
          <w:sz w:val="24"/>
          <w:szCs w:val="24"/>
          <w:lang w:val="ro-RO"/>
        </w:rPr>
        <w:t>numele și datele de contact ale persoanelor atestate care vor efectua activitățile.</w:t>
      </w:r>
    </w:p>
    <w:p w14:paraId="1D4D5A98" w14:textId="77777777" w:rsidR="00087F85" w:rsidRPr="00864F95" w:rsidRDefault="00087F85" w:rsidP="00864F95">
      <w:pPr>
        <w:spacing w:after="0" w:line="240" w:lineRule="auto"/>
        <w:ind w:firstLine="720"/>
        <w:jc w:val="both"/>
        <w:rPr>
          <w:rFonts w:ascii="Times New Roman" w:hAnsi="Times New Roman" w:cs="Times New Roman"/>
          <w:b/>
          <w:sz w:val="24"/>
          <w:szCs w:val="24"/>
          <w:u w:val="single"/>
          <w:lang w:val="ro-RO"/>
        </w:rPr>
      </w:pPr>
      <w:r w:rsidRPr="00864F95">
        <w:rPr>
          <w:rFonts w:ascii="Times New Roman" w:hAnsi="Times New Roman" w:cs="Times New Roman"/>
          <w:sz w:val="24"/>
          <w:szCs w:val="24"/>
          <w:lang w:val="ro-RO"/>
        </w:rPr>
        <w:lastRenderedPageBreak/>
        <w:t>(1</w:t>
      </w:r>
      <w:r w:rsidR="000E1D71" w:rsidRPr="00864F95">
        <w:rPr>
          <w:rFonts w:ascii="Times New Roman" w:hAnsi="Times New Roman" w:cs="Times New Roman"/>
          <w:sz w:val="24"/>
          <w:szCs w:val="24"/>
          <w:lang w:val="ro-RO"/>
        </w:rPr>
        <w:t>7</w:t>
      </w:r>
      <w:r w:rsidRPr="00864F95">
        <w:rPr>
          <w:rFonts w:ascii="Times New Roman" w:hAnsi="Times New Roman" w:cs="Times New Roman"/>
          <w:sz w:val="24"/>
          <w:szCs w:val="24"/>
          <w:lang w:val="ro-RO"/>
        </w:rPr>
        <w:t xml:space="preserve">) Locaţia în care urmează să se efectueze ITLV cu ATLV mobil trebuie să fie verificată de RAR și să </w:t>
      </w:r>
      <w:r w:rsidR="000E1D71" w:rsidRPr="00864F95">
        <w:rPr>
          <w:rFonts w:ascii="Times New Roman" w:hAnsi="Times New Roman" w:cs="Times New Roman"/>
          <w:sz w:val="24"/>
          <w:szCs w:val="24"/>
          <w:lang w:val="ro-RO"/>
        </w:rPr>
        <w:t>îndeplinească</w:t>
      </w:r>
      <w:r w:rsidRPr="00864F95">
        <w:rPr>
          <w:rFonts w:ascii="Times New Roman" w:hAnsi="Times New Roman" w:cs="Times New Roman"/>
          <w:sz w:val="24"/>
          <w:szCs w:val="24"/>
          <w:lang w:val="ro-RO"/>
        </w:rPr>
        <w:t xml:space="preserve"> condiţiile de la </w:t>
      </w:r>
      <w:r w:rsidR="00C2755D" w:rsidRPr="00864F95">
        <w:rPr>
          <w:rFonts w:ascii="Times New Roman" w:hAnsi="Times New Roman" w:cs="Times New Roman"/>
          <w:sz w:val="24"/>
          <w:szCs w:val="24"/>
          <w:lang w:val="ro-RO"/>
        </w:rPr>
        <w:t>art. 16 alin. (5).</w:t>
      </w:r>
    </w:p>
    <w:p w14:paraId="3B99492B" w14:textId="77777777" w:rsidR="00087F85" w:rsidRPr="00864F95" w:rsidRDefault="00087F85" w:rsidP="00864F95">
      <w:pPr>
        <w:spacing w:after="0" w:line="240" w:lineRule="auto"/>
        <w:jc w:val="both"/>
        <w:rPr>
          <w:rFonts w:ascii="Times New Roman" w:hAnsi="Times New Roman" w:cs="Times New Roman"/>
          <w:b/>
          <w:strike/>
          <w:sz w:val="24"/>
          <w:szCs w:val="24"/>
          <w:lang w:val="ro-RO"/>
        </w:rPr>
      </w:pPr>
      <w:r w:rsidRPr="00864F95">
        <w:rPr>
          <w:rFonts w:ascii="Times New Roman" w:hAnsi="Times New Roman" w:cs="Times New Roman"/>
          <w:b/>
          <w:sz w:val="24"/>
          <w:szCs w:val="24"/>
          <w:lang w:val="ro-RO"/>
        </w:rPr>
        <w:tab/>
      </w:r>
      <w:r w:rsidR="000E1D71" w:rsidRPr="00864F95">
        <w:rPr>
          <w:rFonts w:ascii="Times New Roman" w:hAnsi="Times New Roman" w:cs="Times New Roman"/>
          <w:sz w:val="24"/>
          <w:szCs w:val="24"/>
          <w:lang w:val="ro-RO"/>
        </w:rPr>
        <w:t>(18</w:t>
      </w:r>
      <w:r w:rsidRPr="00864F95">
        <w:rPr>
          <w:rFonts w:ascii="Times New Roman" w:hAnsi="Times New Roman" w:cs="Times New Roman"/>
          <w:sz w:val="24"/>
          <w:szCs w:val="24"/>
          <w:lang w:val="ro-RO"/>
        </w:rPr>
        <w:t>) Operatorii economici autorizaţi sunt obligaţi să informeze RAR cu privire la orice modificare a acționariatului sau a statutului.</w:t>
      </w:r>
      <w:r w:rsidRPr="00864F95">
        <w:rPr>
          <w:rFonts w:ascii="Times New Roman" w:hAnsi="Times New Roman" w:cs="Times New Roman"/>
          <w:strike/>
          <w:sz w:val="24"/>
          <w:szCs w:val="24"/>
          <w:lang w:val="ro-RO"/>
        </w:rPr>
        <w:t xml:space="preserve">  </w:t>
      </w:r>
    </w:p>
    <w:p w14:paraId="0298C932" w14:textId="77777777" w:rsidR="00087F85" w:rsidRPr="00864F95" w:rsidRDefault="00087F85" w:rsidP="00864F95">
      <w:pPr>
        <w:spacing w:after="0" w:line="240" w:lineRule="auto"/>
        <w:ind w:firstLine="708"/>
        <w:jc w:val="center"/>
        <w:rPr>
          <w:rFonts w:ascii="Times New Roman" w:hAnsi="Times New Roman" w:cs="Times New Roman"/>
          <w:b/>
          <w:sz w:val="24"/>
          <w:szCs w:val="24"/>
          <w:u w:val="single"/>
          <w:lang w:val="ro-RO"/>
        </w:rPr>
      </w:pPr>
      <w:r w:rsidRPr="00864F95">
        <w:rPr>
          <w:rFonts w:ascii="Times New Roman" w:hAnsi="Times New Roman" w:cs="Times New Roman"/>
          <w:b/>
          <w:sz w:val="24"/>
          <w:szCs w:val="24"/>
          <w:lang w:val="ro-RO"/>
        </w:rPr>
        <w:t>Cap. IV – Organizarea și agrearea operatorilor economici care efectuează un program de instruire</w:t>
      </w:r>
    </w:p>
    <w:p w14:paraId="3A6B3D16" w14:textId="77777777" w:rsidR="004D3B9A" w:rsidRPr="00864F95" w:rsidRDefault="00087F85" w:rsidP="00E7204B">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1600A6">
        <w:rPr>
          <w:rFonts w:ascii="Times New Roman" w:hAnsi="Times New Roman" w:cs="Times New Roman"/>
          <w:b/>
          <w:sz w:val="24"/>
          <w:szCs w:val="24"/>
          <w:lang w:val="ro-RO"/>
        </w:rPr>
        <w:t>Art.</w:t>
      </w:r>
      <w:r w:rsidR="00113C86" w:rsidRPr="001600A6">
        <w:rPr>
          <w:rFonts w:ascii="Times New Roman" w:hAnsi="Times New Roman" w:cs="Times New Roman"/>
          <w:b/>
          <w:sz w:val="24"/>
          <w:szCs w:val="24"/>
          <w:lang w:val="ro-RO"/>
        </w:rPr>
        <w:t xml:space="preserve"> </w:t>
      </w:r>
      <w:r w:rsidRPr="001600A6">
        <w:rPr>
          <w:rFonts w:ascii="Times New Roman" w:hAnsi="Times New Roman" w:cs="Times New Roman"/>
          <w:b/>
          <w:sz w:val="24"/>
          <w:szCs w:val="24"/>
          <w:lang w:val="ro-RO"/>
        </w:rPr>
        <w:t>2</w:t>
      </w:r>
      <w:r w:rsidR="008E1CB7" w:rsidRPr="001600A6">
        <w:rPr>
          <w:rFonts w:ascii="Times New Roman" w:hAnsi="Times New Roman" w:cs="Times New Roman"/>
          <w:b/>
          <w:sz w:val="24"/>
          <w:szCs w:val="24"/>
          <w:lang w:val="ro-RO"/>
        </w:rPr>
        <w:t>2</w:t>
      </w:r>
      <w:r w:rsidRPr="001600A6">
        <w:rPr>
          <w:rFonts w:ascii="Times New Roman" w:hAnsi="Times New Roman" w:cs="Times New Roman"/>
          <w:b/>
          <w:sz w:val="24"/>
          <w:szCs w:val="24"/>
          <w:lang w:val="ro-RO"/>
        </w:rPr>
        <w:t xml:space="preserve">. </w:t>
      </w:r>
      <w:r w:rsidR="008E1CB7" w:rsidRPr="001600A6">
        <w:rPr>
          <w:rFonts w:ascii="Times New Roman" w:hAnsi="Times New Roman" w:cs="Times New Roman"/>
          <w:sz w:val="24"/>
          <w:szCs w:val="24"/>
          <w:lang w:val="ro-RO"/>
        </w:rPr>
        <w:t xml:space="preserve">- </w:t>
      </w:r>
      <w:r w:rsidR="004D3B9A" w:rsidRPr="001600A6">
        <w:rPr>
          <w:rFonts w:ascii="Times New Roman" w:hAnsi="Times New Roman" w:cs="Times New Roman"/>
          <w:sz w:val="24"/>
          <w:szCs w:val="24"/>
          <w:lang w:val="ro-RO"/>
        </w:rPr>
        <w:t>(</w:t>
      </w:r>
      <w:r w:rsidR="006E4CBC" w:rsidRPr="001600A6">
        <w:rPr>
          <w:rFonts w:ascii="Times New Roman" w:hAnsi="Times New Roman" w:cs="Times New Roman"/>
          <w:sz w:val="24"/>
          <w:szCs w:val="24"/>
          <w:lang w:val="ro-RO"/>
        </w:rPr>
        <w:t>1</w:t>
      </w:r>
      <w:r w:rsidR="004D3B9A" w:rsidRPr="001600A6">
        <w:rPr>
          <w:rFonts w:ascii="Times New Roman" w:hAnsi="Times New Roman" w:cs="Times New Roman"/>
          <w:sz w:val="24"/>
          <w:szCs w:val="24"/>
          <w:lang w:val="ro-RO"/>
        </w:rPr>
        <w:t>) Agrearea operatorilor economici care efectuează un program de instruire se acordă de către RAR, numai dacă sunt îndeplinite următoarele condiții cumulative referitoare la:</w:t>
      </w:r>
    </w:p>
    <w:p w14:paraId="3F133821" w14:textId="77777777" w:rsidR="004D3B9A" w:rsidRPr="00864F95" w:rsidRDefault="004D3B9A"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bază materială;</w:t>
      </w:r>
    </w:p>
    <w:p w14:paraId="5F5D313D" w14:textId="77777777" w:rsidR="004D3B9A" w:rsidRPr="00864F95" w:rsidRDefault="004D3B9A" w:rsidP="00864F95">
      <w:pPr>
        <w:spacing w:after="0" w:line="240" w:lineRule="auto"/>
        <w:ind w:firstLine="708"/>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b) competență profesională.</w:t>
      </w:r>
      <w:r w:rsidR="00087F85" w:rsidRPr="00864F95">
        <w:rPr>
          <w:rFonts w:ascii="Times New Roman" w:hAnsi="Times New Roman" w:cs="Times New Roman"/>
          <w:b/>
          <w:sz w:val="24"/>
          <w:szCs w:val="24"/>
          <w:lang w:val="ro-RO"/>
        </w:rPr>
        <w:tab/>
      </w:r>
    </w:p>
    <w:p w14:paraId="1536D68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1600A6">
        <w:rPr>
          <w:rFonts w:ascii="Times New Roman" w:hAnsi="Times New Roman" w:cs="Times New Roman"/>
          <w:sz w:val="24"/>
          <w:szCs w:val="24"/>
          <w:lang w:val="ro-RO"/>
        </w:rPr>
        <w:t>(</w:t>
      </w:r>
      <w:r w:rsidR="006E4CBC" w:rsidRPr="001600A6">
        <w:rPr>
          <w:rFonts w:ascii="Times New Roman" w:hAnsi="Times New Roman" w:cs="Times New Roman"/>
          <w:sz w:val="24"/>
          <w:szCs w:val="24"/>
          <w:lang w:val="ro-RO"/>
        </w:rPr>
        <w:t>2</w:t>
      </w:r>
      <w:r w:rsidRPr="001600A6">
        <w:rPr>
          <w:rFonts w:ascii="Times New Roman" w:hAnsi="Times New Roman" w:cs="Times New Roman"/>
          <w:sz w:val="24"/>
          <w:szCs w:val="24"/>
          <w:lang w:val="ro-RO"/>
        </w:rPr>
        <w:t xml:space="preserve">) Se </w:t>
      </w:r>
      <w:r w:rsidRPr="00864F95">
        <w:rPr>
          <w:rFonts w:ascii="Times New Roman" w:hAnsi="Times New Roman" w:cs="Times New Roman"/>
          <w:sz w:val="24"/>
          <w:szCs w:val="24"/>
          <w:lang w:val="ro-RO"/>
        </w:rPr>
        <w:t xml:space="preserve">consideră îndeplinită condiția prevăzută la alin. </w:t>
      </w:r>
      <w:r w:rsidRPr="00E7204B">
        <w:rPr>
          <w:rFonts w:ascii="Times New Roman" w:hAnsi="Times New Roman" w:cs="Times New Roman"/>
          <w:color w:val="000000" w:themeColor="text1"/>
          <w:sz w:val="24"/>
          <w:szCs w:val="24"/>
          <w:lang w:val="ro-RO"/>
        </w:rPr>
        <w:t>(</w:t>
      </w:r>
      <w:r w:rsidR="006E4CBC" w:rsidRPr="00E7204B">
        <w:rPr>
          <w:rFonts w:ascii="Times New Roman" w:hAnsi="Times New Roman" w:cs="Times New Roman"/>
          <w:color w:val="000000" w:themeColor="text1"/>
          <w:sz w:val="24"/>
          <w:szCs w:val="24"/>
          <w:lang w:val="ro-RO"/>
        </w:rPr>
        <w:t>1</w:t>
      </w:r>
      <w:r w:rsidRPr="00E7204B">
        <w:rPr>
          <w:rFonts w:ascii="Times New Roman" w:hAnsi="Times New Roman" w:cs="Times New Roman"/>
          <w:color w:val="000000" w:themeColor="text1"/>
          <w:sz w:val="24"/>
          <w:szCs w:val="24"/>
          <w:lang w:val="ro-RO"/>
        </w:rPr>
        <w:t>) lit</w:t>
      </w:r>
      <w:r w:rsidRPr="00864F95">
        <w:rPr>
          <w:rFonts w:ascii="Times New Roman" w:hAnsi="Times New Roman" w:cs="Times New Roman"/>
          <w:sz w:val="24"/>
          <w:szCs w:val="24"/>
          <w:lang w:val="ro-RO"/>
        </w:rPr>
        <w:t>. a), dacă solicitantul face dovada că:</w:t>
      </w:r>
    </w:p>
    <w:p w14:paraId="73D13CC1"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dispune de spații adecvate pentru procesul de instruire, respectiv:</w:t>
      </w:r>
    </w:p>
    <w:p w14:paraId="3D14A309"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sală de curs, cu suprafața minimă de 2 m</w:t>
      </w:r>
      <w:r w:rsidRPr="00864F95">
        <w:rPr>
          <w:rFonts w:ascii="Times New Roman" w:hAnsi="Times New Roman" w:cs="Times New Roman"/>
          <w:sz w:val="24"/>
          <w:szCs w:val="24"/>
          <w:vertAlign w:val="superscript"/>
          <w:lang w:val="ro-RO"/>
        </w:rPr>
        <w:t xml:space="preserve">2 </w:t>
      </w:r>
      <w:r w:rsidRPr="00864F95">
        <w:rPr>
          <w:rFonts w:ascii="Times New Roman" w:hAnsi="Times New Roman" w:cs="Times New Roman"/>
          <w:sz w:val="24"/>
          <w:szCs w:val="24"/>
          <w:lang w:val="ro-RO"/>
        </w:rPr>
        <w:t>pentru fiecare persoană;</w:t>
      </w:r>
    </w:p>
    <w:p w14:paraId="5BBF71E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spațiu pentru activitate de secretariat;</w:t>
      </w:r>
    </w:p>
    <w:p w14:paraId="5A81786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spațiu pentru arhivare documente;</w:t>
      </w:r>
    </w:p>
    <w:p w14:paraId="33F48D7D"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surse de energie, sisteme de iluminare, încălzire și aerisire;</w:t>
      </w:r>
    </w:p>
    <w:p w14:paraId="47E4C33C"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spații sociale pentru personal și cursanți (spații de așteptare, grup social);</w:t>
      </w:r>
    </w:p>
    <w:p w14:paraId="2E22B1EF"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deține un telefon, un copiator;</w:t>
      </w:r>
    </w:p>
    <w:p w14:paraId="0410EF3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c) deține un calculator, protejat prin parolă, care să fie conectat la sistemul național de supraveghere informatică a inspecțiilor tahografelor și/sau </w:t>
      </w:r>
      <w:r w:rsidR="00352636" w:rsidRPr="00356F96">
        <w:rPr>
          <w:rFonts w:ascii="Times New Roman" w:hAnsi="Times New Roman" w:cs="Times New Roman"/>
          <w:sz w:val="24"/>
          <w:szCs w:val="24"/>
          <w:lang w:val="ro-RO"/>
        </w:rPr>
        <w:t>a</w:t>
      </w:r>
      <w:r w:rsidR="00352636">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limitatoarelor de viteză, utilizat numai pentru aceste activități. Configurația minimală a calculatorului trebuie să fie:</w:t>
      </w:r>
    </w:p>
    <w:p w14:paraId="18B5350C"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procesor minimum 2GHz;</w:t>
      </w:r>
    </w:p>
    <w:p w14:paraId="7AC0C5B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memorie internă RAM minimum 2 Gb;</w:t>
      </w:r>
    </w:p>
    <w:p w14:paraId="506D7B02"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HDD minimum 100 Gb;</w:t>
      </w:r>
    </w:p>
    <w:p w14:paraId="1314D5DE"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placă video pentru rezoluție minimum 1200x800 pixels;</w:t>
      </w:r>
    </w:p>
    <w:p w14:paraId="215D6CD5"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port paralel și port USB 3;</w:t>
      </w:r>
    </w:p>
    <w:p w14:paraId="1824F049"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 xml:space="preserve">- sistem de operare </w:t>
      </w:r>
      <w:r w:rsidR="003F42E4" w:rsidRPr="00552D62">
        <w:rPr>
          <w:rFonts w:ascii="Times New Roman" w:hAnsi="Times New Roman" w:cs="Times New Roman"/>
          <w:sz w:val="24"/>
          <w:szCs w:val="24"/>
          <w:lang w:val="ro-RO"/>
        </w:rPr>
        <w:t>minimum</w:t>
      </w:r>
      <w:r w:rsidRPr="00552D62">
        <w:rPr>
          <w:rFonts w:ascii="Times New Roman" w:hAnsi="Times New Roman" w:cs="Times New Roman"/>
          <w:sz w:val="24"/>
          <w:szCs w:val="24"/>
          <w:lang w:val="ro-RO"/>
        </w:rPr>
        <w:t xml:space="preserve"> Windows 7 cu browser de internet versiune 2018;</w:t>
      </w:r>
    </w:p>
    <w:p w14:paraId="5C22F03E"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 deține o imprimantă;</w:t>
      </w:r>
    </w:p>
    <w:p w14:paraId="43675E8E" w14:textId="77777777" w:rsidR="00087F85" w:rsidRPr="00864F95" w:rsidRDefault="00087F85" w:rsidP="00864F95">
      <w:pPr>
        <w:spacing w:after="0" w:line="240" w:lineRule="auto"/>
        <w:ind w:firstLine="708"/>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e) deține minimum:</w:t>
      </w:r>
    </w:p>
    <w:p w14:paraId="6FA333DE"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3 calculatoare care au instalat un program de interpretare a datelor din tahografe;</w:t>
      </w:r>
    </w:p>
    <w:p w14:paraId="6309B40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- 3 combine de instruire;</w:t>
      </w:r>
    </w:p>
    <w:p w14:paraId="064C2512"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- 3 computere de testare</w:t>
      </w:r>
    </w:p>
    <w:p w14:paraId="3236E3AE"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- 3 carduri DEMO de atelier, pentru instruire;</w:t>
      </w:r>
    </w:p>
    <w:p w14:paraId="7EC9504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- 3 descărcătoare de date;</w:t>
      </w:r>
    </w:p>
    <w:p w14:paraId="0C193A8A" w14:textId="77777777" w:rsidR="00087F85" w:rsidRPr="00864F95" w:rsidRDefault="00087F85" w:rsidP="00864F95">
      <w:pPr>
        <w:spacing w:after="0" w:line="240" w:lineRule="auto"/>
        <w:ind w:firstLine="708"/>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f) deține un videoproiector și un ecran de proiecție de minimum 1,5 m lățime;</w:t>
      </w:r>
    </w:p>
    <w:p w14:paraId="3EE78119" w14:textId="77777777" w:rsidR="00087F85" w:rsidRPr="00E7204B" w:rsidRDefault="00087F85" w:rsidP="00864F95">
      <w:pPr>
        <w:spacing w:after="0" w:line="240" w:lineRule="auto"/>
        <w:ind w:firstLine="708"/>
        <w:jc w:val="both"/>
        <w:rPr>
          <w:rFonts w:ascii="Times New Roman" w:hAnsi="Times New Roman" w:cs="Times New Roman"/>
          <w:b/>
          <w:color w:val="000000" w:themeColor="text1"/>
          <w:sz w:val="24"/>
          <w:szCs w:val="24"/>
          <w:lang w:val="ro-RO"/>
        </w:rPr>
      </w:pPr>
      <w:r w:rsidRPr="00E7204B">
        <w:rPr>
          <w:rFonts w:ascii="Times New Roman" w:hAnsi="Times New Roman" w:cs="Times New Roman"/>
          <w:color w:val="000000" w:themeColor="text1"/>
          <w:sz w:val="24"/>
          <w:szCs w:val="24"/>
          <w:lang w:val="ro-RO"/>
        </w:rPr>
        <w:t xml:space="preserve">g) deţine suporturi de curs pentru instruire în vederea inspecţiei, structurate pe mărci, tipuri şi </w:t>
      </w:r>
      <w:r w:rsidR="00163B09" w:rsidRPr="00E7204B">
        <w:rPr>
          <w:rFonts w:ascii="Times New Roman" w:hAnsi="Times New Roman" w:cs="Times New Roman"/>
          <w:color w:val="000000" w:themeColor="text1"/>
          <w:sz w:val="24"/>
          <w:szCs w:val="24"/>
          <w:lang w:val="ro-RO"/>
        </w:rPr>
        <w:t xml:space="preserve">variante </w:t>
      </w:r>
      <w:r w:rsidRPr="00E7204B">
        <w:rPr>
          <w:rFonts w:ascii="Times New Roman" w:hAnsi="Times New Roman" w:cs="Times New Roman"/>
          <w:color w:val="000000" w:themeColor="text1"/>
          <w:sz w:val="24"/>
          <w:szCs w:val="24"/>
          <w:lang w:val="ro-RO"/>
        </w:rPr>
        <w:t>constructive de tahografe, precum și structurate pe dispozitive de inspecţie tahografe;</w:t>
      </w:r>
    </w:p>
    <w:p w14:paraId="52506210" w14:textId="77777777" w:rsidR="00087F85" w:rsidRPr="00864F95" w:rsidRDefault="00087F85" w:rsidP="00864F95">
      <w:pPr>
        <w:spacing w:after="0" w:line="240" w:lineRule="auto"/>
        <w:ind w:firstLine="708"/>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h) deține modelele de tahografe și dispozitivele de inspecție corespunzătoare conținutului programelor de instruire teoretică și practică pentru care solicită agrearea;</w:t>
      </w:r>
    </w:p>
    <w:p w14:paraId="70CEF2AD" w14:textId="77777777" w:rsidR="00087F85" w:rsidRPr="00864F95" w:rsidRDefault="00087F85" w:rsidP="00864F95">
      <w:pPr>
        <w:spacing w:after="0" w:line="240" w:lineRule="auto"/>
        <w:ind w:firstLine="708"/>
        <w:jc w:val="both"/>
        <w:rPr>
          <w:rFonts w:ascii="Times New Roman" w:hAnsi="Times New Roman" w:cs="Times New Roman"/>
          <w:b/>
          <w:color w:val="FF0000"/>
          <w:sz w:val="24"/>
          <w:szCs w:val="24"/>
          <w:u w:val="single"/>
          <w:lang w:val="ro-RO"/>
        </w:rPr>
      </w:pPr>
      <w:r w:rsidRPr="00864F95">
        <w:rPr>
          <w:rFonts w:ascii="Times New Roman" w:hAnsi="Times New Roman" w:cs="Times New Roman"/>
          <w:sz w:val="24"/>
          <w:szCs w:val="24"/>
          <w:lang w:val="ro-RO"/>
        </w:rPr>
        <w:t xml:space="preserve">i) are </w:t>
      </w:r>
      <w:r w:rsidR="00F12EC1" w:rsidRPr="00864F95">
        <w:rPr>
          <w:rFonts w:ascii="Times New Roman" w:hAnsi="Times New Roman" w:cs="Times New Roman"/>
          <w:sz w:val="24"/>
          <w:szCs w:val="24"/>
          <w:lang w:val="ro-RO"/>
        </w:rPr>
        <w:t>acces</w:t>
      </w:r>
      <w:r w:rsidRPr="00864F95">
        <w:rPr>
          <w:rFonts w:ascii="Times New Roman" w:hAnsi="Times New Roman" w:cs="Times New Roman"/>
          <w:sz w:val="24"/>
          <w:szCs w:val="24"/>
          <w:lang w:val="ro-RO"/>
        </w:rPr>
        <w:t xml:space="preserve"> la un</w:t>
      </w:r>
      <w:r w:rsidR="002E580C"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ATLV autorizat </w:t>
      </w:r>
      <w:r w:rsidR="00E0064F" w:rsidRPr="00864F95">
        <w:rPr>
          <w:rFonts w:ascii="Times New Roman" w:hAnsi="Times New Roman" w:cs="Times New Roman"/>
          <w:sz w:val="24"/>
          <w:szCs w:val="24"/>
          <w:lang w:val="ro-RO"/>
        </w:rPr>
        <w:t>în care să se</w:t>
      </w:r>
      <w:r w:rsidRPr="00864F95">
        <w:rPr>
          <w:rFonts w:ascii="Times New Roman" w:hAnsi="Times New Roman" w:cs="Times New Roman"/>
          <w:sz w:val="24"/>
          <w:szCs w:val="24"/>
          <w:lang w:val="ro-RO"/>
        </w:rPr>
        <w:t xml:space="preserve"> realiz</w:t>
      </w:r>
      <w:r w:rsidR="00E0064F" w:rsidRPr="00864F95">
        <w:rPr>
          <w:rFonts w:ascii="Times New Roman" w:hAnsi="Times New Roman" w:cs="Times New Roman"/>
          <w:sz w:val="24"/>
          <w:szCs w:val="24"/>
          <w:lang w:val="ro-RO"/>
        </w:rPr>
        <w:t>eze instruirea</w:t>
      </w:r>
      <w:r w:rsidRPr="00864F95">
        <w:rPr>
          <w:rFonts w:ascii="Times New Roman" w:hAnsi="Times New Roman" w:cs="Times New Roman"/>
          <w:sz w:val="24"/>
          <w:szCs w:val="24"/>
          <w:lang w:val="ro-RO"/>
        </w:rPr>
        <w:t xml:space="preserve"> practic</w:t>
      </w:r>
      <w:r w:rsidR="00E0064F" w:rsidRPr="00864F95">
        <w:rPr>
          <w:rFonts w:ascii="Times New Roman" w:hAnsi="Times New Roman" w:cs="Times New Roman"/>
          <w:sz w:val="24"/>
          <w:szCs w:val="24"/>
          <w:lang w:val="ro-RO"/>
        </w:rPr>
        <w:t>ă</w:t>
      </w:r>
      <w:r w:rsidRPr="00864F95">
        <w:rPr>
          <w:rFonts w:ascii="Times New Roman" w:hAnsi="Times New Roman" w:cs="Times New Roman"/>
          <w:sz w:val="24"/>
          <w:szCs w:val="24"/>
          <w:lang w:val="ro-RO"/>
        </w:rPr>
        <w:t>;</w:t>
      </w:r>
      <w:r w:rsidRPr="00864F95">
        <w:rPr>
          <w:rFonts w:ascii="Times New Roman" w:hAnsi="Times New Roman" w:cs="Times New Roman"/>
          <w:b/>
          <w:sz w:val="24"/>
          <w:szCs w:val="24"/>
          <w:u w:val="single"/>
          <w:lang w:val="ro-RO"/>
        </w:rPr>
        <w:t xml:space="preserve"> </w:t>
      </w:r>
    </w:p>
    <w:p w14:paraId="4E40C225"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j) deține un program de instruire care cuprinde informații privind modulele de curs și durata fiecărui m</w:t>
      </w:r>
      <w:r w:rsidR="00FF36A7" w:rsidRPr="00864F95">
        <w:rPr>
          <w:rFonts w:ascii="Times New Roman" w:hAnsi="Times New Roman" w:cs="Times New Roman"/>
          <w:sz w:val="24"/>
          <w:szCs w:val="24"/>
          <w:lang w:val="ro-RO"/>
        </w:rPr>
        <w:t>odul, structurat pe zile și ore;</w:t>
      </w:r>
    </w:p>
    <w:p w14:paraId="2564E37A" w14:textId="77777777" w:rsidR="004D3B9A" w:rsidRPr="00864F95" w:rsidRDefault="004D3B9A" w:rsidP="00864F95">
      <w:pPr>
        <w:spacing w:after="0" w:line="240" w:lineRule="auto"/>
        <w:ind w:firstLine="708"/>
        <w:jc w:val="both"/>
        <w:rPr>
          <w:rFonts w:ascii="Times New Roman" w:hAnsi="Times New Roman" w:cs="Times New Roman"/>
          <w:b/>
          <w:strike/>
          <w:sz w:val="24"/>
          <w:szCs w:val="24"/>
          <w:u w:val="single"/>
          <w:lang w:val="ro-RO"/>
        </w:rPr>
      </w:pPr>
      <w:r w:rsidRPr="00864F95">
        <w:rPr>
          <w:rFonts w:ascii="Times New Roman" w:hAnsi="Times New Roman" w:cs="Times New Roman"/>
          <w:sz w:val="24"/>
          <w:szCs w:val="24"/>
          <w:lang w:val="ro-RO"/>
        </w:rPr>
        <w:t>k) deține proceduri</w:t>
      </w:r>
      <w:r w:rsidRPr="00864F95">
        <w:rPr>
          <w:rFonts w:ascii="Times New Roman" w:hAnsi="Times New Roman" w:cs="Times New Roman"/>
          <w:strike/>
          <w:sz w:val="24"/>
          <w:szCs w:val="24"/>
          <w:lang w:val="ro-RO"/>
        </w:rPr>
        <w:t>le</w:t>
      </w:r>
      <w:r w:rsidRPr="00864F95">
        <w:rPr>
          <w:rFonts w:ascii="Times New Roman" w:hAnsi="Times New Roman" w:cs="Times New Roman"/>
          <w:sz w:val="24"/>
          <w:szCs w:val="24"/>
          <w:lang w:val="ro-RO"/>
        </w:rPr>
        <w:t xml:space="preserve"> de inspecție a tahografelor pentru care a solicitat agrearea.</w:t>
      </w:r>
    </w:p>
    <w:p w14:paraId="2A779796"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1600A6">
        <w:rPr>
          <w:rFonts w:ascii="Times New Roman" w:hAnsi="Times New Roman" w:cs="Times New Roman"/>
          <w:sz w:val="24"/>
          <w:szCs w:val="24"/>
          <w:lang w:val="ro-RO"/>
        </w:rPr>
        <w:t>(</w:t>
      </w:r>
      <w:r w:rsidR="006E4CBC" w:rsidRPr="001600A6">
        <w:rPr>
          <w:rFonts w:ascii="Times New Roman" w:hAnsi="Times New Roman" w:cs="Times New Roman"/>
          <w:sz w:val="24"/>
          <w:szCs w:val="24"/>
          <w:lang w:val="ro-RO"/>
        </w:rPr>
        <w:t>3</w:t>
      </w:r>
      <w:r w:rsidRPr="001600A6">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Se consideră îndeplinită condiția prevăzută la alin. </w:t>
      </w:r>
      <w:r w:rsidRPr="00E7204B">
        <w:rPr>
          <w:rFonts w:ascii="Times New Roman" w:hAnsi="Times New Roman" w:cs="Times New Roman"/>
          <w:color w:val="000000" w:themeColor="text1"/>
          <w:sz w:val="24"/>
          <w:szCs w:val="24"/>
          <w:lang w:val="ro-RO"/>
        </w:rPr>
        <w:t>(</w:t>
      </w:r>
      <w:r w:rsidR="006E4CBC" w:rsidRPr="00E7204B">
        <w:rPr>
          <w:rFonts w:ascii="Times New Roman" w:hAnsi="Times New Roman" w:cs="Times New Roman"/>
          <w:color w:val="000000" w:themeColor="text1"/>
          <w:sz w:val="24"/>
          <w:szCs w:val="24"/>
          <w:lang w:val="ro-RO"/>
        </w:rPr>
        <w:t>1</w:t>
      </w:r>
      <w:r w:rsidRPr="00E7204B">
        <w:rPr>
          <w:rFonts w:ascii="Times New Roman" w:hAnsi="Times New Roman" w:cs="Times New Roman"/>
          <w:color w:val="000000" w:themeColor="text1"/>
          <w:sz w:val="24"/>
          <w:szCs w:val="24"/>
          <w:lang w:val="ro-RO"/>
        </w:rPr>
        <w:t>) lit</w:t>
      </w:r>
      <w:r w:rsidRPr="00864F95">
        <w:rPr>
          <w:rFonts w:ascii="Times New Roman" w:hAnsi="Times New Roman" w:cs="Times New Roman"/>
          <w:sz w:val="24"/>
          <w:szCs w:val="24"/>
          <w:lang w:val="ro-RO"/>
        </w:rPr>
        <w:t>. b), dacă solicitantul face dovada că are angajat</w:t>
      </w:r>
      <w:r w:rsidR="00E647B0" w:rsidRPr="00864F95">
        <w:rPr>
          <w:rFonts w:ascii="Times New Roman" w:hAnsi="Times New Roman" w:cs="Times New Roman"/>
          <w:sz w:val="24"/>
          <w:szCs w:val="24"/>
          <w:lang w:val="ro-RO"/>
        </w:rPr>
        <w:t>ă</w:t>
      </w:r>
      <w:r w:rsidRPr="00864F95">
        <w:rPr>
          <w:rFonts w:ascii="Times New Roman" w:hAnsi="Times New Roman" w:cs="Times New Roman"/>
          <w:sz w:val="24"/>
          <w:szCs w:val="24"/>
          <w:lang w:val="ro-RO"/>
        </w:rPr>
        <w:t xml:space="preserve"> cel puțin o persoană care deține un certificat emis de un producător de tahografe sau de un producător de dispozitive de inspecție a tahografelor care atestă competența de a susține un program de instruire și care include cel puțin următoarele informații: </w:t>
      </w:r>
    </w:p>
    <w:p w14:paraId="48FF2E48" w14:textId="77777777" w:rsidR="00087F85" w:rsidRPr="00864F95" w:rsidRDefault="00E647B0" w:rsidP="00864F95">
      <w:pPr>
        <w:pStyle w:val="Frspaiere1"/>
        <w:ind w:firstLine="720"/>
        <w:rPr>
          <w:rFonts w:ascii="Times New Roman" w:hAnsi="Times New Roman"/>
          <w:sz w:val="24"/>
          <w:szCs w:val="24"/>
        </w:rPr>
      </w:pPr>
      <w:r w:rsidRPr="00864F95">
        <w:rPr>
          <w:rFonts w:ascii="Times New Roman" w:hAnsi="Times New Roman"/>
          <w:sz w:val="24"/>
          <w:szCs w:val="24"/>
        </w:rPr>
        <w:t>a</w:t>
      </w:r>
      <w:r w:rsidR="00087F85" w:rsidRPr="00864F95">
        <w:rPr>
          <w:rFonts w:ascii="Times New Roman" w:hAnsi="Times New Roman"/>
          <w:sz w:val="24"/>
          <w:szCs w:val="24"/>
        </w:rPr>
        <w:t>) tipurile şi variantele constructive de tahografe;</w:t>
      </w:r>
    </w:p>
    <w:p w14:paraId="009F635E" w14:textId="77777777" w:rsidR="00087F85" w:rsidRDefault="00E647B0" w:rsidP="00864F95">
      <w:pPr>
        <w:pStyle w:val="Frspaiere1"/>
        <w:ind w:firstLine="720"/>
        <w:rPr>
          <w:rFonts w:ascii="Times New Roman" w:hAnsi="Times New Roman"/>
          <w:sz w:val="24"/>
          <w:szCs w:val="24"/>
        </w:rPr>
      </w:pPr>
      <w:r w:rsidRPr="00864F95">
        <w:rPr>
          <w:rFonts w:ascii="Times New Roman" w:hAnsi="Times New Roman"/>
          <w:sz w:val="24"/>
          <w:szCs w:val="24"/>
        </w:rPr>
        <w:t>b</w:t>
      </w:r>
      <w:r w:rsidR="00087F85" w:rsidRPr="00864F95">
        <w:rPr>
          <w:rFonts w:ascii="Times New Roman" w:hAnsi="Times New Roman"/>
          <w:sz w:val="24"/>
          <w:szCs w:val="24"/>
        </w:rPr>
        <w:t>) tipurile şi variantele constructive de dispozitive de inspecţie tahografe</w:t>
      </w:r>
      <w:r w:rsidRPr="00864F95">
        <w:rPr>
          <w:rFonts w:ascii="Times New Roman" w:hAnsi="Times New Roman"/>
          <w:sz w:val="24"/>
          <w:szCs w:val="24"/>
        </w:rPr>
        <w:t>.</w:t>
      </w:r>
    </w:p>
    <w:p w14:paraId="7DB3AD24" w14:textId="77777777" w:rsidR="00087F85" w:rsidRPr="00552D62" w:rsidRDefault="00087F85" w:rsidP="00864F95">
      <w:pPr>
        <w:spacing w:after="0" w:line="240" w:lineRule="auto"/>
        <w:ind w:firstLine="708"/>
        <w:jc w:val="both"/>
        <w:rPr>
          <w:rFonts w:ascii="Times New Roman" w:hAnsi="Times New Roman" w:cs="Times New Roman"/>
          <w:strike/>
          <w:sz w:val="24"/>
          <w:szCs w:val="24"/>
          <w:lang w:val="ro-RO"/>
        </w:rPr>
      </w:pPr>
      <w:r w:rsidRPr="00552D62">
        <w:rPr>
          <w:rFonts w:ascii="Times New Roman" w:hAnsi="Times New Roman" w:cs="Times New Roman"/>
          <w:b/>
          <w:sz w:val="24"/>
          <w:szCs w:val="24"/>
          <w:lang w:val="ro-RO"/>
        </w:rPr>
        <w:lastRenderedPageBreak/>
        <w:t xml:space="preserve">Art. </w:t>
      </w:r>
      <w:r w:rsidR="00E647B0" w:rsidRPr="00552D62">
        <w:rPr>
          <w:rFonts w:ascii="Times New Roman" w:hAnsi="Times New Roman" w:cs="Times New Roman"/>
          <w:b/>
          <w:sz w:val="24"/>
          <w:szCs w:val="24"/>
          <w:lang w:val="ro-RO"/>
        </w:rPr>
        <w:t>2</w:t>
      </w:r>
      <w:r w:rsidRPr="00552D62">
        <w:rPr>
          <w:rFonts w:ascii="Times New Roman" w:hAnsi="Times New Roman" w:cs="Times New Roman"/>
          <w:b/>
          <w:sz w:val="24"/>
          <w:szCs w:val="24"/>
          <w:lang w:val="ro-RO"/>
        </w:rPr>
        <w:t>3.</w:t>
      </w:r>
      <w:r w:rsidRPr="00552D62">
        <w:rPr>
          <w:rFonts w:ascii="Times New Roman" w:hAnsi="Times New Roman" w:cs="Times New Roman"/>
          <w:sz w:val="24"/>
          <w:szCs w:val="24"/>
          <w:lang w:val="ro-RO"/>
        </w:rPr>
        <w:t xml:space="preserve"> </w:t>
      </w:r>
      <w:r w:rsidR="00E647B0" w:rsidRPr="00552D62">
        <w:rPr>
          <w:rFonts w:ascii="Times New Roman" w:hAnsi="Times New Roman" w:cs="Times New Roman"/>
          <w:sz w:val="24"/>
          <w:szCs w:val="24"/>
          <w:lang w:val="ro-RO"/>
        </w:rPr>
        <w:t xml:space="preserve">- </w:t>
      </w:r>
      <w:r w:rsidRPr="00552D62">
        <w:rPr>
          <w:rFonts w:ascii="Times New Roman" w:hAnsi="Times New Roman" w:cs="Times New Roman"/>
          <w:sz w:val="24"/>
          <w:szCs w:val="24"/>
          <w:lang w:val="ro-RO"/>
        </w:rPr>
        <w:t>Programul de instruire include cel puțin următoarele elemente:</w:t>
      </w:r>
    </w:p>
    <w:p w14:paraId="71062D6C" w14:textId="77777777" w:rsidR="00087F85" w:rsidRPr="00552D62" w:rsidRDefault="00087F85"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a) cunoașterea Regulamentelor CEE/CE/UE în domeniul tahografelor;</w:t>
      </w:r>
    </w:p>
    <w:p w14:paraId="15096A78" w14:textId="77777777" w:rsidR="00087F85" w:rsidRPr="00552D62" w:rsidRDefault="00E647B0"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b</w:t>
      </w:r>
      <w:r w:rsidR="00087F85" w:rsidRPr="00552D62">
        <w:rPr>
          <w:rFonts w:ascii="Times New Roman" w:hAnsi="Times New Roman" w:cs="Times New Roman"/>
          <w:sz w:val="24"/>
          <w:szCs w:val="24"/>
          <w:lang w:val="ro-RO"/>
        </w:rPr>
        <w:t xml:space="preserve">) </w:t>
      </w:r>
      <w:r w:rsidRPr="00552D62">
        <w:rPr>
          <w:rFonts w:ascii="Times New Roman" w:hAnsi="Times New Roman" w:cs="Times New Roman"/>
          <w:sz w:val="24"/>
          <w:szCs w:val="24"/>
          <w:lang w:val="ro-RO"/>
        </w:rPr>
        <w:t>cunoașterea</w:t>
      </w:r>
      <w:r w:rsidR="00087F85" w:rsidRPr="00552D62">
        <w:rPr>
          <w:rFonts w:ascii="Times New Roman" w:hAnsi="Times New Roman" w:cs="Times New Roman"/>
          <w:sz w:val="24"/>
          <w:szCs w:val="24"/>
          <w:lang w:val="ro-RO"/>
        </w:rPr>
        <w:t xml:space="preserve"> </w:t>
      </w:r>
      <w:r w:rsidR="00E60C73" w:rsidRPr="00552D62">
        <w:rPr>
          <w:rFonts w:ascii="Times New Roman" w:hAnsi="Times New Roman" w:cs="Times New Roman"/>
          <w:sz w:val="24"/>
          <w:szCs w:val="24"/>
          <w:lang w:val="ro-RO"/>
        </w:rPr>
        <w:t>auto</w:t>
      </w:r>
      <w:r w:rsidR="00087F85" w:rsidRPr="00552D62">
        <w:rPr>
          <w:rFonts w:ascii="Times New Roman" w:hAnsi="Times New Roman" w:cs="Times New Roman"/>
          <w:sz w:val="24"/>
          <w:szCs w:val="24"/>
          <w:lang w:val="ro-RO"/>
        </w:rPr>
        <w:t>vehiculului rutier în ceea ce privește identificarea și echiparea cu instalația tahograf;</w:t>
      </w:r>
    </w:p>
    <w:p w14:paraId="2546362B" w14:textId="77777777" w:rsidR="00087F85" w:rsidRPr="00552D62" w:rsidRDefault="00E647B0"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c</w:t>
      </w:r>
      <w:r w:rsidR="00087F85" w:rsidRPr="00552D62">
        <w:rPr>
          <w:rFonts w:ascii="Times New Roman" w:hAnsi="Times New Roman" w:cs="Times New Roman"/>
          <w:sz w:val="24"/>
          <w:szCs w:val="24"/>
          <w:lang w:val="ro-RO"/>
        </w:rPr>
        <w:t>) cunoașterea instalației tahograf în ceea ce privește construcția și modul de funcționare</w:t>
      </w:r>
      <w:r w:rsidR="00356F96">
        <w:rPr>
          <w:rFonts w:ascii="Times New Roman" w:hAnsi="Times New Roman" w:cs="Times New Roman"/>
          <w:sz w:val="24"/>
          <w:szCs w:val="24"/>
          <w:lang w:val="ro-RO"/>
        </w:rPr>
        <w:t xml:space="preserve"> </w:t>
      </w:r>
      <w:r w:rsidR="00087F85" w:rsidRPr="00356F96">
        <w:rPr>
          <w:rFonts w:ascii="Times New Roman" w:hAnsi="Times New Roman" w:cs="Times New Roman"/>
          <w:sz w:val="24"/>
          <w:szCs w:val="24"/>
          <w:lang w:val="ro-RO"/>
        </w:rPr>
        <w:t>a</w:t>
      </w:r>
      <w:r w:rsidR="00352636" w:rsidRPr="00356F96">
        <w:rPr>
          <w:rFonts w:ascii="Times New Roman" w:hAnsi="Times New Roman" w:cs="Times New Roman"/>
          <w:sz w:val="24"/>
          <w:szCs w:val="24"/>
          <w:lang w:val="ro-RO"/>
        </w:rPr>
        <w:t>l</w:t>
      </w:r>
      <w:r w:rsidR="00087F85" w:rsidRPr="00356F96">
        <w:rPr>
          <w:rFonts w:ascii="Times New Roman" w:hAnsi="Times New Roman" w:cs="Times New Roman"/>
          <w:sz w:val="24"/>
          <w:szCs w:val="24"/>
          <w:lang w:val="ro-RO"/>
        </w:rPr>
        <w:t xml:space="preserve"> </w:t>
      </w:r>
      <w:r w:rsidR="00087F85" w:rsidRPr="00552D62">
        <w:rPr>
          <w:rFonts w:ascii="Times New Roman" w:hAnsi="Times New Roman" w:cs="Times New Roman"/>
          <w:sz w:val="24"/>
          <w:szCs w:val="24"/>
          <w:lang w:val="ro-RO"/>
        </w:rPr>
        <w:t>acesteia;</w:t>
      </w:r>
    </w:p>
    <w:p w14:paraId="1198C86B" w14:textId="77777777" w:rsidR="00087F85" w:rsidRPr="00E7204B" w:rsidRDefault="00E647B0" w:rsidP="00864F95">
      <w:pPr>
        <w:spacing w:after="0" w:line="240" w:lineRule="auto"/>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d</w:t>
      </w:r>
      <w:r w:rsidR="00087F85" w:rsidRPr="00E7204B">
        <w:rPr>
          <w:rFonts w:ascii="Times New Roman" w:hAnsi="Times New Roman" w:cs="Times New Roman"/>
          <w:color w:val="000000" w:themeColor="text1"/>
          <w:sz w:val="24"/>
          <w:szCs w:val="24"/>
          <w:lang w:val="ro-RO"/>
        </w:rPr>
        <w:t>) cunoașterea procedurii de inspecție a tahografelor mecanice, analogice</w:t>
      </w:r>
      <w:r w:rsidR="000239BC">
        <w:rPr>
          <w:rFonts w:ascii="Times New Roman" w:hAnsi="Times New Roman" w:cs="Times New Roman"/>
          <w:color w:val="000000" w:themeColor="text1"/>
          <w:sz w:val="24"/>
          <w:szCs w:val="24"/>
          <w:lang w:val="ro-RO"/>
        </w:rPr>
        <w:t>,</w:t>
      </w:r>
      <w:r w:rsidR="00087F85" w:rsidRPr="00E7204B">
        <w:rPr>
          <w:rFonts w:ascii="Times New Roman" w:hAnsi="Times New Roman" w:cs="Times New Roman"/>
          <w:color w:val="000000" w:themeColor="text1"/>
          <w:sz w:val="24"/>
          <w:szCs w:val="24"/>
          <w:lang w:val="ro-RO"/>
        </w:rPr>
        <w:t xml:space="preserve"> digitale</w:t>
      </w:r>
      <w:r w:rsidR="00784228" w:rsidRPr="00E7204B">
        <w:rPr>
          <w:rFonts w:ascii="Times New Roman" w:hAnsi="Times New Roman" w:cs="Times New Roman"/>
          <w:color w:val="000000" w:themeColor="text1"/>
          <w:sz w:val="24"/>
          <w:szCs w:val="24"/>
          <w:lang w:val="ro-RO"/>
        </w:rPr>
        <w:t xml:space="preserve"> </w:t>
      </w:r>
      <w:r w:rsidR="000239BC" w:rsidRPr="00E7204B">
        <w:rPr>
          <w:rFonts w:ascii="Times New Roman" w:hAnsi="Times New Roman" w:cs="Times New Roman"/>
          <w:color w:val="000000" w:themeColor="text1"/>
          <w:sz w:val="24"/>
          <w:szCs w:val="24"/>
          <w:lang w:val="ro-RO"/>
        </w:rPr>
        <w:t xml:space="preserve">și/sau </w:t>
      </w:r>
      <w:r w:rsidR="00784228" w:rsidRPr="00E7204B">
        <w:rPr>
          <w:rFonts w:ascii="Times New Roman" w:hAnsi="Times New Roman" w:cs="Times New Roman"/>
          <w:color w:val="000000" w:themeColor="text1"/>
          <w:sz w:val="24"/>
          <w:szCs w:val="24"/>
          <w:lang w:val="ro-RO"/>
        </w:rPr>
        <w:t>inteligente</w:t>
      </w:r>
      <w:r w:rsidR="00A433BF" w:rsidRPr="00E7204B">
        <w:rPr>
          <w:rFonts w:ascii="Times New Roman" w:hAnsi="Times New Roman" w:cs="Times New Roman"/>
          <w:color w:val="000000" w:themeColor="text1"/>
          <w:sz w:val="24"/>
          <w:szCs w:val="24"/>
          <w:lang w:val="ro-RO"/>
        </w:rPr>
        <w:t xml:space="preserve"> din anexa nr. 3 la prezentele reglementări</w:t>
      </w:r>
      <w:r w:rsidR="000239BC">
        <w:rPr>
          <w:rFonts w:ascii="Times New Roman" w:hAnsi="Times New Roman" w:cs="Times New Roman"/>
          <w:color w:val="000000" w:themeColor="text1"/>
          <w:sz w:val="24"/>
          <w:szCs w:val="24"/>
          <w:lang w:val="ro-RO"/>
        </w:rPr>
        <w:t>, după caz</w:t>
      </w:r>
      <w:r w:rsidR="00087F85" w:rsidRPr="00E7204B">
        <w:rPr>
          <w:rFonts w:ascii="Times New Roman" w:hAnsi="Times New Roman" w:cs="Times New Roman"/>
          <w:color w:val="000000" w:themeColor="text1"/>
          <w:sz w:val="24"/>
          <w:szCs w:val="24"/>
          <w:lang w:val="ro-RO"/>
        </w:rPr>
        <w:t>;</w:t>
      </w:r>
    </w:p>
    <w:p w14:paraId="2D4D7E93" w14:textId="77777777" w:rsidR="00087F85" w:rsidRPr="00552D62" w:rsidRDefault="00E647B0"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e</w:t>
      </w:r>
      <w:r w:rsidR="00087F85" w:rsidRPr="00552D62">
        <w:rPr>
          <w:rFonts w:ascii="Times New Roman" w:hAnsi="Times New Roman" w:cs="Times New Roman"/>
          <w:sz w:val="24"/>
          <w:szCs w:val="24"/>
          <w:lang w:val="ro-RO"/>
        </w:rPr>
        <w:t>) cunoașterea legislației naționale privind inspecția tahografelor;</w:t>
      </w:r>
    </w:p>
    <w:p w14:paraId="10FD8EBE" w14:textId="77777777" w:rsidR="00087F85" w:rsidRPr="00552D62" w:rsidRDefault="00E647B0" w:rsidP="00864F95">
      <w:pPr>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f</w:t>
      </w:r>
      <w:r w:rsidR="00087F85" w:rsidRPr="00552D62">
        <w:rPr>
          <w:rFonts w:ascii="Times New Roman" w:hAnsi="Times New Roman" w:cs="Times New Roman"/>
          <w:sz w:val="24"/>
          <w:szCs w:val="24"/>
          <w:lang w:val="ro-RO"/>
        </w:rPr>
        <w:t>) cunoașterea dispozitivelor de inspecție a tahografelor în ceea ce privește modul de funcționare a acestora;</w:t>
      </w:r>
    </w:p>
    <w:p w14:paraId="6A59D17C" w14:textId="77777777" w:rsidR="00087F85" w:rsidRPr="00E7204B" w:rsidRDefault="00E647B0" w:rsidP="00864F95">
      <w:pPr>
        <w:spacing w:after="0" w:line="240" w:lineRule="auto"/>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g</w:t>
      </w:r>
      <w:r w:rsidR="00087F85" w:rsidRPr="00E7204B">
        <w:rPr>
          <w:rFonts w:ascii="Times New Roman" w:hAnsi="Times New Roman" w:cs="Times New Roman"/>
          <w:color w:val="000000" w:themeColor="text1"/>
          <w:sz w:val="24"/>
          <w:szCs w:val="24"/>
          <w:lang w:val="ro-RO"/>
        </w:rPr>
        <w:t>) cunoașterea aplicațiilor folosite pentru descărcarea și interpretarea datelor din tahografele digitale</w:t>
      </w:r>
      <w:r w:rsidR="00784228" w:rsidRPr="00E7204B">
        <w:rPr>
          <w:rFonts w:ascii="Times New Roman" w:hAnsi="Times New Roman" w:cs="Times New Roman"/>
          <w:color w:val="000000" w:themeColor="text1"/>
          <w:sz w:val="24"/>
          <w:szCs w:val="24"/>
          <w:lang w:val="ro-RO"/>
        </w:rPr>
        <w:t xml:space="preserve"> </w:t>
      </w:r>
      <w:r w:rsidR="000239BC" w:rsidRPr="00E7204B">
        <w:rPr>
          <w:rFonts w:ascii="Times New Roman" w:hAnsi="Times New Roman" w:cs="Times New Roman"/>
          <w:color w:val="000000" w:themeColor="text1"/>
          <w:sz w:val="24"/>
          <w:szCs w:val="24"/>
          <w:lang w:val="ro-RO"/>
        </w:rPr>
        <w:t xml:space="preserve">și/sau </w:t>
      </w:r>
      <w:r w:rsidR="00784228" w:rsidRPr="00E7204B">
        <w:rPr>
          <w:rFonts w:ascii="Times New Roman" w:hAnsi="Times New Roman" w:cs="Times New Roman"/>
          <w:color w:val="000000" w:themeColor="text1"/>
          <w:sz w:val="24"/>
          <w:szCs w:val="24"/>
          <w:lang w:val="ro-RO"/>
        </w:rPr>
        <w:t>inteligente</w:t>
      </w:r>
      <w:r w:rsidR="00087F85" w:rsidRPr="00E7204B">
        <w:rPr>
          <w:rFonts w:ascii="Times New Roman" w:hAnsi="Times New Roman" w:cs="Times New Roman"/>
          <w:color w:val="000000" w:themeColor="text1"/>
          <w:sz w:val="24"/>
          <w:szCs w:val="24"/>
          <w:lang w:val="ro-RO"/>
        </w:rPr>
        <w:t>;</w:t>
      </w:r>
    </w:p>
    <w:p w14:paraId="12C6604F" w14:textId="77777777" w:rsidR="00087F85" w:rsidRPr="00864F95" w:rsidRDefault="00E647B0"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h</w:t>
      </w:r>
      <w:r w:rsidR="00087F85" w:rsidRPr="00864F95">
        <w:rPr>
          <w:rFonts w:ascii="Times New Roman" w:hAnsi="Times New Roman" w:cs="Times New Roman"/>
          <w:sz w:val="24"/>
          <w:szCs w:val="24"/>
          <w:lang w:val="ro-RO"/>
        </w:rPr>
        <w:t>) cunoașterea aplicaţiilor informatice folosite în procedu</w:t>
      </w:r>
      <w:r w:rsidR="00E7204B">
        <w:rPr>
          <w:rFonts w:ascii="Times New Roman" w:hAnsi="Times New Roman" w:cs="Times New Roman"/>
          <w:sz w:val="24"/>
          <w:szCs w:val="24"/>
          <w:lang w:val="ro-RO"/>
        </w:rPr>
        <w:t>ra de inspecție a tahografelor.</w:t>
      </w:r>
    </w:p>
    <w:p w14:paraId="5F697D81"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2</w:t>
      </w:r>
      <w:r w:rsidR="00E647B0" w:rsidRPr="00864F95">
        <w:rPr>
          <w:rFonts w:ascii="Times New Roman" w:hAnsi="Times New Roman" w:cs="Times New Roman"/>
          <w:b/>
          <w:sz w:val="24"/>
          <w:szCs w:val="24"/>
          <w:lang w:val="ro-RO"/>
        </w:rPr>
        <w:t>4</w:t>
      </w:r>
      <w:r w:rsidRPr="00864F95">
        <w:rPr>
          <w:rFonts w:ascii="Times New Roman" w:hAnsi="Times New Roman" w:cs="Times New Roman"/>
          <w:b/>
          <w:sz w:val="24"/>
          <w:szCs w:val="24"/>
          <w:lang w:val="ro-RO"/>
        </w:rPr>
        <w:t>.</w:t>
      </w:r>
      <w:r w:rsidR="00632F35"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Operatorul economic care solicită agrearea trebuie să depună la RAR un dosar cuprinzând următoarele documente:</w:t>
      </w:r>
    </w:p>
    <w:p w14:paraId="6D00B0A7"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cerere-tip de agreare  al cărei model este prevăzut în </w:t>
      </w:r>
      <w:r w:rsidRPr="00864F95">
        <w:rPr>
          <w:rFonts w:ascii="Times New Roman" w:hAnsi="Times New Roman" w:cs="Times New Roman"/>
          <w:bCs/>
          <w:sz w:val="24"/>
          <w:szCs w:val="24"/>
          <w:lang w:val="ro-RO"/>
        </w:rPr>
        <w:t>anexa nr. 1</w:t>
      </w:r>
      <w:r w:rsidR="00FC4264">
        <w:rPr>
          <w:rFonts w:ascii="Times New Roman" w:hAnsi="Times New Roman" w:cs="Times New Roman"/>
          <w:bCs/>
          <w:sz w:val="24"/>
          <w:szCs w:val="24"/>
          <w:lang w:val="ro-RO"/>
        </w:rPr>
        <w:t>8</w:t>
      </w:r>
      <w:r w:rsidRPr="00864F95">
        <w:rPr>
          <w:rFonts w:ascii="Times New Roman" w:hAnsi="Times New Roman" w:cs="Times New Roman"/>
          <w:sz w:val="24"/>
          <w:szCs w:val="24"/>
          <w:lang w:val="ro-RO"/>
        </w:rPr>
        <w:t>;</w:t>
      </w:r>
    </w:p>
    <w:p w14:paraId="4E85DAFF" w14:textId="77777777" w:rsidR="00087F85" w:rsidRPr="00864F95" w:rsidRDefault="00FF27BF"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copie de pe certificatul de înmatriculare sau de înregistrare la Oficiul Național al Registrului Comerţului;</w:t>
      </w:r>
    </w:p>
    <w:p w14:paraId="002F4ADF" w14:textId="77777777" w:rsidR="00087F85" w:rsidRPr="00864F95" w:rsidRDefault="00FF27BF" w:rsidP="00864F95">
      <w:pPr>
        <w:spacing w:after="0" w:line="240" w:lineRule="auto"/>
        <w:ind w:firstLine="720"/>
        <w:jc w:val="both"/>
        <w:rPr>
          <w:rFonts w:ascii="Times New Roman" w:hAnsi="Times New Roman" w:cs="Times New Roman"/>
          <w:color w:val="FF0000"/>
          <w:sz w:val="24"/>
          <w:szCs w:val="24"/>
          <w:lang w:val="ro-RO"/>
        </w:rPr>
      </w:pPr>
      <w:r w:rsidRPr="00F81988">
        <w:rPr>
          <w:rFonts w:ascii="Times New Roman" w:hAnsi="Times New Roman" w:cs="Times New Roman"/>
          <w:sz w:val="24"/>
          <w:szCs w:val="24"/>
          <w:lang w:val="ro-RO"/>
        </w:rPr>
        <w:t>c</w:t>
      </w:r>
      <w:r w:rsidR="00087F85" w:rsidRPr="00F81988">
        <w:rPr>
          <w:rFonts w:ascii="Times New Roman" w:hAnsi="Times New Roman" w:cs="Times New Roman"/>
          <w:sz w:val="24"/>
          <w:szCs w:val="24"/>
          <w:lang w:val="ro-RO"/>
        </w:rPr>
        <w:t>) copie de pe certificatul constatator emis de Oficiul Național al Registrului Comerţului</w:t>
      </w:r>
      <w:r w:rsidR="0023541D" w:rsidRPr="00F81988">
        <w:rPr>
          <w:rFonts w:ascii="Times New Roman" w:hAnsi="Times New Roman" w:cs="Times New Roman"/>
          <w:sz w:val="24"/>
          <w:szCs w:val="24"/>
          <w:lang w:val="ro-RO"/>
        </w:rPr>
        <w:t>,</w:t>
      </w:r>
      <w:r w:rsidR="00087F85" w:rsidRPr="00F81988">
        <w:rPr>
          <w:rFonts w:ascii="Times New Roman" w:hAnsi="Times New Roman" w:cs="Times New Roman"/>
          <w:sz w:val="24"/>
          <w:szCs w:val="24"/>
          <w:lang w:val="ro-RO"/>
        </w:rPr>
        <w:t xml:space="preserve"> eliberat cu cel mult trei luni înainte de data depunerii cererii-tip de agreare, cuprinzând date privind valabilitatea sediului social şi a punctului de lucru pentru care se solicită agrearea, persoanele împuternicite, sedii şi/sau activităţi autorizate</w:t>
      </w:r>
      <w:r w:rsidR="0023541D" w:rsidRPr="00F81988">
        <w:rPr>
          <w:rFonts w:ascii="Times New Roman" w:hAnsi="Times New Roman" w:cs="Times New Roman"/>
          <w:sz w:val="24"/>
          <w:szCs w:val="24"/>
          <w:lang w:val="ro-RO"/>
        </w:rPr>
        <w:t>,</w:t>
      </w:r>
      <w:r w:rsidR="00087F85" w:rsidRPr="00F81988">
        <w:rPr>
          <w:rFonts w:ascii="Times New Roman" w:hAnsi="Times New Roman" w:cs="Times New Roman"/>
          <w:sz w:val="24"/>
          <w:szCs w:val="24"/>
          <w:lang w:val="ro-RO"/>
        </w:rPr>
        <w:t xml:space="preserve"> inclusiv pentru activitatea „Alte forme de învățământ n.c.a.”</w:t>
      </w:r>
    </w:p>
    <w:p w14:paraId="31580582" w14:textId="77777777" w:rsidR="00087F85" w:rsidRPr="00864F95" w:rsidRDefault="00FF27BF"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dovadă privind dreptul de utilizare a spațiilor pentru activitatea de instruire, în cazul în care solicitantul nu este proprietarul locației, inclusiv dovada că persoana fizică sau juridică de la care a primit dreptul de folosință al spațiului este proprietarul spațiului sau are drept de subînchiriere;</w:t>
      </w:r>
    </w:p>
    <w:p w14:paraId="18D8246C"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 dovadă privind accesul la un ATLV autorizat, pentru realizarea instruirii practice în cazul în care nu deține un ATLV autorizat;</w:t>
      </w:r>
    </w:p>
    <w:p w14:paraId="36F9FD14" w14:textId="77777777" w:rsidR="00087F85" w:rsidRPr="00864F95" w:rsidRDefault="003E70CF"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suport de curs pen</w:t>
      </w:r>
      <w:r w:rsidR="00FF27BF" w:rsidRPr="00864F95">
        <w:rPr>
          <w:rFonts w:ascii="Times New Roman" w:hAnsi="Times New Roman" w:cs="Times New Roman"/>
          <w:sz w:val="24"/>
          <w:szCs w:val="24"/>
          <w:lang w:val="ro-RO"/>
        </w:rPr>
        <w:t>tru instruire;</w:t>
      </w:r>
    </w:p>
    <w:p w14:paraId="2F6ECACC" w14:textId="77777777" w:rsidR="00087F85" w:rsidRPr="00864F95" w:rsidRDefault="003E70CF" w:rsidP="00864F95">
      <w:pPr>
        <w:spacing w:after="0" w:line="240" w:lineRule="auto"/>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g</w:t>
      </w:r>
      <w:r w:rsidR="00087F85" w:rsidRPr="00864F95">
        <w:rPr>
          <w:rFonts w:ascii="Times New Roman" w:hAnsi="Times New Roman" w:cs="Times New Roman"/>
          <w:sz w:val="24"/>
          <w:szCs w:val="24"/>
          <w:lang w:val="ro-RO"/>
        </w:rPr>
        <w:t xml:space="preserve">) copie de pe contractele individuale de muncă sau de pe contractele de colaborare ale persoanelor care efectuează instruirea; </w:t>
      </w:r>
    </w:p>
    <w:p w14:paraId="4866C87A" w14:textId="77777777" w:rsidR="00087F85" w:rsidRPr="00864F95" w:rsidRDefault="003E70CF" w:rsidP="00864F95">
      <w:pPr>
        <w:spacing w:after="0" w:line="240" w:lineRule="auto"/>
        <w:ind w:firstLine="720"/>
        <w:jc w:val="both"/>
        <w:rPr>
          <w:rFonts w:ascii="Times New Roman" w:hAnsi="Times New Roman" w:cs="Times New Roman"/>
          <w:strike/>
          <w:sz w:val="24"/>
          <w:szCs w:val="24"/>
          <w:lang w:val="ro-RO"/>
        </w:rPr>
      </w:pPr>
      <w:r w:rsidRPr="00356F96">
        <w:rPr>
          <w:rFonts w:ascii="Times New Roman" w:hAnsi="Times New Roman" w:cs="Times New Roman"/>
          <w:sz w:val="24"/>
          <w:szCs w:val="24"/>
          <w:lang w:val="ro-RO"/>
        </w:rPr>
        <w:t>h</w:t>
      </w:r>
      <w:r w:rsidR="00087F85" w:rsidRPr="00356F96">
        <w:rPr>
          <w:rFonts w:ascii="Times New Roman" w:hAnsi="Times New Roman" w:cs="Times New Roman"/>
          <w:sz w:val="24"/>
          <w:szCs w:val="24"/>
          <w:lang w:val="ro-RO"/>
        </w:rPr>
        <w:t>) copie de pe certificatul prevăzut la art</w:t>
      </w:r>
      <w:r w:rsidR="00E7204B">
        <w:rPr>
          <w:rFonts w:ascii="Times New Roman" w:hAnsi="Times New Roman" w:cs="Times New Roman"/>
          <w:sz w:val="24"/>
          <w:szCs w:val="24"/>
          <w:lang w:val="ro-RO"/>
        </w:rPr>
        <w:t>. 22 alin</w:t>
      </w:r>
      <w:r w:rsidR="00E7204B" w:rsidRPr="00E7204B">
        <w:rPr>
          <w:rFonts w:ascii="Times New Roman" w:hAnsi="Times New Roman" w:cs="Times New Roman"/>
          <w:color w:val="000000" w:themeColor="text1"/>
          <w:sz w:val="24"/>
          <w:szCs w:val="24"/>
          <w:lang w:val="ro-RO"/>
        </w:rPr>
        <w:t>.</w:t>
      </w:r>
      <w:r w:rsidR="00356F96" w:rsidRPr="00E7204B">
        <w:rPr>
          <w:rFonts w:ascii="Times New Roman" w:hAnsi="Times New Roman" w:cs="Times New Roman"/>
          <w:color w:val="000000" w:themeColor="text1"/>
          <w:sz w:val="24"/>
          <w:szCs w:val="24"/>
          <w:lang w:val="ro-RO"/>
        </w:rPr>
        <w:t xml:space="preserve"> (3)</w:t>
      </w:r>
      <w:r w:rsidR="00FF27BF" w:rsidRPr="00E7204B">
        <w:rPr>
          <w:rFonts w:ascii="Times New Roman" w:hAnsi="Times New Roman" w:cs="Times New Roman"/>
          <w:color w:val="000000" w:themeColor="text1"/>
          <w:sz w:val="24"/>
          <w:szCs w:val="24"/>
          <w:lang w:val="ro-RO"/>
        </w:rPr>
        <w:t>.</w:t>
      </w:r>
    </w:p>
    <w:p w14:paraId="2A25DE64" w14:textId="77777777" w:rsidR="00DA7F71" w:rsidRPr="00DA7F71" w:rsidRDefault="00DA7F71" w:rsidP="00DA7F71">
      <w:pPr>
        <w:spacing w:after="0" w:line="240" w:lineRule="auto"/>
        <w:jc w:val="both"/>
        <w:rPr>
          <w:rFonts w:ascii="Times New Roman" w:hAnsi="Times New Roman" w:cs="Times New Roman"/>
          <w:sz w:val="24"/>
          <w:szCs w:val="24"/>
          <w:lang w:val="ro-RO"/>
        </w:rPr>
      </w:pPr>
      <w:r w:rsidRPr="00DA7F71">
        <w:rPr>
          <w:rFonts w:ascii="Times New Roman" w:hAnsi="Times New Roman" w:cs="Times New Roman"/>
          <w:b/>
          <w:sz w:val="24"/>
          <w:szCs w:val="24"/>
          <w:lang w:val="ro-RO"/>
        </w:rPr>
        <w:tab/>
        <w:t xml:space="preserve">Art. 25. - </w:t>
      </w:r>
      <w:r w:rsidRPr="00DA7F71">
        <w:rPr>
          <w:rFonts w:ascii="Times New Roman" w:hAnsi="Times New Roman" w:cs="Times New Roman"/>
          <w:sz w:val="24"/>
          <w:szCs w:val="24"/>
          <w:lang w:val="ro-RO"/>
        </w:rPr>
        <w:t>(1)</w:t>
      </w:r>
      <w:r w:rsidRPr="00DA7F71">
        <w:rPr>
          <w:rFonts w:ascii="Times New Roman" w:hAnsi="Times New Roman" w:cs="Times New Roman"/>
          <w:b/>
          <w:sz w:val="24"/>
          <w:szCs w:val="24"/>
          <w:lang w:val="ro-RO"/>
        </w:rPr>
        <w:t xml:space="preserve"> </w:t>
      </w:r>
      <w:r w:rsidRPr="00DA7F71">
        <w:rPr>
          <w:rFonts w:ascii="Times New Roman" w:hAnsi="Times New Roman" w:cs="Times New Roman"/>
          <w:sz w:val="24"/>
          <w:szCs w:val="24"/>
          <w:lang w:val="ro-RO"/>
        </w:rPr>
        <w:t xml:space="preserve">Dacă dosarul este complet și corect întocmit, în maximum 15 zile de la data depunerii dosarului, RAR verifică la sediul în care solicitantul își desfășoară activitatea dacă sunt îndeplinite condițiile prevăzute la art. 22 alin. (2) și (3), precum și capacitatea de efectuare a activităților pentru care solicită agrearea, printr-un test practic având ca referențial procedura de inspecție </w:t>
      </w:r>
      <w:r w:rsidR="000239BC" w:rsidRPr="000239BC">
        <w:rPr>
          <w:rFonts w:ascii="Times New Roman" w:hAnsi="Times New Roman" w:cs="Times New Roman"/>
          <w:sz w:val="24"/>
          <w:szCs w:val="24"/>
          <w:lang w:val="ro-RO"/>
        </w:rPr>
        <w:t>din anexa nr. 3 la prezentele reglementări</w:t>
      </w:r>
      <w:r w:rsidRPr="000239BC">
        <w:rPr>
          <w:rFonts w:ascii="Times New Roman" w:hAnsi="Times New Roman" w:cs="Times New Roman"/>
          <w:sz w:val="24"/>
          <w:szCs w:val="24"/>
          <w:lang w:val="ro-RO"/>
        </w:rPr>
        <w:t xml:space="preserve">, test efectuat sub supravegherea </w:t>
      </w:r>
      <w:r w:rsidR="000239BC" w:rsidRPr="000239BC">
        <w:rPr>
          <w:rFonts w:ascii="Times New Roman" w:hAnsi="Times New Roman" w:cs="Times New Roman"/>
          <w:sz w:val="24"/>
          <w:szCs w:val="24"/>
          <w:lang w:val="ro-RO"/>
        </w:rPr>
        <w:t>personalului RAR desemnat</w:t>
      </w:r>
      <w:r w:rsidRPr="000239BC">
        <w:rPr>
          <w:rFonts w:ascii="Times New Roman" w:hAnsi="Times New Roman" w:cs="Times New Roman"/>
          <w:sz w:val="24"/>
          <w:szCs w:val="24"/>
          <w:lang w:val="ro-RO"/>
        </w:rPr>
        <w:t xml:space="preserve">, pentru </w:t>
      </w:r>
      <w:r w:rsidRPr="00DA7F71">
        <w:rPr>
          <w:rFonts w:ascii="Times New Roman" w:hAnsi="Times New Roman" w:cs="Times New Roman"/>
          <w:sz w:val="24"/>
          <w:szCs w:val="24"/>
          <w:lang w:val="ro-RO"/>
        </w:rPr>
        <w:t xml:space="preserve">un caz reprezentativ stabilit de RAR; după efectuarea </w:t>
      </w:r>
      <w:r w:rsidRPr="000239BC">
        <w:rPr>
          <w:rFonts w:ascii="Times New Roman" w:hAnsi="Times New Roman" w:cs="Times New Roman"/>
          <w:sz w:val="24"/>
          <w:szCs w:val="24"/>
          <w:lang w:val="ro-RO"/>
        </w:rPr>
        <w:t xml:space="preserve">testului, </w:t>
      </w:r>
      <w:r w:rsidR="000239BC" w:rsidRPr="000239BC">
        <w:rPr>
          <w:rFonts w:ascii="Times New Roman" w:hAnsi="Times New Roman" w:cs="Times New Roman"/>
          <w:sz w:val="24"/>
          <w:szCs w:val="24"/>
          <w:lang w:val="ro-RO"/>
        </w:rPr>
        <w:t xml:space="preserve">personalul RAR desemnat </w:t>
      </w:r>
      <w:r w:rsidR="00CA34B9" w:rsidRPr="00CA34B9">
        <w:rPr>
          <w:rFonts w:ascii="Times New Roman" w:hAnsi="Times New Roman" w:cs="Times New Roman"/>
          <w:sz w:val="24"/>
          <w:szCs w:val="24"/>
          <w:lang w:val="ro-RO"/>
        </w:rPr>
        <w:t>î</w:t>
      </w:r>
      <w:r w:rsidRPr="00CA34B9">
        <w:rPr>
          <w:rFonts w:ascii="Times New Roman" w:hAnsi="Times New Roman" w:cs="Times New Roman"/>
          <w:sz w:val="24"/>
          <w:szCs w:val="24"/>
          <w:lang w:val="ro-RO"/>
        </w:rPr>
        <w:t>ntocmeșt</w:t>
      </w:r>
      <w:r w:rsidRPr="00DA7F71">
        <w:rPr>
          <w:rFonts w:ascii="Times New Roman" w:hAnsi="Times New Roman" w:cs="Times New Roman"/>
          <w:sz w:val="24"/>
          <w:szCs w:val="24"/>
          <w:lang w:val="ro-RO"/>
        </w:rPr>
        <w:t>e un raport care trebuie să conțină rezultate și concluzii.</w:t>
      </w:r>
    </w:p>
    <w:p w14:paraId="09D175A7" w14:textId="77777777" w:rsidR="00DA7F71" w:rsidRPr="00DA7F71" w:rsidRDefault="00DA7F71" w:rsidP="00DA7F71">
      <w:pPr>
        <w:spacing w:after="0" w:line="240" w:lineRule="auto"/>
        <w:ind w:firstLine="708"/>
        <w:jc w:val="both"/>
        <w:rPr>
          <w:rFonts w:ascii="Times New Roman" w:hAnsi="Times New Roman" w:cs="Times New Roman"/>
          <w:sz w:val="24"/>
          <w:szCs w:val="24"/>
          <w:lang w:val="ro-RO"/>
        </w:rPr>
      </w:pPr>
      <w:r w:rsidRPr="00DA7F71">
        <w:rPr>
          <w:rFonts w:ascii="Times New Roman" w:hAnsi="Times New Roman" w:cs="Times New Roman"/>
          <w:sz w:val="24"/>
          <w:szCs w:val="24"/>
          <w:lang w:val="ro-RO"/>
        </w:rPr>
        <w:t>(2) În baza verificărilor, RAR întocmește un raport de agreare cu privire la acordarea sau neacordarea agreării.</w:t>
      </w:r>
    </w:p>
    <w:p w14:paraId="439B3A8B"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00DA7F71">
        <w:rPr>
          <w:rFonts w:ascii="Times New Roman" w:hAnsi="Times New Roman" w:cs="Times New Roman"/>
          <w:sz w:val="24"/>
          <w:szCs w:val="24"/>
          <w:lang w:val="ro-RO"/>
        </w:rPr>
        <w:t>(3</w:t>
      </w:r>
      <w:r w:rsidRPr="00864F95">
        <w:rPr>
          <w:rFonts w:ascii="Times New Roman" w:hAnsi="Times New Roman" w:cs="Times New Roman"/>
          <w:sz w:val="24"/>
          <w:szCs w:val="24"/>
          <w:lang w:val="ro-RO"/>
        </w:rPr>
        <w:t>) După analizarea raportului, în termen de 15 zile de la întocmire, RAR eliberează operatorului economic un certificat de agreare, al cărui model este prevăzut în anexa nr. 1</w:t>
      </w:r>
      <w:r w:rsidR="00FC4264">
        <w:rPr>
          <w:rFonts w:ascii="Times New Roman" w:hAnsi="Times New Roman" w:cs="Times New Roman"/>
          <w:sz w:val="24"/>
          <w:szCs w:val="24"/>
          <w:lang w:val="ro-RO"/>
        </w:rPr>
        <w:t>9</w:t>
      </w:r>
      <w:r w:rsidRPr="00864F95">
        <w:rPr>
          <w:rFonts w:ascii="Times New Roman" w:hAnsi="Times New Roman" w:cs="Times New Roman"/>
          <w:sz w:val="24"/>
          <w:szCs w:val="24"/>
          <w:lang w:val="ro-RO"/>
        </w:rPr>
        <w:t xml:space="preserve"> ori comunică în scris refuzul motivat, după caz. </w:t>
      </w:r>
    </w:p>
    <w:p w14:paraId="3521CD26" w14:textId="77777777" w:rsidR="00087F85" w:rsidRPr="00864F95" w:rsidRDefault="00DA7F71" w:rsidP="00864F95">
      <w:pPr>
        <w:spacing w:after="0" w:line="240" w:lineRule="auto"/>
        <w:ind w:firstLine="720"/>
        <w:jc w:val="both"/>
        <w:rPr>
          <w:rFonts w:ascii="Times New Roman" w:hAnsi="Times New Roman" w:cs="Times New Roman"/>
          <w:strike/>
          <w:sz w:val="24"/>
          <w:szCs w:val="24"/>
          <w:lang w:val="ro-RO"/>
        </w:rPr>
      </w:pPr>
      <w:r>
        <w:rPr>
          <w:rFonts w:ascii="Times New Roman" w:hAnsi="Times New Roman" w:cs="Times New Roman"/>
          <w:sz w:val="24"/>
          <w:szCs w:val="24"/>
          <w:lang w:val="ro-RO"/>
        </w:rPr>
        <w:t>(4</w:t>
      </w:r>
      <w:r w:rsidR="00087F85" w:rsidRPr="00864F95">
        <w:rPr>
          <w:rFonts w:ascii="Times New Roman" w:hAnsi="Times New Roman" w:cs="Times New Roman"/>
          <w:sz w:val="24"/>
          <w:szCs w:val="24"/>
          <w:lang w:val="ro-RO"/>
        </w:rPr>
        <w:t xml:space="preserve">) Certificatul de agreare se acordă pe o perioadă de 5 ani de la data eliberării. </w:t>
      </w:r>
      <w:r w:rsidR="00FF36A7" w:rsidRPr="00864F95">
        <w:rPr>
          <w:rFonts w:ascii="Times New Roman" w:hAnsi="Times New Roman" w:cs="Times New Roman"/>
          <w:sz w:val="24"/>
          <w:szCs w:val="24"/>
          <w:lang w:val="ro-RO"/>
        </w:rPr>
        <w:t>Acesta se va acorda după achitarea de către solicitant a costurilor aferente</w:t>
      </w:r>
      <w:r w:rsidR="003E70CF" w:rsidRPr="00864F95">
        <w:rPr>
          <w:rFonts w:ascii="Times New Roman" w:hAnsi="Times New Roman" w:cs="Times New Roman"/>
          <w:sz w:val="24"/>
          <w:szCs w:val="24"/>
          <w:lang w:val="ro-RO"/>
        </w:rPr>
        <w:t>.</w:t>
      </w:r>
      <w:r w:rsidR="00CF2D9F" w:rsidRPr="00864F95">
        <w:rPr>
          <w:rFonts w:ascii="Times New Roman" w:hAnsi="Times New Roman" w:cs="Times New Roman"/>
          <w:sz w:val="24"/>
          <w:szCs w:val="24"/>
          <w:lang w:val="ro-RO"/>
        </w:rPr>
        <w:t xml:space="preserve"> </w:t>
      </w:r>
    </w:p>
    <w:p w14:paraId="6CC7FECC" w14:textId="77777777" w:rsidR="00087F85" w:rsidRPr="00864F95" w:rsidRDefault="00087F85" w:rsidP="00864F95">
      <w:pPr>
        <w:spacing w:after="0" w:line="240" w:lineRule="auto"/>
        <w:ind w:firstLine="720"/>
        <w:jc w:val="both"/>
        <w:rPr>
          <w:rFonts w:ascii="Times New Roman" w:hAnsi="Times New Roman" w:cs="Times New Roman"/>
          <w:strike/>
          <w:sz w:val="24"/>
          <w:szCs w:val="24"/>
          <w:lang w:val="ro-RO"/>
        </w:rPr>
      </w:pPr>
      <w:r w:rsidRPr="00864F95">
        <w:rPr>
          <w:rFonts w:ascii="Times New Roman" w:hAnsi="Times New Roman" w:cs="Times New Roman"/>
          <w:sz w:val="24"/>
          <w:szCs w:val="24"/>
          <w:lang w:val="ro-RO"/>
        </w:rPr>
        <w:t>(</w:t>
      </w:r>
      <w:r w:rsidR="00DA7F71">
        <w:rPr>
          <w:rFonts w:ascii="Times New Roman" w:hAnsi="Times New Roman" w:cs="Times New Roman"/>
          <w:sz w:val="24"/>
          <w:szCs w:val="24"/>
          <w:lang w:val="ro-RO"/>
        </w:rPr>
        <w:t>5</w:t>
      </w:r>
      <w:r w:rsidRPr="00864F95">
        <w:rPr>
          <w:rFonts w:ascii="Times New Roman" w:hAnsi="Times New Roman" w:cs="Times New Roman"/>
          <w:sz w:val="24"/>
          <w:szCs w:val="24"/>
          <w:lang w:val="ro-RO"/>
        </w:rPr>
        <w:t>) Menținerea certificatului de agreare este condiționată de păstrarea de către titularul acestuia a condițiilor inițiale de agreare.</w:t>
      </w:r>
    </w:p>
    <w:p w14:paraId="4F86C9B3" w14:textId="77777777" w:rsidR="00087F85" w:rsidRPr="00864F95" w:rsidRDefault="00087F85" w:rsidP="00864F95">
      <w:pPr>
        <w:spacing w:after="0" w:line="240" w:lineRule="auto"/>
        <w:ind w:firstLine="720"/>
        <w:jc w:val="both"/>
        <w:rPr>
          <w:rFonts w:ascii="Times New Roman" w:hAnsi="Times New Roman" w:cs="Times New Roman"/>
          <w:dstrike/>
          <w:sz w:val="24"/>
          <w:szCs w:val="24"/>
          <w:lang w:val="ro-RO"/>
        </w:rPr>
      </w:pPr>
      <w:r w:rsidRPr="00864F95">
        <w:rPr>
          <w:rFonts w:ascii="Times New Roman" w:hAnsi="Times New Roman" w:cs="Times New Roman"/>
          <w:sz w:val="24"/>
          <w:szCs w:val="24"/>
          <w:lang w:val="ro-RO"/>
        </w:rPr>
        <w:t>(</w:t>
      </w:r>
      <w:r w:rsidR="00DA7F71">
        <w:rPr>
          <w:rFonts w:ascii="Times New Roman" w:hAnsi="Times New Roman" w:cs="Times New Roman"/>
          <w:sz w:val="24"/>
          <w:szCs w:val="24"/>
          <w:lang w:val="ro-RO"/>
        </w:rPr>
        <w:t>6</w:t>
      </w:r>
      <w:r w:rsidRPr="00864F95">
        <w:rPr>
          <w:rFonts w:ascii="Times New Roman" w:hAnsi="Times New Roman" w:cs="Times New Roman"/>
          <w:sz w:val="24"/>
          <w:szCs w:val="24"/>
          <w:lang w:val="ro-RO"/>
        </w:rPr>
        <w:t>) În cazul în care operatorul economic efectuează programe de instruire în mai multe puncte de lucru, trebuie să solicite agrearea fiecăruia, în condițiile prezentelor reglementări</w:t>
      </w:r>
      <w:r w:rsidR="003B5FEC" w:rsidRPr="00864F95">
        <w:rPr>
          <w:rFonts w:ascii="Times New Roman" w:hAnsi="Times New Roman" w:cs="Times New Roman"/>
          <w:sz w:val="24"/>
          <w:szCs w:val="24"/>
          <w:lang w:val="ro-RO"/>
        </w:rPr>
        <w:t>.</w:t>
      </w:r>
    </w:p>
    <w:p w14:paraId="00F4BFF5" w14:textId="77777777" w:rsidR="00087F85" w:rsidRPr="00864F95" w:rsidRDefault="00087F85" w:rsidP="00864F95">
      <w:pPr>
        <w:spacing w:after="0" w:line="240" w:lineRule="auto"/>
        <w:jc w:val="both"/>
        <w:rPr>
          <w:rFonts w:ascii="Times New Roman" w:hAnsi="Times New Roman" w:cs="Times New Roman"/>
          <w:color w:val="FF0000"/>
          <w:sz w:val="24"/>
          <w:szCs w:val="24"/>
          <w:lang w:val="ro-RO"/>
        </w:rPr>
      </w:pPr>
      <w:r w:rsidRPr="00864F95">
        <w:rPr>
          <w:rFonts w:ascii="Times New Roman" w:hAnsi="Times New Roman" w:cs="Times New Roman"/>
          <w:b/>
          <w:sz w:val="24"/>
          <w:szCs w:val="24"/>
          <w:lang w:val="ro-RO"/>
        </w:rPr>
        <w:lastRenderedPageBreak/>
        <w:tab/>
      </w:r>
      <w:r w:rsidR="003B5FEC" w:rsidRPr="00864F95">
        <w:rPr>
          <w:rFonts w:ascii="Times New Roman" w:hAnsi="Times New Roman" w:cs="Times New Roman"/>
          <w:b/>
          <w:sz w:val="24"/>
          <w:szCs w:val="24"/>
          <w:lang w:val="ro-RO"/>
        </w:rPr>
        <w:t>Art. 26</w:t>
      </w:r>
      <w:r w:rsidR="00DC475D" w:rsidRPr="00864F95">
        <w:rPr>
          <w:rFonts w:ascii="Times New Roman" w:hAnsi="Times New Roman" w:cs="Times New Roman"/>
          <w:b/>
          <w:sz w:val="24"/>
          <w:szCs w:val="24"/>
          <w:lang w:val="ro-RO"/>
        </w:rPr>
        <w:t>.</w:t>
      </w:r>
      <w:r w:rsidR="003B5FEC"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Pe durata de valabilitate a certificatului de agreare, titularul acestuia poate solicita extinderea, restrângerea sau anularea agreării.</w:t>
      </w:r>
    </w:p>
    <w:p w14:paraId="4874CB02"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Cap. V – Atestarea și reatestarea personalului care efectuează inspecţia tahografelor</w:t>
      </w:r>
    </w:p>
    <w:p w14:paraId="439CDDA0" w14:textId="77777777" w:rsidR="004D3B9A" w:rsidRPr="00E7204B" w:rsidRDefault="004D3B9A" w:rsidP="00864F95">
      <w:pPr>
        <w:spacing w:after="0" w:line="240" w:lineRule="auto"/>
        <w:ind w:firstLine="708"/>
        <w:jc w:val="both"/>
        <w:rPr>
          <w:rFonts w:ascii="Times New Roman" w:hAnsi="Times New Roman" w:cs="Times New Roman"/>
          <w:color w:val="000000" w:themeColor="text1"/>
          <w:sz w:val="24"/>
          <w:szCs w:val="24"/>
          <w:lang w:val="ro-RO"/>
        </w:rPr>
      </w:pPr>
      <w:r w:rsidRPr="00E7204B">
        <w:rPr>
          <w:rFonts w:ascii="Times New Roman" w:hAnsi="Times New Roman" w:cs="Times New Roman"/>
          <w:b/>
          <w:color w:val="000000" w:themeColor="text1"/>
          <w:sz w:val="24"/>
          <w:szCs w:val="24"/>
          <w:lang w:val="ro-RO"/>
        </w:rPr>
        <w:t>Art. 27</w:t>
      </w:r>
      <w:r w:rsidR="00D504F3" w:rsidRPr="00E7204B">
        <w:rPr>
          <w:rFonts w:ascii="Times New Roman" w:hAnsi="Times New Roman" w:cs="Times New Roman"/>
          <w:b/>
          <w:color w:val="000000" w:themeColor="text1"/>
          <w:sz w:val="24"/>
          <w:szCs w:val="24"/>
          <w:lang w:val="ro-RO"/>
        </w:rPr>
        <w:t>.</w:t>
      </w:r>
      <w:r w:rsidRPr="00E7204B">
        <w:rPr>
          <w:rFonts w:ascii="Times New Roman" w:hAnsi="Times New Roman" w:cs="Times New Roman"/>
          <w:color w:val="000000" w:themeColor="text1"/>
          <w:sz w:val="24"/>
          <w:szCs w:val="24"/>
          <w:lang w:val="ro-RO"/>
        </w:rPr>
        <w:t xml:space="preserve"> – Atestarea persoanelor care efectuează inspecția tahografelor se realizează de RAR, după finalizarea unui program de instruire organizat de un operator economic</w:t>
      </w:r>
      <w:r w:rsidR="000C59E6" w:rsidRPr="00E7204B">
        <w:rPr>
          <w:rFonts w:ascii="Times New Roman" w:hAnsi="Times New Roman" w:cs="Times New Roman"/>
          <w:color w:val="000000" w:themeColor="text1"/>
          <w:sz w:val="24"/>
          <w:szCs w:val="24"/>
          <w:lang w:val="ro-RO"/>
        </w:rPr>
        <w:t>, cu respectarea cerințelor din prezentele reglementări</w:t>
      </w:r>
      <w:r w:rsidRPr="00E7204B">
        <w:rPr>
          <w:rFonts w:ascii="Times New Roman" w:hAnsi="Times New Roman" w:cs="Times New Roman"/>
          <w:color w:val="000000" w:themeColor="text1"/>
          <w:sz w:val="24"/>
          <w:szCs w:val="24"/>
          <w:lang w:val="ro-RO"/>
        </w:rPr>
        <w:t>.</w:t>
      </w:r>
    </w:p>
    <w:p w14:paraId="73EF1684" w14:textId="77777777" w:rsidR="004D3B9A" w:rsidRPr="00E7204B" w:rsidRDefault="004D3B9A" w:rsidP="00864F95">
      <w:pPr>
        <w:pStyle w:val="Frspaiere"/>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b/>
          <w:color w:val="000000" w:themeColor="text1"/>
          <w:sz w:val="24"/>
          <w:szCs w:val="24"/>
          <w:lang w:val="ro-RO"/>
        </w:rPr>
        <w:t>Art. 28.</w:t>
      </w:r>
      <w:r w:rsidRPr="00E7204B">
        <w:rPr>
          <w:rFonts w:ascii="Times New Roman" w:hAnsi="Times New Roman" w:cs="Times New Roman"/>
          <w:color w:val="000000" w:themeColor="text1"/>
          <w:sz w:val="24"/>
          <w:szCs w:val="24"/>
          <w:lang w:val="ro-RO"/>
        </w:rPr>
        <w:t xml:space="preserve"> - (1) În vederea atestării ca persoană care efectuează inspecţia tahografelor, persoana care solicită atestarea va depune la </w:t>
      </w:r>
      <w:r w:rsidR="00394AE6">
        <w:rPr>
          <w:rFonts w:ascii="Times New Roman" w:hAnsi="Times New Roman" w:cs="Times New Roman"/>
          <w:color w:val="000000" w:themeColor="text1"/>
          <w:sz w:val="24"/>
          <w:szCs w:val="24"/>
          <w:lang w:val="ro-RO"/>
        </w:rPr>
        <w:t>RAR î</w:t>
      </w:r>
      <w:r w:rsidR="00951599" w:rsidRPr="00E7204B">
        <w:rPr>
          <w:rFonts w:ascii="Times New Roman" w:hAnsi="Times New Roman" w:cs="Times New Roman"/>
          <w:color w:val="000000" w:themeColor="text1"/>
          <w:sz w:val="24"/>
          <w:szCs w:val="24"/>
          <w:lang w:val="ro-RO"/>
        </w:rPr>
        <w:t xml:space="preserve">n format electronic sau letric </w:t>
      </w:r>
      <w:r w:rsidRPr="00E7204B">
        <w:rPr>
          <w:rFonts w:ascii="Times New Roman" w:hAnsi="Times New Roman" w:cs="Times New Roman"/>
          <w:color w:val="000000" w:themeColor="text1"/>
          <w:sz w:val="24"/>
          <w:szCs w:val="24"/>
          <w:lang w:val="ro-RO"/>
        </w:rPr>
        <w:t>următoarele</w:t>
      </w:r>
      <w:r w:rsidR="00951599" w:rsidRPr="00E7204B">
        <w:rPr>
          <w:rFonts w:ascii="Times New Roman" w:hAnsi="Times New Roman" w:cs="Times New Roman"/>
          <w:color w:val="000000" w:themeColor="text1"/>
          <w:sz w:val="24"/>
          <w:szCs w:val="24"/>
          <w:lang w:val="ro-RO"/>
        </w:rPr>
        <w:t xml:space="preserve"> documente</w:t>
      </w:r>
      <w:r w:rsidRPr="00E7204B">
        <w:rPr>
          <w:rFonts w:ascii="Times New Roman" w:hAnsi="Times New Roman" w:cs="Times New Roman"/>
          <w:color w:val="000000" w:themeColor="text1"/>
          <w:sz w:val="24"/>
          <w:szCs w:val="24"/>
          <w:lang w:val="ro-RO"/>
        </w:rPr>
        <w:t>:</w:t>
      </w:r>
    </w:p>
    <w:p w14:paraId="363FCC86" w14:textId="77777777" w:rsidR="004D3B9A" w:rsidRPr="00864F95" w:rsidRDefault="004D3B9A" w:rsidP="00864F95">
      <w:pPr>
        <w:pStyle w:val="Frspaiere"/>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cerere de atestare;</w:t>
      </w:r>
    </w:p>
    <w:p w14:paraId="48961336" w14:textId="77777777" w:rsidR="004D3B9A" w:rsidRPr="00E7204B" w:rsidRDefault="004D3B9A" w:rsidP="00864F95">
      <w:pPr>
        <w:pStyle w:val="Frspaiere"/>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 xml:space="preserve">b) </w:t>
      </w:r>
      <w:r w:rsidR="00FA2E86">
        <w:rPr>
          <w:rFonts w:ascii="Times New Roman" w:hAnsi="Times New Roman" w:cs="Times New Roman"/>
          <w:color w:val="000000" w:themeColor="text1"/>
          <w:sz w:val="24"/>
          <w:szCs w:val="24"/>
          <w:lang w:val="ro-RO"/>
        </w:rPr>
        <w:t xml:space="preserve">după caz, </w:t>
      </w:r>
      <w:r w:rsidRPr="00E7204B">
        <w:rPr>
          <w:rFonts w:ascii="Times New Roman" w:hAnsi="Times New Roman" w:cs="Times New Roman"/>
          <w:color w:val="000000" w:themeColor="text1"/>
          <w:sz w:val="24"/>
          <w:szCs w:val="24"/>
          <w:lang w:val="ro-RO"/>
        </w:rPr>
        <w:t xml:space="preserve">copie a documentului de instruire emis de un </w:t>
      </w:r>
      <w:r w:rsidR="000C59E6" w:rsidRPr="00E7204B">
        <w:rPr>
          <w:rFonts w:ascii="Times New Roman" w:hAnsi="Times New Roman" w:cs="Times New Roman"/>
          <w:color w:val="000000" w:themeColor="text1"/>
          <w:sz w:val="24"/>
          <w:szCs w:val="24"/>
          <w:lang w:val="ro-RO"/>
        </w:rPr>
        <w:t xml:space="preserve">operator economic </w:t>
      </w:r>
      <w:r w:rsidR="00E7204B" w:rsidRPr="00E7204B">
        <w:rPr>
          <w:rFonts w:ascii="Times New Roman" w:hAnsi="Times New Roman" w:cs="Times New Roman"/>
          <w:color w:val="000000" w:themeColor="text1"/>
          <w:sz w:val="24"/>
          <w:szCs w:val="24"/>
          <w:lang w:val="ro-RO"/>
        </w:rPr>
        <w:t>di</w:t>
      </w:r>
      <w:r w:rsidRPr="00E7204B">
        <w:rPr>
          <w:rFonts w:ascii="Times New Roman" w:hAnsi="Times New Roman" w:cs="Times New Roman"/>
          <w:color w:val="000000" w:themeColor="text1"/>
          <w:sz w:val="24"/>
          <w:szCs w:val="24"/>
          <w:lang w:val="ro-RO"/>
        </w:rPr>
        <w:t>ntr-un stat membru al Uniunii Europene, altul</w:t>
      </w:r>
      <w:r w:rsidR="00FA2E86">
        <w:rPr>
          <w:rFonts w:ascii="Times New Roman" w:hAnsi="Times New Roman" w:cs="Times New Roman"/>
          <w:color w:val="000000" w:themeColor="text1"/>
          <w:sz w:val="24"/>
          <w:szCs w:val="24"/>
          <w:lang w:val="ro-RO"/>
        </w:rPr>
        <w:t xml:space="preserve"> decât România, di</w:t>
      </w:r>
      <w:r w:rsidRPr="00E7204B">
        <w:rPr>
          <w:rFonts w:ascii="Times New Roman" w:hAnsi="Times New Roman" w:cs="Times New Roman"/>
          <w:color w:val="000000" w:themeColor="text1"/>
          <w:sz w:val="24"/>
          <w:szCs w:val="24"/>
          <w:lang w:val="ro-RO"/>
        </w:rPr>
        <w:t xml:space="preserve">ntr-un stat membru al Spaţiului Economic European sau </w:t>
      </w:r>
      <w:r w:rsidR="00FA2E86">
        <w:rPr>
          <w:rFonts w:ascii="Times New Roman" w:hAnsi="Times New Roman" w:cs="Times New Roman"/>
          <w:color w:val="000000" w:themeColor="text1"/>
          <w:sz w:val="24"/>
          <w:szCs w:val="24"/>
          <w:lang w:val="ro-RO"/>
        </w:rPr>
        <w:t>din</w:t>
      </w:r>
      <w:r w:rsidRPr="00E7204B">
        <w:rPr>
          <w:rFonts w:ascii="Times New Roman" w:hAnsi="Times New Roman" w:cs="Times New Roman"/>
          <w:color w:val="000000" w:themeColor="text1"/>
          <w:sz w:val="24"/>
          <w:szCs w:val="24"/>
          <w:lang w:val="ro-RO"/>
        </w:rPr>
        <w:t xml:space="preserve"> Confederaţia Elveţiană; </w:t>
      </w:r>
    </w:p>
    <w:p w14:paraId="406BD2FD" w14:textId="77777777" w:rsidR="004D3B9A" w:rsidRPr="00E7204B" w:rsidRDefault="004D3B9A" w:rsidP="00864F95">
      <w:pPr>
        <w:pStyle w:val="Frspaiere"/>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 xml:space="preserve">c) </w:t>
      </w:r>
      <w:r w:rsidR="00802757" w:rsidRPr="00E7204B">
        <w:rPr>
          <w:rFonts w:ascii="Times New Roman" w:hAnsi="Times New Roman" w:cs="Times New Roman"/>
          <w:color w:val="000000" w:themeColor="text1"/>
          <w:sz w:val="24"/>
          <w:szCs w:val="24"/>
          <w:lang w:val="ro-RO"/>
        </w:rPr>
        <w:t xml:space="preserve">copie a permisului de conducere emis de autoritatea competentă din România, dintr-un stat membru </w:t>
      </w:r>
      <w:r w:rsidR="004A3FA7" w:rsidRPr="004A3FA7">
        <w:rPr>
          <w:rFonts w:ascii="Times New Roman" w:hAnsi="Times New Roman" w:cs="Times New Roman"/>
          <w:sz w:val="24"/>
          <w:szCs w:val="24"/>
          <w:lang w:val="ro-RO"/>
        </w:rPr>
        <w:t>al Uniunii Europene, altul decât România,</w:t>
      </w:r>
      <w:r w:rsidR="00802757" w:rsidRPr="00E7204B">
        <w:rPr>
          <w:rFonts w:ascii="Times New Roman" w:hAnsi="Times New Roman" w:cs="Times New Roman"/>
          <w:color w:val="000000" w:themeColor="text1"/>
          <w:sz w:val="24"/>
          <w:szCs w:val="24"/>
          <w:lang w:val="ro-RO"/>
        </w:rPr>
        <w:t xml:space="preserve"> dintr-un</w:t>
      </w:r>
      <w:r w:rsidR="00802757" w:rsidRPr="00E7204B">
        <w:rPr>
          <w:rStyle w:val="tpt1"/>
          <w:rFonts w:ascii="Times New Roman" w:hAnsi="Times New Roman" w:cs="Times New Roman"/>
          <w:color w:val="000000" w:themeColor="text1"/>
          <w:sz w:val="24"/>
          <w:szCs w:val="24"/>
          <w:lang w:val="ro-RO"/>
        </w:rPr>
        <w:t xml:space="preserve"> stat membru al </w:t>
      </w:r>
      <w:r w:rsidR="00802757" w:rsidRPr="00E7204B">
        <w:rPr>
          <w:rFonts w:ascii="Times New Roman" w:hAnsi="Times New Roman" w:cs="Times New Roman"/>
          <w:color w:val="000000" w:themeColor="text1"/>
          <w:sz w:val="24"/>
          <w:szCs w:val="24"/>
          <w:lang w:val="ro-RO"/>
        </w:rPr>
        <w:t xml:space="preserve">Spațiul Economic European </w:t>
      </w:r>
      <w:r w:rsidR="00802757" w:rsidRPr="00E7204B">
        <w:rPr>
          <w:rStyle w:val="tpt1"/>
          <w:rFonts w:ascii="Times New Roman" w:hAnsi="Times New Roman" w:cs="Times New Roman"/>
          <w:color w:val="000000" w:themeColor="text1"/>
          <w:sz w:val="24"/>
          <w:szCs w:val="24"/>
          <w:lang w:val="ro-RO"/>
        </w:rPr>
        <w:t xml:space="preserve">sau din </w:t>
      </w:r>
      <w:r w:rsidR="00802757" w:rsidRPr="00E7204B">
        <w:rPr>
          <w:rFonts w:ascii="Times New Roman" w:hAnsi="Times New Roman" w:cs="Times New Roman"/>
          <w:color w:val="000000" w:themeColor="text1"/>
          <w:sz w:val="24"/>
          <w:szCs w:val="24"/>
          <w:lang w:val="ro-RO"/>
        </w:rPr>
        <w:t xml:space="preserve">Confederația Elvețiană, a dovezii înlocuitoare a permisului de conducere emisă de autoritatea competentă din </w:t>
      </w:r>
      <w:r w:rsidR="00802757" w:rsidRPr="00E7204B">
        <w:rPr>
          <w:rStyle w:val="tpt1"/>
          <w:rFonts w:ascii="Times New Roman" w:hAnsi="Times New Roman" w:cs="Times New Roman"/>
          <w:color w:val="000000" w:themeColor="text1"/>
          <w:sz w:val="24"/>
          <w:szCs w:val="24"/>
          <w:lang w:val="ro-RO"/>
        </w:rPr>
        <w:t xml:space="preserve">România sau a unui document emis de </w:t>
      </w:r>
      <w:r w:rsidR="00802757" w:rsidRPr="00E7204B">
        <w:rPr>
          <w:rFonts w:ascii="Times New Roman" w:hAnsi="Times New Roman" w:cs="Times New Roman"/>
          <w:color w:val="000000" w:themeColor="text1"/>
          <w:sz w:val="24"/>
          <w:szCs w:val="24"/>
          <w:lang w:val="ro-RO"/>
        </w:rPr>
        <w:t xml:space="preserve">autoritatea competentă din </w:t>
      </w:r>
      <w:r w:rsidR="00802757" w:rsidRPr="00E7204B">
        <w:rPr>
          <w:rStyle w:val="tpt1"/>
          <w:rFonts w:ascii="Times New Roman" w:hAnsi="Times New Roman" w:cs="Times New Roman"/>
          <w:color w:val="000000" w:themeColor="text1"/>
          <w:sz w:val="24"/>
          <w:szCs w:val="24"/>
          <w:lang w:val="ro-RO"/>
        </w:rPr>
        <w:t xml:space="preserve">România care să ateste reținerea </w:t>
      </w:r>
      <w:r w:rsidR="00802757" w:rsidRPr="00E7204B">
        <w:rPr>
          <w:rFonts w:ascii="Times New Roman" w:hAnsi="Times New Roman" w:cs="Times New Roman"/>
          <w:color w:val="000000" w:themeColor="text1"/>
          <w:sz w:val="24"/>
          <w:szCs w:val="24"/>
          <w:lang w:val="ro-RO"/>
        </w:rPr>
        <w:t>permisului de conducere;</w:t>
      </w:r>
    </w:p>
    <w:p w14:paraId="0389FB9F" w14:textId="77777777" w:rsidR="000C59E6" w:rsidRPr="00E7204B" w:rsidRDefault="000C59E6" w:rsidP="00864F95">
      <w:pPr>
        <w:pStyle w:val="Frspaiere"/>
        <w:ind w:firstLine="720"/>
        <w:jc w:val="both"/>
        <w:rPr>
          <w:rFonts w:ascii="Times New Roman" w:hAnsi="Times New Roman" w:cs="Times New Roman"/>
          <w:color w:val="000000" w:themeColor="text1"/>
          <w:sz w:val="24"/>
          <w:szCs w:val="24"/>
          <w:lang w:val="ro-RO"/>
        </w:rPr>
      </w:pPr>
      <w:r w:rsidRPr="004A3FA7">
        <w:rPr>
          <w:rFonts w:ascii="Times New Roman" w:hAnsi="Times New Roman" w:cs="Times New Roman"/>
          <w:sz w:val="24"/>
          <w:szCs w:val="24"/>
          <w:lang w:val="ro-RO"/>
        </w:rPr>
        <w:t xml:space="preserve">d) </w:t>
      </w:r>
      <w:r w:rsidR="004A3FA7" w:rsidRPr="004A3FA7">
        <w:rPr>
          <w:rFonts w:ascii="Times New Roman" w:hAnsi="Times New Roman" w:cs="Times New Roman"/>
          <w:sz w:val="24"/>
          <w:szCs w:val="24"/>
          <w:lang w:val="ro-RO"/>
        </w:rPr>
        <w:t xml:space="preserve">după caz, </w:t>
      </w:r>
      <w:r w:rsidR="00A45409" w:rsidRPr="004A3FA7">
        <w:rPr>
          <w:rFonts w:ascii="Times New Roman" w:hAnsi="Times New Roman" w:cs="Times New Roman"/>
          <w:sz w:val="24"/>
          <w:szCs w:val="24"/>
          <w:lang w:val="ro-RO"/>
        </w:rPr>
        <w:t xml:space="preserve">un document </w:t>
      </w:r>
      <w:r w:rsidRPr="004A3FA7">
        <w:rPr>
          <w:rFonts w:ascii="Times New Roman" w:hAnsi="Times New Roman" w:cs="Times New Roman"/>
          <w:sz w:val="24"/>
          <w:szCs w:val="24"/>
          <w:lang w:val="ro-RO"/>
        </w:rPr>
        <w:t xml:space="preserve">care atestă dreptul operatorului economic </w:t>
      </w:r>
      <w:r w:rsidR="00E7204B" w:rsidRPr="004A3FA7">
        <w:rPr>
          <w:rFonts w:ascii="Times New Roman" w:hAnsi="Times New Roman" w:cs="Times New Roman"/>
          <w:sz w:val="24"/>
          <w:szCs w:val="24"/>
          <w:lang w:val="ro-RO"/>
        </w:rPr>
        <w:t xml:space="preserve">dintr-un </w:t>
      </w:r>
      <w:r w:rsidR="004A3FA7" w:rsidRPr="004A3FA7">
        <w:rPr>
          <w:rFonts w:ascii="Times New Roman" w:hAnsi="Times New Roman" w:cs="Times New Roman"/>
          <w:sz w:val="24"/>
          <w:szCs w:val="24"/>
          <w:lang w:val="ro-RO"/>
        </w:rPr>
        <w:t>stat membru al Uniunii Europene, altul decât România,</w:t>
      </w:r>
      <w:r w:rsidR="00E7204B" w:rsidRPr="004A3FA7">
        <w:rPr>
          <w:rFonts w:ascii="Times New Roman" w:hAnsi="Times New Roman" w:cs="Times New Roman"/>
          <w:sz w:val="24"/>
          <w:szCs w:val="24"/>
          <w:lang w:val="ro-RO"/>
        </w:rPr>
        <w:t xml:space="preserve"> dintr-un</w:t>
      </w:r>
      <w:r w:rsidR="00E7204B" w:rsidRPr="004A3FA7">
        <w:rPr>
          <w:rStyle w:val="tpt1"/>
          <w:rFonts w:ascii="Times New Roman" w:hAnsi="Times New Roman" w:cs="Times New Roman"/>
          <w:sz w:val="24"/>
          <w:szCs w:val="24"/>
          <w:lang w:val="ro-RO"/>
        </w:rPr>
        <w:t xml:space="preserve"> stat membru al </w:t>
      </w:r>
      <w:r w:rsidR="00E7204B" w:rsidRPr="004A3FA7">
        <w:rPr>
          <w:rFonts w:ascii="Times New Roman" w:hAnsi="Times New Roman" w:cs="Times New Roman"/>
          <w:sz w:val="24"/>
          <w:szCs w:val="24"/>
          <w:lang w:val="ro-RO"/>
        </w:rPr>
        <w:t xml:space="preserve">Spațiul Economic European </w:t>
      </w:r>
      <w:r w:rsidR="00E7204B" w:rsidRPr="004A3FA7">
        <w:rPr>
          <w:rStyle w:val="tpt1"/>
          <w:rFonts w:ascii="Times New Roman" w:hAnsi="Times New Roman" w:cs="Times New Roman"/>
          <w:sz w:val="24"/>
          <w:szCs w:val="24"/>
          <w:lang w:val="ro-RO"/>
        </w:rPr>
        <w:t xml:space="preserve">sau din </w:t>
      </w:r>
      <w:r w:rsidR="00E7204B" w:rsidRPr="004A3FA7">
        <w:rPr>
          <w:rFonts w:ascii="Times New Roman" w:hAnsi="Times New Roman" w:cs="Times New Roman"/>
          <w:sz w:val="24"/>
          <w:szCs w:val="24"/>
          <w:lang w:val="ro-RO"/>
        </w:rPr>
        <w:t xml:space="preserve">Confederația </w:t>
      </w:r>
      <w:r w:rsidR="00E7204B" w:rsidRPr="00E7204B">
        <w:rPr>
          <w:rFonts w:ascii="Times New Roman" w:hAnsi="Times New Roman" w:cs="Times New Roman"/>
          <w:color w:val="000000" w:themeColor="text1"/>
          <w:sz w:val="24"/>
          <w:szCs w:val="24"/>
          <w:lang w:val="ro-RO"/>
        </w:rPr>
        <w:t xml:space="preserve">Elvețiană </w:t>
      </w:r>
      <w:r w:rsidRPr="00E7204B">
        <w:rPr>
          <w:rFonts w:ascii="Times New Roman" w:hAnsi="Times New Roman" w:cs="Times New Roman"/>
          <w:color w:val="000000" w:themeColor="text1"/>
          <w:sz w:val="24"/>
          <w:szCs w:val="24"/>
          <w:lang w:val="ro-RO"/>
        </w:rPr>
        <w:t xml:space="preserve">să efectueze programe de instruire în domeniul tahografelor. </w:t>
      </w:r>
    </w:p>
    <w:p w14:paraId="5F86AFB8" w14:textId="77777777" w:rsidR="004D3B9A" w:rsidRPr="00864F95" w:rsidRDefault="000C59E6" w:rsidP="00864F95">
      <w:pPr>
        <w:pStyle w:val="Frspaiere"/>
        <w:ind w:firstLine="720"/>
        <w:jc w:val="both"/>
        <w:rPr>
          <w:rFonts w:ascii="Times New Roman" w:hAnsi="Times New Roman" w:cs="Times New Roman"/>
          <w:color w:val="FF0000"/>
          <w:sz w:val="24"/>
          <w:szCs w:val="24"/>
          <w:lang w:val="ro-RO"/>
        </w:rPr>
      </w:pPr>
      <w:r>
        <w:rPr>
          <w:rFonts w:ascii="Times New Roman" w:hAnsi="Times New Roman" w:cs="Times New Roman"/>
          <w:sz w:val="24"/>
          <w:szCs w:val="24"/>
          <w:lang w:val="ro-RO"/>
        </w:rPr>
        <w:t>e</w:t>
      </w:r>
      <w:r w:rsidR="004D3B9A" w:rsidRPr="00552D62">
        <w:rPr>
          <w:rFonts w:ascii="Times New Roman" w:hAnsi="Times New Roman" w:cs="Times New Roman"/>
          <w:sz w:val="24"/>
          <w:szCs w:val="24"/>
          <w:lang w:val="ro-RO"/>
        </w:rPr>
        <w:t>) copie a actului de identitate sau, în cazul cetăţenilor străini, a paşaportului.</w:t>
      </w:r>
      <w:r w:rsidR="004D3B9A" w:rsidRPr="00864F95">
        <w:rPr>
          <w:rFonts w:ascii="Times New Roman" w:hAnsi="Times New Roman" w:cs="Times New Roman"/>
          <w:color w:val="FF0000"/>
          <w:sz w:val="24"/>
          <w:szCs w:val="24"/>
          <w:lang w:val="ro-RO"/>
        </w:rPr>
        <w:t xml:space="preserve"> </w:t>
      </w:r>
    </w:p>
    <w:p w14:paraId="4D0FFF15" w14:textId="77777777" w:rsidR="004D3B9A" w:rsidRPr="00E7204B" w:rsidRDefault="00352636" w:rsidP="00864F95">
      <w:pPr>
        <w:pStyle w:val="Frspaiere"/>
        <w:ind w:firstLine="720"/>
        <w:jc w:val="both"/>
        <w:rPr>
          <w:rFonts w:ascii="Times New Roman" w:eastAsia="Times New Roman" w:hAnsi="Times New Roman" w:cs="Times New Roman"/>
          <w:color w:val="000000" w:themeColor="text1"/>
          <w:sz w:val="24"/>
          <w:szCs w:val="24"/>
          <w:lang w:val="ro-RO"/>
        </w:rPr>
      </w:pPr>
      <w:r>
        <w:rPr>
          <w:rFonts w:ascii="Times New Roman" w:hAnsi="Times New Roman" w:cs="Times New Roman"/>
          <w:sz w:val="24"/>
          <w:szCs w:val="24"/>
          <w:lang w:val="ro-RO"/>
        </w:rPr>
        <w:t>(2)</w:t>
      </w:r>
      <w:r w:rsidR="004D3B9A" w:rsidRPr="00864F95">
        <w:rPr>
          <w:rFonts w:ascii="Times New Roman" w:hAnsi="Times New Roman" w:cs="Times New Roman"/>
          <w:sz w:val="24"/>
          <w:szCs w:val="24"/>
          <w:lang w:val="ro-RO"/>
        </w:rPr>
        <w:t xml:space="preserve"> Copiile prevăzute la alin. (1) lit. b</w:t>
      </w:r>
      <w:r w:rsidR="004D3B9A" w:rsidRPr="00E7204B">
        <w:rPr>
          <w:rFonts w:ascii="Times New Roman" w:hAnsi="Times New Roman" w:cs="Times New Roman"/>
          <w:color w:val="000000" w:themeColor="text1"/>
          <w:sz w:val="24"/>
          <w:szCs w:val="24"/>
          <w:lang w:val="ro-RO"/>
        </w:rPr>
        <w:t xml:space="preserve">) </w:t>
      </w:r>
      <w:r w:rsidR="00A45409" w:rsidRPr="00E7204B">
        <w:rPr>
          <w:rFonts w:ascii="Times New Roman" w:hAnsi="Times New Roman" w:cs="Times New Roman"/>
          <w:color w:val="000000" w:themeColor="text1"/>
          <w:sz w:val="24"/>
          <w:szCs w:val="24"/>
          <w:lang w:val="ro-RO"/>
        </w:rPr>
        <w:t xml:space="preserve">- e) </w:t>
      </w:r>
      <w:r w:rsidR="004D3B9A" w:rsidRPr="00E7204B">
        <w:rPr>
          <w:rFonts w:ascii="Times New Roman" w:hAnsi="Times New Roman" w:cs="Times New Roman"/>
          <w:color w:val="000000" w:themeColor="text1"/>
          <w:sz w:val="24"/>
          <w:szCs w:val="24"/>
          <w:lang w:val="ro-RO"/>
        </w:rPr>
        <w:t xml:space="preserve">vor fi certificate pentru conformitate cu originalul de solicitant; </w:t>
      </w:r>
      <w:r w:rsidR="004D3B9A" w:rsidRPr="00E7204B">
        <w:rPr>
          <w:rFonts w:ascii="Times New Roman" w:eastAsia="Times New Roman" w:hAnsi="Times New Roman" w:cs="Times New Roman"/>
          <w:color w:val="000000" w:themeColor="text1"/>
          <w:sz w:val="24"/>
          <w:szCs w:val="24"/>
          <w:lang w:val="ro-RO"/>
        </w:rPr>
        <w:t xml:space="preserve">cererea prevăzută la </w:t>
      </w:r>
      <w:r w:rsidR="004D3B9A" w:rsidRPr="00E7204B">
        <w:rPr>
          <w:rFonts w:ascii="Times New Roman" w:hAnsi="Times New Roman" w:cs="Times New Roman"/>
          <w:color w:val="000000" w:themeColor="text1"/>
          <w:sz w:val="24"/>
          <w:szCs w:val="24"/>
          <w:lang w:val="ro-RO"/>
        </w:rPr>
        <w:t xml:space="preserve">alin. (1) lit. a) </w:t>
      </w:r>
      <w:r w:rsidR="004D3B9A" w:rsidRPr="00E7204B">
        <w:rPr>
          <w:rFonts w:ascii="Times New Roman" w:eastAsia="Times New Roman" w:hAnsi="Times New Roman" w:cs="Times New Roman"/>
          <w:color w:val="000000" w:themeColor="text1"/>
          <w:sz w:val="24"/>
          <w:szCs w:val="24"/>
          <w:lang w:val="ro-RO"/>
        </w:rPr>
        <w:t>va fi semnată şi datată de solicitant.</w:t>
      </w:r>
    </w:p>
    <w:p w14:paraId="79B9AF47" w14:textId="77777777" w:rsidR="004D3B9A" w:rsidRPr="00E7204B" w:rsidRDefault="004D3B9A" w:rsidP="00864F95">
      <w:pPr>
        <w:shd w:val="clear" w:color="auto" w:fill="FFFFFF"/>
        <w:spacing w:after="0" w:line="240" w:lineRule="auto"/>
        <w:ind w:firstLine="720"/>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 xml:space="preserve">(3) Documentele prevăzute la alin. (1) lit. b) - </w:t>
      </w:r>
      <w:r w:rsidR="00A45409" w:rsidRPr="00E7204B">
        <w:rPr>
          <w:rFonts w:ascii="Times New Roman" w:hAnsi="Times New Roman" w:cs="Times New Roman"/>
          <w:color w:val="000000" w:themeColor="text1"/>
          <w:sz w:val="24"/>
          <w:szCs w:val="24"/>
          <w:lang w:val="ro-RO"/>
        </w:rPr>
        <w:t xml:space="preserve">e) </w:t>
      </w:r>
      <w:r w:rsidRPr="00E7204B">
        <w:rPr>
          <w:rFonts w:ascii="Times New Roman" w:hAnsi="Times New Roman" w:cs="Times New Roman"/>
          <w:color w:val="000000" w:themeColor="text1"/>
          <w:sz w:val="24"/>
          <w:szCs w:val="24"/>
          <w:lang w:val="ro-RO"/>
        </w:rPr>
        <w:t xml:space="preserve">vor </w:t>
      </w:r>
      <w:r w:rsidRPr="001600A6">
        <w:rPr>
          <w:rFonts w:ascii="Times New Roman" w:hAnsi="Times New Roman" w:cs="Times New Roman"/>
          <w:sz w:val="24"/>
          <w:szCs w:val="24"/>
          <w:lang w:val="ro-RO"/>
        </w:rPr>
        <w:t xml:space="preserve">fi prezentate în limba română sau însoţite de o traducere în limba </w:t>
      </w:r>
      <w:r w:rsidRPr="00E7204B">
        <w:rPr>
          <w:rFonts w:ascii="Times New Roman" w:hAnsi="Times New Roman" w:cs="Times New Roman"/>
          <w:color w:val="000000" w:themeColor="text1"/>
          <w:sz w:val="24"/>
          <w:szCs w:val="24"/>
          <w:lang w:val="ro-RO"/>
        </w:rPr>
        <w:t>română</w:t>
      </w:r>
      <w:r w:rsidR="00FC20DB" w:rsidRPr="00E7204B">
        <w:rPr>
          <w:rFonts w:ascii="Times New Roman" w:hAnsi="Times New Roman" w:cs="Times New Roman"/>
          <w:color w:val="000000" w:themeColor="text1"/>
          <w:sz w:val="24"/>
          <w:szCs w:val="24"/>
          <w:lang w:val="ro-RO"/>
        </w:rPr>
        <w:t xml:space="preserve"> </w:t>
      </w:r>
      <w:r w:rsidR="00A45409" w:rsidRPr="00E7204B">
        <w:rPr>
          <w:rFonts w:ascii="Times New Roman" w:hAnsi="Times New Roman" w:cs="Times New Roman"/>
          <w:color w:val="000000" w:themeColor="text1"/>
          <w:sz w:val="24"/>
          <w:szCs w:val="24"/>
          <w:lang w:val="ro-RO"/>
        </w:rPr>
        <w:t>efectuată de un traducător autorizat</w:t>
      </w:r>
      <w:r w:rsidRPr="00E7204B">
        <w:rPr>
          <w:rFonts w:ascii="Times New Roman" w:hAnsi="Times New Roman" w:cs="Times New Roman"/>
          <w:color w:val="000000" w:themeColor="text1"/>
          <w:sz w:val="24"/>
          <w:szCs w:val="24"/>
          <w:lang w:val="ro-RO"/>
        </w:rPr>
        <w:t>.</w:t>
      </w:r>
    </w:p>
    <w:p w14:paraId="63863126" w14:textId="77777777" w:rsidR="004D3B9A" w:rsidRPr="00E7204B" w:rsidRDefault="004D3B9A" w:rsidP="00864F95">
      <w:pPr>
        <w:pStyle w:val="Frspaiere"/>
        <w:ind w:firstLine="720"/>
        <w:jc w:val="both"/>
        <w:rPr>
          <w:rFonts w:ascii="Times New Roman" w:hAnsi="Times New Roman" w:cs="Times New Roman"/>
          <w:color w:val="000000" w:themeColor="text1"/>
          <w:sz w:val="24"/>
          <w:szCs w:val="24"/>
          <w:lang w:val="ro-RO"/>
        </w:rPr>
      </w:pPr>
      <w:r w:rsidRPr="00864F95">
        <w:rPr>
          <w:rFonts w:ascii="Times New Roman" w:hAnsi="Times New Roman" w:cs="Times New Roman"/>
          <w:sz w:val="24"/>
          <w:szCs w:val="24"/>
          <w:lang w:val="ro-RO"/>
        </w:rPr>
        <w:t xml:space="preserve">(4) La prezentarea la programul de atestare, solicitantul trebuie să prezinte în original documentele valabile prevăzute la alin. (1) lit. b) </w:t>
      </w:r>
      <w:r w:rsidR="00A45409" w:rsidRPr="00E7204B">
        <w:rPr>
          <w:rFonts w:ascii="Times New Roman" w:hAnsi="Times New Roman" w:cs="Times New Roman"/>
          <w:color w:val="000000" w:themeColor="text1"/>
          <w:sz w:val="24"/>
          <w:szCs w:val="24"/>
          <w:lang w:val="ro-RO"/>
        </w:rPr>
        <w:t>- e)</w:t>
      </w:r>
      <w:r w:rsidRPr="00E7204B">
        <w:rPr>
          <w:rFonts w:ascii="Times New Roman" w:hAnsi="Times New Roman" w:cs="Times New Roman"/>
          <w:color w:val="000000" w:themeColor="text1"/>
          <w:sz w:val="24"/>
          <w:szCs w:val="24"/>
          <w:lang w:val="ro-RO"/>
        </w:rPr>
        <w:t>.</w:t>
      </w:r>
    </w:p>
    <w:p w14:paraId="2E187079" w14:textId="77777777" w:rsidR="00EF587D" w:rsidRPr="00E7204B" w:rsidRDefault="004D3B9A" w:rsidP="00596E6F">
      <w:pPr>
        <w:spacing w:after="0" w:line="240" w:lineRule="auto"/>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ab/>
        <w:t xml:space="preserve">(5) </w:t>
      </w:r>
      <w:r w:rsidR="00EF587D" w:rsidRPr="00E7204B">
        <w:rPr>
          <w:rFonts w:ascii="Times New Roman" w:hAnsi="Times New Roman" w:cs="Times New Roman"/>
          <w:color w:val="000000" w:themeColor="text1"/>
          <w:sz w:val="24"/>
          <w:szCs w:val="24"/>
          <w:lang w:val="ro-RO"/>
        </w:rPr>
        <w:t>Certificatul de atestare se acordă după o examinare teoretică și o evaluare practică efectuate de RAR în cadrul reprezen</w:t>
      </w:r>
      <w:r w:rsidR="00055544">
        <w:rPr>
          <w:rFonts w:ascii="Times New Roman" w:hAnsi="Times New Roman" w:cs="Times New Roman"/>
          <w:color w:val="000000" w:themeColor="text1"/>
          <w:sz w:val="24"/>
          <w:szCs w:val="24"/>
          <w:lang w:val="ro-RO"/>
        </w:rPr>
        <w:t>t</w:t>
      </w:r>
      <w:r w:rsidR="00EF587D" w:rsidRPr="00E7204B">
        <w:rPr>
          <w:rFonts w:ascii="Times New Roman" w:hAnsi="Times New Roman" w:cs="Times New Roman"/>
          <w:color w:val="000000" w:themeColor="text1"/>
          <w:sz w:val="24"/>
          <w:szCs w:val="24"/>
          <w:lang w:val="ro-RO"/>
        </w:rPr>
        <w:t xml:space="preserve">anțelor RAR sau, cu acordul RAR, în cadrul </w:t>
      </w:r>
      <w:r w:rsidR="00467F33" w:rsidRPr="00E7204B">
        <w:rPr>
          <w:rFonts w:ascii="Times New Roman" w:hAnsi="Times New Roman" w:cs="Times New Roman"/>
          <w:color w:val="000000" w:themeColor="text1"/>
          <w:sz w:val="24"/>
          <w:szCs w:val="24"/>
          <w:lang w:val="ro-RO"/>
        </w:rPr>
        <w:t xml:space="preserve">unui </w:t>
      </w:r>
      <w:r w:rsidR="00EF587D" w:rsidRPr="00E7204B">
        <w:rPr>
          <w:rFonts w:ascii="Times New Roman" w:hAnsi="Times New Roman" w:cs="Times New Roman"/>
          <w:color w:val="000000" w:themeColor="text1"/>
          <w:sz w:val="24"/>
          <w:szCs w:val="24"/>
          <w:lang w:val="ro-RO"/>
        </w:rPr>
        <w:t xml:space="preserve">operator economic agreat. </w:t>
      </w:r>
    </w:p>
    <w:p w14:paraId="7A9F9A7C" w14:textId="77777777" w:rsidR="00EC496F" w:rsidRPr="00E7204B" w:rsidRDefault="004D3B9A" w:rsidP="00E7204B">
      <w:pPr>
        <w:spacing w:after="0" w:line="240" w:lineRule="auto"/>
        <w:jc w:val="both"/>
        <w:rPr>
          <w:rFonts w:ascii="Times New Roman" w:hAnsi="Times New Roman" w:cs="Times New Roman"/>
          <w:color w:val="000000" w:themeColor="text1"/>
          <w:sz w:val="24"/>
          <w:szCs w:val="24"/>
          <w:lang w:val="ro-RO"/>
        </w:rPr>
      </w:pPr>
      <w:r w:rsidRPr="00E7204B">
        <w:rPr>
          <w:rFonts w:ascii="Times New Roman" w:hAnsi="Times New Roman" w:cs="Times New Roman"/>
          <w:color w:val="000000" w:themeColor="text1"/>
          <w:sz w:val="24"/>
          <w:szCs w:val="24"/>
          <w:lang w:val="ro-RO"/>
        </w:rPr>
        <w:tab/>
        <w:t xml:space="preserve">(6) </w:t>
      </w:r>
      <w:r w:rsidR="00EC496F" w:rsidRPr="00693A71">
        <w:rPr>
          <w:rFonts w:ascii="Times New Roman" w:hAnsi="Times New Roman" w:cs="Times New Roman"/>
          <w:color w:val="000000" w:themeColor="text1"/>
          <w:sz w:val="24"/>
          <w:szCs w:val="24"/>
          <w:lang w:val="pt-BR"/>
        </w:rPr>
        <w:t>Reatestarea se efectueaz</w:t>
      </w:r>
      <w:r w:rsidR="00EC496F" w:rsidRPr="00E7204B">
        <w:rPr>
          <w:rFonts w:ascii="Times New Roman" w:hAnsi="Times New Roman" w:cs="Times New Roman"/>
          <w:color w:val="000000" w:themeColor="text1"/>
          <w:sz w:val="24"/>
          <w:szCs w:val="24"/>
          <w:lang w:val="ro-RO"/>
        </w:rPr>
        <w:t>ă în aceleași condiții cu atestarea inițială pentru aceleași competențe.</w:t>
      </w:r>
    </w:p>
    <w:p w14:paraId="57F680A8" w14:textId="77777777" w:rsidR="00EF1A18" w:rsidRPr="00864F95" w:rsidRDefault="00D504F3" w:rsidP="00864F95">
      <w:pPr>
        <w:spacing w:after="0" w:line="240" w:lineRule="auto"/>
        <w:ind w:right="-91" w:firstLine="720"/>
        <w:jc w:val="both"/>
        <w:rPr>
          <w:rFonts w:ascii="Times New Roman" w:hAnsi="Times New Roman" w:cs="Times New Roman"/>
          <w:sz w:val="24"/>
          <w:szCs w:val="24"/>
          <w:lang w:val="ro-RO"/>
        </w:rPr>
      </w:pPr>
      <w:r>
        <w:rPr>
          <w:rFonts w:ascii="Times New Roman" w:hAnsi="Times New Roman" w:cs="Times New Roman"/>
          <w:b/>
          <w:sz w:val="24"/>
          <w:szCs w:val="24"/>
          <w:lang w:val="ro-RO"/>
        </w:rPr>
        <w:t>Art. 29</w:t>
      </w:r>
      <w:r w:rsidR="00EF1A18" w:rsidRPr="00864F95">
        <w:rPr>
          <w:rFonts w:ascii="Times New Roman" w:hAnsi="Times New Roman" w:cs="Times New Roman"/>
          <w:sz w:val="24"/>
          <w:szCs w:val="24"/>
          <w:lang w:val="ro-RO"/>
        </w:rPr>
        <w:t xml:space="preserve">. – (1) În vederea recunoașterii certificatului de atestare de persoană care efectuează inspecţia tahografelor, un cetățean </w:t>
      </w:r>
      <w:r w:rsidR="00EF1A18" w:rsidRPr="00864F95">
        <w:rPr>
          <w:rStyle w:val="tpt1"/>
          <w:rFonts w:ascii="Times New Roman" w:hAnsi="Times New Roman" w:cs="Times New Roman"/>
          <w:sz w:val="24"/>
          <w:szCs w:val="24"/>
          <w:lang w:val="ro-RO"/>
        </w:rPr>
        <w:t>al unui stat membru al Uniunii Europene, al unui stat membru al</w:t>
      </w:r>
      <w:r w:rsidR="00EF1A18" w:rsidRPr="00864F95">
        <w:rPr>
          <w:rFonts w:ascii="Times New Roman" w:hAnsi="Times New Roman" w:cs="Times New Roman"/>
          <w:sz w:val="24"/>
          <w:szCs w:val="24"/>
          <w:lang w:val="ro-RO"/>
        </w:rPr>
        <w:t xml:space="preserve"> Spațiului Economic European </w:t>
      </w:r>
      <w:r w:rsidR="00EF1A18" w:rsidRPr="00864F95">
        <w:rPr>
          <w:rStyle w:val="tpt1"/>
          <w:rFonts w:ascii="Times New Roman" w:hAnsi="Times New Roman" w:cs="Times New Roman"/>
          <w:sz w:val="24"/>
          <w:szCs w:val="24"/>
          <w:lang w:val="ro-RO"/>
        </w:rPr>
        <w:t xml:space="preserve">sau al </w:t>
      </w:r>
      <w:r w:rsidR="00EF1A18" w:rsidRPr="00864F95">
        <w:rPr>
          <w:rFonts w:ascii="Times New Roman" w:hAnsi="Times New Roman" w:cs="Times New Roman"/>
          <w:sz w:val="24"/>
          <w:szCs w:val="24"/>
          <w:lang w:val="ro-RO"/>
        </w:rPr>
        <w:t xml:space="preserve">Confederației Elvețiene care a fost atestat de </w:t>
      </w:r>
      <w:r w:rsidR="00EF1A18" w:rsidRPr="00864F95">
        <w:rPr>
          <w:rFonts w:ascii="Times New Roman" w:hAnsi="Times New Roman" w:cs="Times New Roman"/>
          <w:bCs/>
          <w:sz w:val="24"/>
          <w:szCs w:val="24"/>
          <w:lang w:val="ro-RO"/>
        </w:rPr>
        <w:t>autoritatea competentă a unui stat</w:t>
      </w:r>
      <w:r w:rsidR="00EF1A18" w:rsidRPr="00864F95">
        <w:rPr>
          <w:rFonts w:ascii="Times New Roman" w:hAnsi="Times New Roman" w:cs="Times New Roman"/>
          <w:sz w:val="24"/>
          <w:szCs w:val="24"/>
          <w:lang w:val="ro-RO"/>
        </w:rPr>
        <w:t xml:space="preserve"> membru al Uniunii Europene, altul decât România, </w:t>
      </w:r>
      <w:r w:rsidR="00EF1A18" w:rsidRPr="00864F95">
        <w:rPr>
          <w:rFonts w:ascii="Times New Roman" w:hAnsi="Times New Roman" w:cs="Times New Roman"/>
          <w:bCs/>
          <w:sz w:val="24"/>
          <w:szCs w:val="24"/>
          <w:lang w:val="ro-RO"/>
        </w:rPr>
        <w:t>a unui stat</w:t>
      </w:r>
      <w:r w:rsidR="00EF1A18" w:rsidRPr="00864F95">
        <w:rPr>
          <w:rFonts w:ascii="Times New Roman" w:hAnsi="Times New Roman" w:cs="Times New Roman"/>
          <w:sz w:val="24"/>
          <w:szCs w:val="24"/>
          <w:lang w:val="ro-RO"/>
        </w:rPr>
        <w:t xml:space="preserve"> membru al Spațiului Economic European sau a Confederației Elvețiene va depune la RAR un dosar care va conține următoarele:</w:t>
      </w:r>
    </w:p>
    <w:p w14:paraId="26B27F61" w14:textId="77777777" w:rsidR="00EF1A18" w:rsidRPr="00864F95" w:rsidRDefault="00EF1A18" w:rsidP="00864F95">
      <w:pPr>
        <w:spacing w:after="0" w:line="240" w:lineRule="auto"/>
        <w:ind w:right="-91"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cerere pentru recunoaşterea certificatului de atestare;</w:t>
      </w:r>
    </w:p>
    <w:p w14:paraId="28CD779E" w14:textId="77777777" w:rsidR="00EF1A18" w:rsidRPr="00552D62" w:rsidRDefault="00EF1A18" w:rsidP="00864F95">
      <w:pPr>
        <w:spacing w:after="0" w:line="240" w:lineRule="auto"/>
        <w:ind w:right="-91"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b) copie a certificatului de atestare;</w:t>
      </w:r>
    </w:p>
    <w:p w14:paraId="6D72B7E5" w14:textId="77777777" w:rsidR="00EF1A18" w:rsidRPr="00552D62" w:rsidRDefault="00EF1A18" w:rsidP="00864F95">
      <w:pPr>
        <w:pStyle w:val="Frspaiere"/>
        <w:ind w:firstLine="720"/>
        <w:jc w:val="both"/>
        <w:rPr>
          <w:rFonts w:ascii="Times New Roman" w:hAnsi="Times New Roman" w:cs="Times New Roman"/>
          <w:sz w:val="24"/>
          <w:szCs w:val="24"/>
          <w:lang w:val="ro-RO"/>
        </w:rPr>
      </w:pPr>
      <w:r w:rsidRPr="00552D62">
        <w:rPr>
          <w:rFonts w:ascii="Times New Roman" w:hAnsi="Times New Roman" w:cs="Times New Roman"/>
          <w:sz w:val="24"/>
          <w:szCs w:val="24"/>
          <w:lang w:val="ro-RO"/>
        </w:rPr>
        <w:t xml:space="preserve">c) copie a permisului de conducere sau a dovezii înlocuitoare a permisului de conducere, emis/emisă de autoritatea competentă din </w:t>
      </w:r>
      <w:r w:rsidRPr="00552D62">
        <w:rPr>
          <w:rStyle w:val="tpt1"/>
          <w:rFonts w:ascii="Times New Roman" w:hAnsi="Times New Roman" w:cs="Times New Roman"/>
          <w:sz w:val="24"/>
          <w:szCs w:val="24"/>
          <w:lang w:val="ro-RO"/>
        </w:rPr>
        <w:t>România</w:t>
      </w:r>
      <w:r w:rsidRPr="00552D62">
        <w:rPr>
          <w:rFonts w:ascii="Times New Roman" w:hAnsi="Times New Roman" w:cs="Times New Roman"/>
          <w:sz w:val="24"/>
          <w:szCs w:val="24"/>
          <w:lang w:val="ro-RO"/>
        </w:rPr>
        <w:t>;</w:t>
      </w:r>
    </w:p>
    <w:p w14:paraId="6505C1AD" w14:textId="77777777" w:rsidR="00EF1A18" w:rsidRPr="00864F95" w:rsidRDefault="00EF1A18" w:rsidP="00864F95">
      <w:pPr>
        <w:shd w:val="clear" w:color="auto" w:fill="FFFFFF"/>
        <w:spacing w:after="0" w:line="240" w:lineRule="auto"/>
        <w:ind w:firstLine="720"/>
        <w:jc w:val="both"/>
        <w:rPr>
          <w:rFonts w:ascii="Times New Roman" w:hAnsi="Times New Roman" w:cs="Times New Roman"/>
          <w:sz w:val="24"/>
          <w:szCs w:val="24"/>
          <w:lang w:val="ro-RO"/>
        </w:rPr>
      </w:pPr>
      <w:r w:rsidRPr="00552D62">
        <w:rPr>
          <w:rFonts w:ascii="Times New Roman" w:hAnsi="Times New Roman" w:cs="Times New Roman"/>
          <w:bCs/>
          <w:sz w:val="24"/>
          <w:szCs w:val="24"/>
          <w:lang w:val="ro-RO"/>
        </w:rPr>
        <w:t xml:space="preserve">d) </w:t>
      </w:r>
      <w:r w:rsidRPr="00552D62">
        <w:rPr>
          <w:rFonts w:ascii="Times New Roman" w:hAnsi="Times New Roman" w:cs="Times New Roman"/>
          <w:sz w:val="24"/>
          <w:szCs w:val="24"/>
          <w:lang w:val="ro-RO"/>
        </w:rPr>
        <w:t>copie a actului de identitate sau, în cazul cetăţenilor străini, a paşaportului.</w:t>
      </w:r>
    </w:p>
    <w:p w14:paraId="28E402DC" w14:textId="77777777" w:rsidR="00EF1A18" w:rsidRPr="00864F95" w:rsidRDefault="00EF1A18" w:rsidP="00864F95">
      <w:pPr>
        <w:pStyle w:val="Frspaiere"/>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(2) Copiile prevăzute la alin. (1) lit. b) - d) vor fi certificate pentru conformitate cu originalul de solicitant</w:t>
      </w:r>
      <w:r w:rsidRPr="00864F95">
        <w:rPr>
          <w:rFonts w:ascii="Times New Roman" w:hAnsi="Times New Roman" w:cs="Times New Roman"/>
          <w:color w:val="000000" w:themeColor="text1"/>
          <w:sz w:val="24"/>
          <w:szCs w:val="24"/>
          <w:lang w:val="ro-RO"/>
        </w:rPr>
        <w:t xml:space="preserve">; </w:t>
      </w:r>
      <w:r w:rsidRPr="00864F95">
        <w:rPr>
          <w:rFonts w:ascii="Times New Roman" w:eastAsia="Times New Roman" w:hAnsi="Times New Roman" w:cs="Times New Roman"/>
          <w:color w:val="000000" w:themeColor="text1"/>
          <w:sz w:val="24"/>
          <w:szCs w:val="24"/>
          <w:lang w:val="ro-RO"/>
        </w:rPr>
        <w:t xml:space="preserve">cererea prevăzută la </w:t>
      </w:r>
      <w:r w:rsidRPr="00864F95">
        <w:rPr>
          <w:rFonts w:ascii="Times New Roman" w:hAnsi="Times New Roman" w:cs="Times New Roman"/>
          <w:sz w:val="24"/>
          <w:szCs w:val="24"/>
          <w:lang w:val="ro-RO"/>
        </w:rPr>
        <w:t xml:space="preserve">alin. (1) lit. </w:t>
      </w:r>
      <w:r w:rsidRPr="00864F95">
        <w:rPr>
          <w:rFonts w:ascii="Times New Roman" w:hAnsi="Times New Roman" w:cs="Times New Roman"/>
          <w:color w:val="000000" w:themeColor="text1"/>
          <w:sz w:val="24"/>
          <w:szCs w:val="24"/>
          <w:lang w:val="ro-RO"/>
        </w:rPr>
        <w:t xml:space="preserve">a) </w:t>
      </w:r>
      <w:r w:rsidRPr="00864F95">
        <w:rPr>
          <w:rFonts w:ascii="Times New Roman" w:eastAsia="Times New Roman" w:hAnsi="Times New Roman" w:cs="Times New Roman"/>
          <w:color w:val="000000" w:themeColor="text1"/>
          <w:sz w:val="24"/>
          <w:szCs w:val="24"/>
          <w:lang w:val="ro-RO"/>
        </w:rPr>
        <w:t>va fi semnată şi datată de solicitant.</w:t>
      </w:r>
    </w:p>
    <w:p w14:paraId="4E4E72CF" w14:textId="77777777" w:rsidR="00EF1A18" w:rsidRPr="00864F95" w:rsidRDefault="00EF1A18" w:rsidP="00864F95">
      <w:pPr>
        <w:shd w:val="clear" w:color="auto" w:fill="FFFFFF"/>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(3) Documentele prevăzute la alin. (1) vor fi prezentate în limba română sau însoţite de o traducere legalizată în limba română.</w:t>
      </w:r>
    </w:p>
    <w:p w14:paraId="32975494" w14:textId="77777777" w:rsidR="00EF1A18" w:rsidRPr="00864F95" w:rsidRDefault="00EF1A18" w:rsidP="00864F95">
      <w:pPr>
        <w:shd w:val="clear" w:color="auto" w:fill="FFFFFF"/>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(4) Certificatul de atestare este recunoscut în cazul prezentării tuturor documentelor valabile menţionate la alin. (1).</w:t>
      </w:r>
    </w:p>
    <w:p w14:paraId="72948263" w14:textId="77777777" w:rsidR="00EF1A18" w:rsidRPr="00864F95" w:rsidRDefault="00EF1A18" w:rsidP="00864F95">
      <w:pPr>
        <w:pStyle w:val="Frspaiere"/>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(5) După recunoaşterea certificatului de atestare, pentru exercitarea în România a activităţii de persoană care efectuează inspecţia tahografelor solicitantul trebuie să absolve examinarea teoretică şi evaluarea practică prevăzute la art. 28 alin. (5).</w:t>
      </w:r>
    </w:p>
    <w:p w14:paraId="465AFAE3" w14:textId="77777777" w:rsidR="00EF1A18" w:rsidRPr="00864F95" w:rsidRDefault="00EF1A18" w:rsidP="00864F95">
      <w:pPr>
        <w:pStyle w:val="Frspaiere"/>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lastRenderedPageBreak/>
        <w:t>(6) La prezentarea la examinarea teoretică şi evaluarea practică, solicitantul trebuie să prezinte în original documentele valabile prevăzute la alin. (1) lit. b) - d).</w:t>
      </w:r>
    </w:p>
    <w:p w14:paraId="2B57B819" w14:textId="77777777" w:rsidR="00EF1A18" w:rsidRPr="00864F95" w:rsidRDefault="00D504F3" w:rsidP="00864F95">
      <w:pPr>
        <w:pStyle w:val="Frspaiere"/>
        <w:ind w:firstLine="720"/>
        <w:jc w:val="both"/>
        <w:rPr>
          <w:rFonts w:ascii="Times New Roman" w:hAnsi="Times New Roman" w:cs="Times New Roman"/>
          <w:sz w:val="24"/>
          <w:szCs w:val="24"/>
          <w:lang w:val="ro-RO"/>
        </w:rPr>
      </w:pPr>
      <w:r w:rsidRPr="00D504F3">
        <w:rPr>
          <w:rFonts w:ascii="Times New Roman" w:hAnsi="Times New Roman" w:cs="Times New Roman"/>
          <w:b/>
          <w:sz w:val="24"/>
          <w:szCs w:val="24"/>
          <w:lang w:val="ro-RO"/>
        </w:rPr>
        <w:t>Art. 30</w:t>
      </w:r>
      <w:r w:rsidR="00EF1A18" w:rsidRPr="00D504F3">
        <w:rPr>
          <w:rFonts w:ascii="Times New Roman" w:hAnsi="Times New Roman" w:cs="Times New Roman"/>
          <w:b/>
          <w:sz w:val="24"/>
          <w:szCs w:val="24"/>
          <w:lang w:val="ro-RO"/>
        </w:rPr>
        <w:t>.</w:t>
      </w:r>
      <w:r>
        <w:rPr>
          <w:rFonts w:ascii="Times New Roman" w:hAnsi="Times New Roman" w:cs="Times New Roman"/>
          <w:sz w:val="24"/>
          <w:szCs w:val="24"/>
          <w:lang w:val="ro-RO"/>
        </w:rPr>
        <w:t xml:space="preserve"> – (1) Prevederile art. </w:t>
      </w:r>
      <w:r w:rsidRPr="008E08CB">
        <w:rPr>
          <w:rFonts w:ascii="Times New Roman" w:hAnsi="Times New Roman" w:cs="Times New Roman"/>
          <w:sz w:val="24"/>
          <w:szCs w:val="24"/>
          <w:lang w:val="ro-RO"/>
        </w:rPr>
        <w:t>29</w:t>
      </w:r>
      <w:r w:rsidR="00EF1A18" w:rsidRPr="00864F95">
        <w:rPr>
          <w:rFonts w:ascii="Times New Roman" w:hAnsi="Times New Roman" w:cs="Times New Roman"/>
          <w:sz w:val="24"/>
          <w:szCs w:val="24"/>
          <w:lang w:val="ro-RO"/>
        </w:rPr>
        <w:t xml:space="preserve"> se aplică </w:t>
      </w:r>
      <w:r w:rsidR="00EF1A18" w:rsidRPr="00864F95">
        <w:rPr>
          <w:rFonts w:ascii="Times New Roman" w:hAnsi="Times New Roman" w:cs="Times New Roman"/>
          <w:i/>
          <w:sz w:val="24"/>
          <w:szCs w:val="24"/>
          <w:lang w:val="ro-RO"/>
        </w:rPr>
        <w:t>mutatis mutandis</w:t>
      </w:r>
      <w:r w:rsidR="00EF1A18" w:rsidRPr="00864F95">
        <w:rPr>
          <w:rFonts w:ascii="Times New Roman" w:hAnsi="Times New Roman" w:cs="Times New Roman"/>
          <w:sz w:val="24"/>
          <w:szCs w:val="24"/>
          <w:lang w:val="ro-RO"/>
        </w:rPr>
        <w:t xml:space="preserve"> și unui cetățean român, al </w:t>
      </w:r>
      <w:r w:rsidR="00EF1A18" w:rsidRPr="00864F95">
        <w:rPr>
          <w:rStyle w:val="tpt1"/>
          <w:rFonts w:ascii="Times New Roman" w:hAnsi="Times New Roman" w:cs="Times New Roman"/>
          <w:sz w:val="24"/>
          <w:szCs w:val="24"/>
          <w:lang w:val="ro-RO"/>
        </w:rPr>
        <w:t>unui stat membru al Uniunii Europene, al unui stat membru al</w:t>
      </w:r>
      <w:r w:rsidR="00EF1A18" w:rsidRPr="00864F95">
        <w:rPr>
          <w:rFonts w:ascii="Times New Roman" w:hAnsi="Times New Roman" w:cs="Times New Roman"/>
          <w:sz w:val="24"/>
          <w:szCs w:val="24"/>
          <w:lang w:val="ro-RO"/>
        </w:rPr>
        <w:t xml:space="preserve"> Spațiului Economic European </w:t>
      </w:r>
      <w:r w:rsidR="00EF1A18" w:rsidRPr="00864F95">
        <w:rPr>
          <w:rStyle w:val="tpt1"/>
          <w:rFonts w:ascii="Times New Roman" w:hAnsi="Times New Roman" w:cs="Times New Roman"/>
          <w:sz w:val="24"/>
          <w:szCs w:val="24"/>
          <w:lang w:val="ro-RO"/>
        </w:rPr>
        <w:t xml:space="preserve">sau al </w:t>
      </w:r>
      <w:r w:rsidR="00EF1A18" w:rsidRPr="00864F95">
        <w:rPr>
          <w:rFonts w:ascii="Times New Roman" w:hAnsi="Times New Roman" w:cs="Times New Roman"/>
          <w:sz w:val="24"/>
          <w:szCs w:val="24"/>
          <w:lang w:val="ro-RO"/>
        </w:rPr>
        <w:t xml:space="preserve">Confederației Elvețiene în cazul în care deține un certificat de atestare eliberat de un stat terț, dacă acesta are o experiență profesională ca </w:t>
      </w:r>
      <w:r w:rsidR="00EF1A18" w:rsidRPr="00864F95">
        <w:rPr>
          <w:rFonts w:ascii="Times New Roman" w:eastAsia="Times New Roman" w:hAnsi="Times New Roman" w:cs="Times New Roman"/>
          <w:sz w:val="24"/>
          <w:szCs w:val="24"/>
          <w:lang w:val="ro-RO"/>
        </w:rPr>
        <w:t>persoană care efectuează inspecţia tahografelor</w:t>
      </w:r>
      <w:r w:rsidR="00EF1A18" w:rsidRPr="00864F95">
        <w:rPr>
          <w:rFonts w:ascii="Times New Roman" w:hAnsi="Times New Roman" w:cs="Times New Roman"/>
          <w:sz w:val="24"/>
          <w:szCs w:val="24"/>
          <w:lang w:val="ro-RO"/>
        </w:rPr>
        <w:t xml:space="preserve"> de cel puțin 3 ani pe teritoriul statului membru </w:t>
      </w:r>
      <w:r w:rsidR="00EF1A18" w:rsidRPr="00864F95">
        <w:rPr>
          <w:rStyle w:val="tpt1"/>
          <w:rFonts w:ascii="Times New Roman" w:hAnsi="Times New Roman" w:cs="Times New Roman"/>
          <w:sz w:val="24"/>
          <w:szCs w:val="24"/>
          <w:lang w:val="ro-RO"/>
        </w:rPr>
        <w:t>al Uniunii Europene, altul decât România, al statului membru al</w:t>
      </w:r>
      <w:r w:rsidR="00EF1A18" w:rsidRPr="00864F95">
        <w:rPr>
          <w:rFonts w:ascii="Times New Roman" w:hAnsi="Times New Roman" w:cs="Times New Roman"/>
          <w:sz w:val="24"/>
          <w:szCs w:val="24"/>
          <w:lang w:val="ro-RO"/>
        </w:rPr>
        <w:t xml:space="preserve"> Spațiului Economic European </w:t>
      </w:r>
      <w:r w:rsidR="00EF1A18" w:rsidRPr="00864F95">
        <w:rPr>
          <w:rStyle w:val="tpt1"/>
          <w:rFonts w:ascii="Times New Roman" w:hAnsi="Times New Roman" w:cs="Times New Roman"/>
          <w:sz w:val="24"/>
          <w:szCs w:val="24"/>
          <w:lang w:val="ro-RO"/>
        </w:rPr>
        <w:t xml:space="preserve">sau al </w:t>
      </w:r>
      <w:r w:rsidR="00EF1A18" w:rsidRPr="00864F95">
        <w:rPr>
          <w:rFonts w:ascii="Times New Roman" w:hAnsi="Times New Roman" w:cs="Times New Roman"/>
          <w:sz w:val="24"/>
          <w:szCs w:val="24"/>
          <w:lang w:val="ro-RO"/>
        </w:rPr>
        <w:t>Confederației Elvețiene unde a obținut recunoașterea calificării profesionale.</w:t>
      </w:r>
    </w:p>
    <w:p w14:paraId="5F3E648E" w14:textId="77777777" w:rsidR="00EF1A18" w:rsidRPr="00864F95" w:rsidRDefault="00EF1A18" w:rsidP="00864F95">
      <w:pPr>
        <w:pStyle w:val="Frspaiere"/>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(2) Pentru atestarea experienţei profesionale solicitantul va prezenta la RAR:</w:t>
      </w:r>
    </w:p>
    <w:p w14:paraId="77A494BE" w14:textId="77777777" w:rsidR="00EF1A18" w:rsidRPr="00864F95" w:rsidRDefault="00EF1A18" w:rsidP="00864F95">
      <w:pPr>
        <w:spacing w:after="0" w:line="240" w:lineRule="auto"/>
        <w:ind w:firstLine="720"/>
        <w:jc w:val="both"/>
        <w:rPr>
          <w:rStyle w:val="tpt1"/>
          <w:rFonts w:ascii="Times New Roman" w:hAnsi="Times New Roman" w:cs="Times New Roman"/>
          <w:sz w:val="24"/>
          <w:szCs w:val="24"/>
          <w:lang w:val="ro-RO"/>
        </w:rPr>
      </w:pPr>
      <w:r w:rsidRPr="00864F95">
        <w:rPr>
          <w:rFonts w:ascii="Times New Roman" w:hAnsi="Times New Roman" w:cs="Times New Roman"/>
          <w:sz w:val="24"/>
          <w:szCs w:val="24"/>
          <w:lang w:val="ro-RO"/>
        </w:rPr>
        <w:t>a) documentele care atestă îndeplinirea cerinţei privind experienţa profesională</w:t>
      </w:r>
      <w:r w:rsidRPr="00864F95">
        <w:rPr>
          <w:rStyle w:val="tpt1"/>
          <w:rFonts w:ascii="Times New Roman" w:hAnsi="Times New Roman" w:cs="Times New Roman"/>
          <w:sz w:val="24"/>
          <w:szCs w:val="24"/>
          <w:lang w:val="ro-RO"/>
        </w:rPr>
        <w:t>;</w:t>
      </w:r>
    </w:p>
    <w:p w14:paraId="7FEB3235" w14:textId="77777777" w:rsidR="00EF1A18" w:rsidRPr="00864F95" w:rsidRDefault="00EF1A18" w:rsidP="00864F95">
      <w:pPr>
        <w:spacing w:after="0" w:line="240" w:lineRule="auto"/>
        <w:ind w:firstLine="720"/>
        <w:jc w:val="both"/>
        <w:rPr>
          <w:rStyle w:val="tpt1"/>
          <w:rFonts w:ascii="Times New Roman" w:hAnsi="Times New Roman" w:cs="Times New Roman"/>
          <w:sz w:val="24"/>
          <w:szCs w:val="24"/>
          <w:lang w:val="ro-RO"/>
        </w:rPr>
      </w:pPr>
      <w:r w:rsidRPr="00864F95">
        <w:rPr>
          <w:rStyle w:val="tpt1"/>
          <w:rFonts w:ascii="Times New Roman" w:hAnsi="Times New Roman" w:cs="Times New Roman"/>
          <w:sz w:val="24"/>
          <w:szCs w:val="24"/>
          <w:lang w:val="ro-RO"/>
        </w:rPr>
        <w:t xml:space="preserve">b) copii ale documentelor care atestă rezidența în statul membru al Uniunii Europene, altul decât România, în statul membru al </w:t>
      </w:r>
      <w:r w:rsidRPr="00864F95">
        <w:rPr>
          <w:rFonts w:ascii="Times New Roman" w:hAnsi="Times New Roman" w:cs="Times New Roman"/>
          <w:sz w:val="24"/>
          <w:szCs w:val="24"/>
          <w:lang w:val="ro-RO"/>
        </w:rPr>
        <w:t xml:space="preserve">Spațiului Economic European </w:t>
      </w:r>
      <w:r w:rsidRPr="00864F95">
        <w:rPr>
          <w:rStyle w:val="tpt1"/>
          <w:rFonts w:ascii="Times New Roman" w:hAnsi="Times New Roman" w:cs="Times New Roman"/>
          <w:sz w:val="24"/>
          <w:szCs w:val="24"/>
          <w:lang w:val="ro-RO"/>
        </w:rPr>
        <w:t xml:space="preserve">sau în </w:t>
      </w:r>
      <w:r w:rsidRPr="00864F95">
        <w:rPr>
          <w:rFonts w:ascii="Times New Roman" w:hAnsi="Times New Roman" w:cs="Times New Roman"/>
          <w:sz w:val="24"/>
          <w:szCs w:val="24"/>
          <w:lang w:val="ro-RO"/>
        </w:rPr>
        <w:t>Confederația Elvețiană,</w:t>
      </w:r>
      <w:r w:rsidRPr="00864F95">
        <w:rPr>
          <w:rStyle w:val="tpt1"/>
          <w:rFonts w:ascii="Times New Roman" w:hAnsi="Times New Roman" w:cs="Times New Roman"/>
          <w:sz w:val="24"/>
          <w:szCs w:val="24"/>
          <w:lang w:val="ro-RO"/>
        </w:rPr>
        <w:t xml:space="preserve"> pentru perioada în care și-a desfășurat activitatea în statul respectiv și care este inclusă în experiența profesională, cu excepţia cazului în care este cetăţean al acelui stat;</w:t>
      </w:r>
    </w:p>
    <w:p w14:paraId="7CF21EC0" w14:textId="77777777" w:rsidR="00EF1A18" w:rsidRPr="00864F95" w:rsidRDefault="00EF1A18" w:rsidP="00864F95">
      <w:pPr>
        <w:spacing w:after="0" w:line="240" w:lineRule="auto"/>
        <w:ind w:firstLine="720"/>
        <w:jc w:val="both"/>
        <w:rPr>
          <w:rStyle w:val="tpt1"/>
          <w:rFonts w:ascii="Times New Roman" w:hAnsi="Times New Roman" w:cs="Times New Roman"/>
          <w:sz w:val="24"/>
          <w:szCs w:val="24"/>
          <w:lang w:val="ro-RO"/>
        </w:rPr>
      </w:pPr>
      <w:r w:rsidRPr="00864F95">
        <w:rPr>
          <w:rStyle w:val="tpt1"/>
          <w:rFonts w:ascii="Times New Roman" w:hAnsi="Times New Roman" w:cs="Times New Roman"/>
          <w:sz w:val="24"/>
          <w:szCs w:val="24"/>
          <w:lang w:val="ro-RO"/>
        </w:rPr>
        <w:t xml:space="preserve">c) copii ale documentelor care atestă funcționarea legală și obiectul de activitate al entității din statul membru al Uniunii Europene, altul decât România, din statul membru al </w:t>
      </w:r>
      <w:r w:rsidRPr="00864F95">
        <w:rPr>
          <w:rFonts w:ascii="Times New Roman" w:hAnsi="Times New Roman" w:cs="Times New Roman"/>
          <w:sz w:val="24"/>
          <w:szCs w:val="24"/>
          <w:lang w:val="ro-RO"/>
        </w:rPr>
        <w:t xml:space="preserve">Spațiului Economic European </w:t>
      </w:r>
      <w:r w:rsidRPr="00864F95">
        <w:rPr>
          <w:rStyle w:val="tpt1"/>
          <w:rFonts w:ascii="Times New Roman" w:hAnsi="Times New Roman" w:cs="Times New Roman"/>
          <w:sz w:val="24"/>
          <w:szCs w:val="24"/>
          <w:lang w:val="ro-RO"/>
        </w:rPr>
        <w:t xml:space="preserve">sau din </w:t>
      </w:r>
      <w:r w:rsidRPr="00864F95">
        <w:rPr>
          <w:rFonts w:ascii="Times New Roman" w:hAnsi="Times New Roman" w:cs="Times New Roman"/>
          <w:sz w:val="24"/>
          <w:szCs w:val="24"/>
          <w:lang w:val="ro-RO"/>
        </w:rPr>
        <w:t>Confederația Elvețiană</w:t>
      </w:r>
      <w:r w:rsidRPr="00864F95">
        <w:rPr>
          <w:rStyle w:val="tpt1"/>
          <w:rFonts w:ascii="Times New Roman" w:hAnsi="Times New Roman" w:cs="Times New Roman"/>
          <w:sz w:val="24"/>
          <w:szCs w:val="24"/>
          <w:lang w:val="ro-RO"/>
        </w:rPr>
        <w:t xml:space="preserve"> în care și-a desfășurat activitatea care este inclusă în experiența profesională. </w:t>
      </w:r>
    </w:p>
    <w:p w14:paraId="6F92A38F" w14:textId="77777777" w:rsidR="00EF1A18" w:rsidRPr="00864F95" w:rsidRDefault="00EF1A18" w:rsidP="00864F95">
      <w:pPr>
        <w:pStyle w:val="Frspaiere"/>
        <w:ind w:firstLine="720"/>
        <w:jc w:val="both"/>
        <w:rPr>
          <w:rFonts w:ascii="Times New Roman" w:hAnsi="Times New Roman" w:cs="Times New Roman"/>
          <w:color w:val="FF0000"/>
          <w:sz w:val="24"/>
          <w:szCs w:val="24"/>
          <w:lang w:val="ro-RO"/>
        </w:rPr>
      </w:pPr>
      <w:r w:rsidRPr="00864F95">
        <w:rPr>
          <w:rFonts w:ascii="Times New Roman" w:hAnsi="Times New Roman" w:cs="Times New Roman"/>
          <w:sz w:val="24"/>
          <w:szCs w:val="24"/>
          <w:lang w:val="ro-RO"/>
        </w:rPr>
        <w:t>(3) Copiile prevăzute la alin. (2) vor fi certificate pentru conformitate cu originalul de solicitant</w:t>
      </w:r>
      <w:r w:rsidRPr="00864F95">
        <w:rPr>
          <w:rFonts w:ascii="Times New Roman" w:eastAsia="Times New Roman" w:hAnsi="Times New Roman" w:cs="Times New Roman"/>
          <w:color w:val="000000" w:themeColor="text1"/>
          <w:sz w:val="24"/>
          <w:szCs w:val="24"/>
          <w:lang w:val="ro-RO"/>
        </w:rPr>
        <w:t>.</w:t>
      </w:r>
    </w:p>
    <w:p w14:paraId="67998FDF" w14:textId="77777777" w:rsidR="00EF1A18" w:rsidRPr="00864F95" w:rsidRDefault="00EF1A18" w:rsidP="00864F95">
      <w:pPr>
        <w:shd w:val="clear" w:color="auto" w:fill="FFFFFF"/>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(4) Documentele prevăzute la alin. (2) vor fi însoţite de o traducere legalizată în limba română.</w:t>
      </w:r>
    </w:p>
    <w:p w14:paraId="09313FA6" w14:textId="77777777" w:rsidR="00EF1A18" w:rsidRPr="00864F95" w:rsidRDefault="00D504F3" w:rsidP="00864F95">
      <w:pPr>
        <w:pStyle w:val="Frspaiere"/>
        <w:ind w:firstLine="720"/>
        <w:jc w:val="both"/>
        <w:rPr>
          <w:rFonts w:ascii="Times New Roman" w:hAnsi="Times New Roman" w:cs="Times New Roman"/>
          <w:sz w:val="24"/>
          <w:szCs w:val="24"/>
          <w:lang w:val="ro-RO"/>
        </w:rPr>
      </w:pPr>
      <w:r w:rsidRPr="00D504F3">
        <w:rPr>
          <w:rFonts w:ascii="Times New Roman" w:hAnsi="Times New Roman" w:cs="Times New Roman"/>
          <w:b/>
          <w:sz w:val="24"/>
          <w:szCs w:val="24"/>
          <w:lang w:val="ro-RO"/>
        </w:rPr>
        <w:t>Art. 31</w:t>
      </w:r>
      <w:r w:rsidR="00EF1A18" w:rsidRPr="00D504F3">
        <w:rPr>
          <w:rFonts w:ascii="Times New Roman" w:hAnsi="Times New Roman" w:cs="Times New Roman"/>
          <w:b/>
          <w:sz w:val="24"/>
          <w:szCs w:val="24"/>
          <w:lang w:val="ro-RO"/>
        </w:rPr>
        <w:t>.</w:t>
      </w:r>
      <w:r w:rsidR="00EF1A18" w:rsidRPr="00864F9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EF1A18" w:rsidRPr="00864F95">
        <w:rPr>
          <w:rFonts w:ascii="Times New Roman" w:hAnsi="Times New Roman" w:cs="Times New Roman"/>
          <w:sz w:val="24"/>
          <w:szCs w:val="24"/>
          <w:lang w:val="ro-RO"/>
        </w:rPr>
        <w:t>(1) Pentru exercitarea în România a activităţii de persoană care efectuează inspecţia tahografelor, cetățenii străini trebuie să facă dovada cunoștințelor lingvistice de limba română. Se consideră îndeplinită această cerință în cazul în care:</w:t>
      </w:r>
    </w:p>
    <w:p w14:paraId="41636A6B" w14:textId="77777777" w:rsidR="00EF1A18" w:rsidRPr="00864F95" w:rsidRDefault="00EF1A18" w:rsidP="00864F95">
      <w:pPr>
        <w:pStyle w:val="NumberList"/>
        <w:ind w:left="0" w:firstLine="720"/>
        <w:jc w:val="both"/>
        <w:rPr>
          <w:szCs w:val="24"/>
          <w:lang w:val="ro-RO"/>
        </w:rPr>
      </w:pPr>
      <w:r w:rsidRPr="00864F95">
        <w:rPr>
          <w:szCs w:val="24"/>
          <w:lang w:val="ro-RO"/>
        </w:rPr>
        <w:t xml:space="preserve">a) se pune la dispoziţie o copie a unei diplome de studii sau a unui certificat de calificare profesională emise/emis de o instituție din România; </w:t>
      </w:r>
    </w:p>
    <w:p w14:paraId="1DF65DAB" w14:textId="77777777" w:rsidR="00EF1A18" w:rsidRPr="00864F95" w:rsidRDefault="00EF1A18" w:rsidP="00864F95">
      <w:pPr>
        <w:pStyle w:val="NumberList"/>
        <w:ind w:left="0" w:firstLine="720"/>
        <w:jc w:val="both"/>
        <w:rPr>
          <w:szCs w:val="24"/>
          <w:lang w:val="ro-RO"/>
        </w:rPr>
      </w:pPr>
      <w:r w:rsidRPr="00864F95">
        <w:rPr>
          <w:szCs w:val="24"/>
          <w:lang w:val="ro-RO"/>
        </w:rPr>
        <w:t>b) se pune la dispoziție o copie a unui titlu emis de un organism de formare lingvistică abilitat care atestă cunoașterea limbii române.</w:t>
      </w:r>
    </w:p>
    <w:p w14:paraId="0F7437F3" w14:textId="77777777" w:rsidR="00EF1A18" w:rsidRPr="00864F95" w:rsidRDefault="00EF1A18" w:rsidP="00864F95">
      <w:pPr>
        <w:pStyle w:val="Frspaiere"/>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(2) Copiile prevăzute la alin. (1) vor fi certificate pentru conformitate cu originalul de solicitant</w:t>
      </w:r>
      <w:r w:rsidRPr="00864F95">
        <w:rPr>
          <w:rFonts w:ascii="Times New Roman" w:eastAsia="Times New Roman" w:hAnsi="Times New Roman" w:cs="Times New Roman"/>
          <w:color w:val="000000" w:themeColor="text1"/>
          <w:sz w:val="24"/>
          <w:szCs w:val="24"/>
          <w:lang w:val="ro-RO"/>
        </w:rPr>
        <w:t>.</w:t>
      </w:r>
    </w:p>
    <w:p w14:paraId="78931C0C" w14:textId="77777777" w:rsidR="00EF1A18" w:rsidRPr="00864F95" w:rsidRDefault="00D504F3" w:rsidP="00864F95">
      <w:pPr>
        <w:shd w:val="clear" w:color="auto" w:fill="FFFFFF"/>
        <w:spacing w:after="0" w:line="240" w:lineRule="auto"/>
        <w:ind w:firstLine="720"/>
        <w:jc w:val="both"/>
        <w:rPr>
          <w:rFonts w:ascii="Times New Roman" w:hAnsi="Times New Roman" w:cs="Times New Roman"/>
          <w:sz w:val="24"/>
          <w:szCs w:val="24"/>
          <w:lang w:val="ro-RO"/>
        </w:rPr>
      </w:pPr>
      <w:r>
        <w:rPr>
          <w:rFonts w:ascii="Times New Roman" w:hAnsi="Times New Roman" w:cs="Times New Roman"/>
          <w:b/>
          <w:sz w:val="24"/>
          <w:szCs w:val="24"/>
          <w:lang w:val="ro-RO"/>
        </w:rPr>
        <w:t>Art. 32</w:t>
      </w:r>
      <w:r w:rsidR="00EF1A18" w:rsidRPr="009B5389">
        <w:rPr>
          <w:rFonts w:ascii="Times New Roman" w:hAnsi="Times New Roman" w:cs="Times New Roman"/>
          <w:b/>
          <w:sz w:val="24"/>
          <w:szCs w:val="24"/>
          <w:lang w:val="ro-RO"/>
        </w:rPr>
        <w:t>.</w:t>
      </w:r>
      <w:r w:rsidR="00EF1A18" w:rsidRPr="00864F95">
        <w:rPr>
          <w:rFonts w:ascii="Times New Roman" w:hAnsi="Times New Roman" w:cs="Times New Roman"/>
          <w:sz w:val="24"/>
          <w:szCs w:val="24"/>
          <w:lang w:val="ro-RO"/>
        </w:rPr>
        <w:t xml:space="preserve"> – (1) Deciziile RAR cu privire la admiterea dosarului în vederea atestării/reatestării, la atestare/reatestare sau la recunoașterea certificatului de atestare se supun căilor de atac prevăzute în legislația națională aplicabilă în vigoare.</w:t>
      </w:r>
    </w:p>
    <w:p w14:paraId="3EA7F018" w14:textId="77777777" w:rsidR="00087F85" w:rsidRPr="00864F95" w:rsidRDefault="00EF1A18" w:rsidP="00864F95">
      <w:pPr>
        <w:shd w:val="clear" w:color="auto" w:fill="FFFFFF"/>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(2) În exercitarea atribuțiilor sale, RAR poate prelucra datele cu caracter personal incluse în documentele din dosarul transmis de solicitant, cu respectarea prevederilor din legislația națională aplicabilă în vigoare.</w:t>
      </w:r>
    </w:p>
    <w:p w14:paraId="4BB2ACBF"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005E73DD" w:rsidRPr="00864F95">
        <w:rPr>
          <w:rFonts w:ascii="Times New Roman" w:hAnsi="Times New Roman" w:cs="Times New Roman"/>
          <w:b/>
          <w:sz w:val="24"/>
          <w:szCs w:val="24"/>
          <w:lang w:val="ro-RO"/>
        </w:rPr>
        <w:t xml:space="preserve">Art. </w:t>
      </w:r>
      <w:r w:rsidR="00D504F3">
        <w:rPr>
          <w:rFonts w:ascii="Times New Roman" w:hAnsi="Times New Roman" w:cs="Times New Roman"/>
          <w:b/>
          <w:sz w:val="24"/>
          <w:szCs w:val="24"/>
          <w:lang w:val="ro-RO"/>
        </w:rPr>
        <w:t>33</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8D6625"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La cererea motivată a titularului, RAR eliberează un duplicat al </w:t>
      </w:r>
      <w:r w:rsidR="00302728" w:rsidRPr="00864F95">
        <w:rPr>
          <w:rFonts w:ascii="Times New Roman" w:hAnsi="Times New Roman" w:cs="Times New Roman"/>
          <w:sz w:val="24"/>
          <w:szCs w:val="24"/>
          <w:lang w:val="ro-RO"/>
        </w:rPr>
        <w:t>certificatului</w:t>
      </w:r>
      <w:r w:rsidRPr="00864F95">
        <w:rPr>
          <w:rFonts w:ascii="Times New Roman" w:hAnsi="Times New Roman" w:cs="Times New Roman"/>
          <w:sz w:val="24"/>
          <w:szCs w:val="24"/>
          <w:lang w:val="ro-RO"/>
        </w:rPr>
        <w:t xml:space="preserve"> de atestare cu aceeași valabilitate ca a certificatului inițial.</w:t>
      </w:r>
    </w:p>
    <w:p w14:paraId="209A0809" w14:textId="77777777" w:rsidR="00596E6F"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b/>
          <w:sz w:val="24"/>
          <w:szCs w:val="24"/>
          <w:lang w:val="ro-RO"/>
        </w:rPr>
        <w:tab/>
      </w:r>
      <w:r w:rsidRPr="00596E6F">
        <w:rPr>
          <w:rFonts w:ascii="Times New Roman" w:hAnsi="Times New Roman" w:cs="Times New Roman"/>
          <w:b/>
          <w:sz w:val="24"/>
          <w:szCs w:val="24"/>
          <w:lang w:val="ro-RO"/>
        </w:rPr>
        <w:t>Art. 3</w:t>
      </w:r>
      <w:r w:rsidR="00D504F3">
        <w:rPr>
          <w:rFonts w:ascii="Times New Roman" w:hAnsi="Times New Roman" w:cs="Times New Roman"/>
          <w:b/>
          <w:sz w:val="24"/>
          <w:szCs w:val="24"/>
          <w:lang w:val="ro-RO"/>
        </w:rPr>
        <w:t>4</w:t>
      </w:r>
      <w:r w:rsidRPr="00596E6F">
        <w:rPr>
          <w:rFonts w:ascii="Times New Roman" w:hAnsi="Times New Roman" w:cs="Times New Roman"/>
          <w:b/>
          <w:sz w:val="24"/>
          <w:szCs w:val="24"/>
          <w:lang w:val="ro-RO"/>
        </w:rPr>
        <w:t xml:space="preserve">. </w:t>
      </w:r>
      <w:r w:rsidR="008D6625" w:rsidRPr="00596E6F">
        <w:rPr>
          <w:rFonts w:ascii="Times New Roman" w:hAnsi="Times New Roman" w:cs="Times New Roman"/>
          <w:b/>
          <w:sz w:val="24"/>
          <w:szCs w:val="24"/>
          <w:lang w:val="ro-RO"/>
        </w:rPr>
        <w:t xml:space="preserve">- </w:t>
      </w:r>
      <w:r w:rsidR="00596E6F" w:rsidRPr="00596E6F">
        <w:rPr>
          <w:rFonts w:ascii="Times New Roman" w:hAnsi="Times New Roman" w:cs="Times New Roman"/>
          <w:sz w:val="24"/>
          <w:szCs w:val="24"/>
          <w:lang w:val="ro-RO"/>
        </w:rPr>
        <w:t>(1) În</w:t>
      </w:r>
      <w:r w:rsidR="00596E6F" w:rsidRPr="00864F95">
        <w:rPr>
          <w:rFonts w:ascii="Times New Roman" w:hAnsi="Times New Roman" w:cs="Times New Roman"/>
          <w:sz w:val="24"/>
          <w:szCs w:val="24"/>
          <w:lang w:val="ro-RO"/>
        </w:rPr>
        <w:t xml:space="preserve"> cazul solicitării privind extinderea competenţelor menţionate în certificatul de atestare pentru tipuri de tahografe și dispozitive de inspecție suplimentare față de cele pentru care a fost inițial emis, RAR eliberează un certificat de atestare modificat, cu aceeași valabilitate ca a certificatului inițial, după efectuarea unui program de instruire suplimentar și a unei examinări suplimentare aferente extinderii solicitate.</w:t>
      </w:r>
      <w:r w:rsidRPr="00864F95">
        <w:rPr>
          <w:rFonts w:ascii="Times New Roman" w:hAnsi="Times New Roman" w:cs="Times New Roman"/>
          <w:b/>
          <w:sz w:val="24"/>
          <w:szCs w:val="24"/>
          <w:lang w:val="ro-RO"/>
        </w:rPr>
        <w:tab/>
      </w:r>
    </w:p>
    <w:p w14:paraId="50330348" w14:textId="77777777" w:rsidR="00087F85" w:rsidRPr="00864F95" w:rsidRDefault="00087F85" w:rsidP="00596E6F">
      <w:pPr>
        <w:spacing w:after="0" w:line="240" w:lineRule="auto"/>
        <w:ind w:firstLine="708"/>
        <w:jc w:val="both"/>
        <w:rPr>
          <w:rFonts w:ascii="Times New Roman" w:hAnsi="Times New Roman" w:cs="Times New Roman"/>
          <w:sz w:val="24"/>
          <w:szCs w:val="24"/>
          <w:lang w:val="ro-RO"/>
        </w:rPr>
      </w:pPr>
      <w:r w:rsidRPr="00596E6F">
        <w:rPr>
          <w:rFonts w:ascii="Times New Roman" w:hAnsi="Times New Roman" w:cs="Times New Roman"/>
          <w:color w:val="000000" w:themeColor="text1"/>
          <w:sz w:val="24"/>
          <w:szCs w:val="24"/>
          <w:lang w:val="ro-RO"/>
        </w:rPr>
        <w:t>(</w:t>
      </w:r>
      <w:r w:rsidR="00596E6F" w:rsidRPr="00596E6F">
        <w:rPr>
          <w:rFonts w:ascii="Times New Roman" w:hAnsi="Times New Roman" w:cs="Times New Roman"/>
          <w:color w:val="000000" w:themeColor="text1"/>
          <w:sz w:val="24"/>
          <w:szCs w:val="24"/>
          <w:lang w:val="ro-RO"/>
        </w:rPr>
        <w:t>2</w:t>
      </w:r>
      <w:r w:rsidRPr="00596E6F">
        <w:rPr>
          <w:rFonts w:ascii="Times New Roman" w:hAnsi="Times New Roman" w:cs="Times New Roman"/>
          <w:color w:val="000000" w:themeColor="text1"/>
          <w:sz w:val="24"/>
          <w:szCs w:val="24"/>
          <w:lang w:val="ro-RO"/>
        </w:rPr>
        <w:t xml:space="preserve">) </w:t>
      </w:r>
      <w:r w:rsidRPr="00864F95">
        <w:rPr>
          <w:rFonts w:ascii="Times New Roman" w:hAnsi="Times New Roman" w:cs="Times New Roman"/>
          <w:sz w:val="24"/>
          <w:szCs w:val="24"/>
          <w:lang w:val="ro-RO"/>
        </w:rPr>
        <w:t xml:space="preserve">În cazul solicitării de către titular a modificării anumitor date înscrise în certificatul de atestare, care nu influențează valabilitatea certificatului de atestare sau activitățile pentru care a fost atestat, RAR eliberează un certificat de atestare modificat cu </w:t>
      </w:r>
      <w:r w:rsidR="00F212F1" w:rsidRPr="00864F95">
        <w:rPr>
          <w:rFonts w:ascii="Times New Roman" w:hAnsi="Times New Roman" w:cs="Times New Roman"/>
          <w:sz w:val="24"/>
          <w:szCs w:val="24"/>
          <w:lang w:val="ro-RO"/>
        </w:rPr>
        <w:t>aceeași</w:t>
      </w:r>
      <w:r w:rsidRPr="00864F95">
        <w:rPr>
          <w:rFonts w:ascii="Times New Roman" w:hAnsi="Times New Roman" w:cs="Times New Roman"/>
          <w:sz w:val="24"/>
          <w:szCs w:val="24"/>
          <w:lang w:val="ro-RO"/>
        </w:rPr>
        <w:t xml:space="preserve"> valabilitate ca a certificatului inițial, în baza documentelor depuse.</w:t>
      </w:r>
    </w:p>
    <w:p w14:paraId="5011BBF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3</w:t>
      </w:r>
      <w:r w:rsidR="00D504F3">
        <w:rPr>
          <w:rFonts w:ascii="Times New Roman" w:hAnsi="Times New Roman" w:cs="Times New Roman"/>
          <w:b/>
          <w:sz w:val="24"/>
          <w:szCs w:val="24"/>
          <w:lang w:val="ro-RO"/>
        </w:rPr>
        <w:t>5</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8D6625"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Certificatul de atestare se eliberează după achitarea de către titular a costurilor aferente examinării acestuia.</w:t>
      </w:r>
      <w:r w:rsidR="00A12861" w:rsidRPr="00864F95">
        <w:rPr>
          <w:rFonts w:ascii="Times New Roman" w:hAnsi="Times New Roman" w:cs="Times New Roman"/>
          <w:sz w:val="24"/>
          <w:szCs w:val="24"/>
          <w:lang w:val="ro-RO"/>
        </w:rPr>
        <w:t xml:space="preserve"> </w:t>
      </w:r>
    </w:p>
    <w:p w14:paraId="5364F8A0" w14:textId="77777777" w:rsidR="00EF1A18" w:rsidRPr="004C1999" w:rsidRDefault="00D504F3" w:rsidP="00864F95">
      <w:pPr>
        <w:spacing w:after="0" w:line="240" w:lineRule="auto"/>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Art. 36</w:t>
      </w:r>
      <w:r w:rsidR="00EF1A18" w:rsidRPr="004C1999">
        <w:rPr>
          <w:rFonts w:ascii="Times New Roman" w:hAnsi="Times New Roman" w:cs="Times New Roman"/>
          <w:b/>
          <w:sz w:val="24"/>
          <w:szCs w:val="24"/>
          <w:lang w:val="ro-RO"/>
        </w:rPr>
        <w:t>. –</w:t>
      </w:r>
      <w:r w:rsidR="00EF1A18" w:rsidRPr="004C1999">
        <w:rPr>
          <w:rFonts w:ascii="Times New Roman" w:hAnsi="Times New Roman" w:cs="Times New Roman"/>
          <w:sz w:val="24"/>
          <w:szCs w:val="24"/>
          <w:lang w:val="ro-RO"/>
        </w:rPr>
        <w:t xml:space="preserve"> (1) Reatestarea persoanelor care efectuează inspecția tahografelor se acordă după o examinare teoretică și o evaluare practică efectuate de RAR care să confirme menținerea și actualizarea </w:t>
      </w:r>
      <w:r w:rsidR="00EF1A18" w:rsidRPr="004C1999">
        <w:rPr>
          <w:rFonts w:ascii="Times New Roman" w:hAnsi="Times New Roman" w:cs="Times New Roman"/>
          <w:sz w:val="24"/>
          <w:szCs w:val="24"/>
          <w:lang w:val="ro-RO"/>
        </w:rPr>
        <w:lastRenderedPageBreak/>
        <w:t>cunoștințelor și abilităților tehnice şi legislative, fără a fi necesară efectuarea unui nou program de instruire organizat de un operator economic agreat.</w:t>
      </w:r>
    </w:p>
    <w:p w14:paraId="63A302AA" w14:textId="77777777" w:rsidR="00087F85" w:rsidRPr="00864F95" w:rsidRDefault="00EF1A18" w:rsidP="00864F95">
      <w:pPr>
        <w:pStyle w:val="Frspaiere"/>
        <w:ind w:firstLine="720"/>
        <w:jc w:val="both"/>
        <w:rPr>
          <w:rFonts w:ascii="Times New Roman" w:hAnsi="Times New Roman" w:cs="Times New Roman"/>
          <w:sz w:val="24"/>
          <w:szCs w:val="24"/>
          <w:lang w:val="ro-RO"/>
        </w:rPr>
      </w:pPr>
      <w:r w:rsidRPr="004C1999">
        <w:rPr>
          <w:rFonts w:ascii="Times New Roman" w:hAnsi="Times New Roman" w:cs="Times New Roman"/>
          <w:sz w:val="24"/>
          <w:szCs w:val="24"/>
          <w:lang w:val="ro-RO"/>
        </w:rPr>
        <w:t>(</w:t>
      </w:r>
      <w:r w:rsidR="00596E6F">
        <w:rPr>
          <w:rFonts w:ascii="Times New Roman" w:hAnsi="Times New Roman" w:cs="Times New Roman"/>
          <w:sz w:val="24"/>
          <w:szCs w:val="24"/>
          <w:lang w:val="ro-RO"/>
        </w:rPr>
        <w:t>2</w:t>
      </w:r>
      <w:r w:rsidRPr="004C1999">
        <w:rPr>
          <w:rFonts w:ascii="Times New Roman" w:hAnsi="Times New Roman" w:cs="Times New Roman"/>
          <w:sz w:val="24"/>
          <w:szCs w:val="24"/>
          <w:lang w:val="ro-RO"/>
        </w:rPr>
        <w:t>) În urma reatestării se eliberează un nou certificat de atestare după achitarea de către titular a</w:t>
      </w:r>
      <w:r w:rsidRPr="00864F95">
        <w:rPr>
          <w:rFonts w:ascii="Times New Roman" w:hAnsi="Times New Roman" w:cs="Times New Roman"/>
          <w:sz w:val="24"/>
          <w:szCs w:val="24"/>
          <w:lang w:val="ro-RO"/>
        </w:rPr>
        <w:t xml:space="preserve"> costurilor aferente examinării teoretice și a evaluării practice.</w:t>
      </w:r>
    </w:p>
    <w:p w14:paraId="7FAA2D37" w14:textId="77777777" w:rsidR="00087F85" w:rsidRPr="00864F95" w:rsidRDefault="00087F85" w:rsidP="00864F95">
      <w:pPr>
        <w:spacing w:after="0" w:line="240" w:lineRule="auto"/>
        <w:jc w:val="both"/>
        <w:rPr>
          <w:rFonts w:ascii="Times New Roman" w:hAnsi="Times New Roman" w:cs="Times New Roman"/>
          <w:b/>
          <w:sz w:val="24"/>
          <w:szCs w:val="24"/>
          <w:u w:val="single"/>
          <w:lang w:val="ro-RO"/>
        </w:rPr>
      </w:pPr>
      <w:r w:rsidRPr="00864F95">
        <w:rPr>
          <w:rFonts w:ascii="Times New Roman" w:hAnsi="Times New Roman" w:cs="Times New Roman"/>
          <w:b/>
          <w:sz w:val="24"/>
          <w:szCs w:val="24"/>
          <w:lang w:val="ro-RO"/>
        </w:rPr>
        <w:tab/>
        <w:t>Art. 3</w:t>
      </w:r>
      <w:r w:rsidR="00D504F3">
        <w:rPr>
          <w:rFonts w:ascii="Times New Roman" w:hAnsi="Times New Roman" w:cs="Times New Roman"/>
          <w:b/>
          <w:sz w:val="24"/>
          <w:szCs w:val="24"/>
          <w:lang w:val="ro-RO"/>
        </w:rPr>
        <w:t>7</w:t>
      </w:r>
      <w:r w:rsidRPr="00864F95">
        <w:rPr>
          <w:rFonts w:ascii="Times New Roman" w:hAnsi="Times New Roman" w:cs="Times New Roman"/>
          <w:b/>
          <w:sz w:val="24"/>
          <w:szCs w:val="24"/>
          <w:lang w:val="ro-RO"/>
        </w:rPr>
        <w:t xml:space="preserve">. </w:t>
      </w:r>
      <w:r w:rsidR="00BD7EA0"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Persoanele care efectuează inspecția tahografelor nu vor putea susține examene pentru obținerea certificatului </w:t>
      </w:r>
      <w:r w:rsidR="00BC2B8B" w:rsidRPr="00864F95">
        <w:rPr>
          <w:rFonts w:ascii="Times New Roman" w:hAnsi="Times New Roman" w:cs="Times New Roman"/>
          <w:sz w:val="24"/>
          <w:szCs w:val="24"/>
          <w:lang w:val="ro-RO"/>
        </w:rPr>
        <w:t xml:space="preserve">de </w:t>
      </w:r>
      <w:r w:rsidRPr="00864F95">
        <w:rPr>
          <w:rFonts w:ascii="Times New Roman" w:hAnsi="Times New Roman" w:cs="Times New Roman"/>
          <w:sz w:val="24"/>
          <w:szCs w:val="24"/>
          <w:lang w:val="ro-RO"/>
        </w:rPr>
        <w:t>reatestare dacă se află în perioada de suspendare a dreptului de a desfăşura activităţi de inspecţie tahografe.</w:t>
      </w:r>
    </w:p>
    <w:p w14:paraId="3E9581AE"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3</w:t>
      </w:r>
      <w:r w:rsidR="00D504F3">
        <w:rPr>
          <w:rFonts w:ascii="Times New Roman" w:hAnsi="Times New Roman" w:cs="Times New Roman"/>
          <w:b/>
          <w:sz w:val="24"/>
          <w:szCs w:val="24"/>
          <w:lang w:val="ro-RO"/>
        </w:rPr>
        <w:t>8</w:t>
      </w:r>
      <w:r w:rsidRPr="00864F95">
        <w:rPr>
          <w:rFonts w:ascii="Times New Roman" w:hAnsi="Times New Roman" w:cs="Times New Roman"/>
          <w:b/>
          <w:sz w:val="24"/>
          <w:szCs w:val="24"/>
          <w:lang w:val="ro-RO"/>
        </w:rPr>
        <w:t>.</w:t>
      </w:r>
      <w:r w:rsidR="00BD7EA0" w:rsidRPr="00864F95">
        <w:rPr>
          <w:rFonts w:ascii="Times New Roman" w:hAnsi="Times New Roman" w:cs="Times New Roman"/>
          <w:sz w:val="24"/>
          <w:szCs w:val="24"/>
          <w:lang w:val="ro-RO"/>
        </w:rPr>
        <w:t xml:space="preserve"> - </w:t>
      </w:r>
      <w:r w:rsidRPr="00864F95">
        <w:rPr>
          <w:rFonts w:ascii="Times New Roman" w:hAnsi="Times New Roman" w:cs="Times New Roman"/>
          <w:sz w:val="24"/>
          <w:szCs w:val="24"/>
          <w:lang w:val="ro-RO"/>
        </w:rPr>
        <w:t>Documentele referitoare la absolvenţii programului de instruire se păstrează la sediul operatorului economic agreat pe o perioadă de minimum 5 ani de la data eliberării.</w:t>
      </w:r>
    </w:p>
    <w:p w14:paraId="089CBCDE"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 xml:space="preserve">Cap.VI – Cerințe şi proceduri </w:t>
      </w:r>
      <w:r w:rsidR="004D4826" w:rsidRPr="00E7204B">
        <w:rPr>
          <w:rFonts w:ascii="Times New Roman" w:hAnsi="Times New Roman" w:cs="Times New Roman"/>
          <w:b/>
          <w:color w:val="000000" w:themeColor="text1"/>
          <w:sz w:val="24"/>
          <w:szCs w:val="24"/>
          <w:lang w:val="ro-RO"/>
        </w:rPr>
        <w:t xml:space="preserve">referitoare </w:t>
      </w:r>
      <w:r w:rsidRPr="00864F95">
        <w:rPr>
          <w:rFonts w:ascii="Times New Roman" w:hAnsi="Times New Roman" w:cs="Times New Roman"/>
          <w:b/>
          <w:sz w:val="24"/>
          <w:szCs w:val="24"/>
          <w:lang w:val="ro-RO"/>
        </w:rPr>
        <w:t>la instalarea, repararea sau inspecția tahografelor ori a limitatoarelor de viteză</w:t>
      </w:r>
    </w:p>
    <w:p w14:paraId="00063D29" w14:textId="77777777" w:rsidR="00087F85" w:rsidRPr="00E7204B" w:rsidRDefault="00087F85" w:rsidP="00864F95">
      <w:pPr>
        <w:spacing w:after="0" w:line="240" w:lineRule="auto"/>
        <w:jc w:val="both"/>
        <w:rPr>
          <w:rFonts w:ascii="Times New Roman" w:hAnsi="Times New Roman" w:cs="Times New Roman"/>
          <w:color w:val="000000" w:themeColor="text1"/>
          <w:sz w:val="24"/>
          <w:szCs w:val="24"/>
          <w:lang w:val="ro-RO"/>
        </w:rPr>
      </w:pPr>
      <w:r w:rsidRPr="00E7204B">
        <w:rPr>
          <w:rFonts w:ascii="Times New Roman" w:hAnsi="Times New Roman" w:cs="Times New Roman"/>
          <w:b/>
          <w:color w:val="000000" w:themeColor="text1"/>
          <w:sz w:val="24"/>
          <w:szCs w:val="24"/>
          <w:lang w:val="ro-RO"/>
        </w:rPr>
        <w:tab/>
        <w:t>Art.</w:t>
      </w:r>
      <w:r w:rsidR="00FF11AE" w:rsidRPr="00E7204B">
        <w:rPr>
          <w:rFonts w:ascii="Times New Roman" w:hAnsi="Times New Roman" w:cs="Times New Roman"/>
          <w:b/>
          <w:color w:val="000000" w:themeColor="text1"/>
          <w:sz w:val="24"/>
          <w:szCs w:val="24"/>
          <w:lang w:val="ro-RO"/>
        </w:rPr>
        <w:t xml:space="preserve"> </w:t>
      </w:r>
      <w:r w:rsidRPr="00E7204B">
        <w:rPr>
          <w:rFonts w:ascii="Times New Roman" w:hAnsi="Times New Roman" w:cs="Times New Roman"/>
          <w:b/>
          <w:color w:val="000000" w:themeColor="text1"/>
          <w:sz w:val="24"/>
          <w:szCs w:val="24"/>
          <w:lang w:val="ro-RO"/>
        </w:rPr>
        <w:t>3</w:t>
      </w:r>
      <w:r w:rsidR="00D504F3" w:rsidRPr="00E7204B">
        <w:rPr>
          <w:rFonts w:ascii="Times New Roman" w:hAnsi="Times New Roman" w:cs="Times New Roman"/>
          <w:b/>
          <w:color w:val="000000" w:themeColor="text1"/>
          <w:sz w:val="24"/>
          <w:szCs w:val="24"/>
          <w:lang w:val="ro-RO"/>
        </w:rPr>
        <w:t>9</w:t>
      </w:r>
      <w:r w:rsidRPr="00E7204B">
        <w:rPr>
          <w:rFonts w:ascii="Times New Roman" w:hAnsi="Times New Roman" w:cs="Times New Roman"/>
          <w:b/>
          <w:color w:val="000000" w:themeColor="text1"/>
          <w:sz w:val="24"/>
          <w:szCs w:val="24"/>
          <w:lang w:val="ro-RO"/>
        </w:rPr>
        <w:t>.</w:t>
      </w:r>
      <w:r w:rsidRPr="00E7204B">
        <w:rPr>
          <w:rFonts w:ascii="Times New Roman" w:hAnsi="Times New Roman" w:cs="Times New Roman"/>
          <w:color w:val="000000" w:themeColor="text1"/>
          <w:sz w:val="24"/>
          <w:szCs w:val="24"/>
          <w:lang w:val="ro-RO"/>
        </w:rPr>
        <w:t xml:space="preserve"> </w:t>
      </w:r>
      <w:r w:rsidR="00BD7EA0" w:rsidRPr="00E7204B">
        <w:rPr>
          <w:rFonts w:ascii="Times New Roman" w:hAnsi="Times New Roman" w:cs="Times New Roman"/>
          <w:color w:val="000000" w:themeColor="text1"/>
          <w:sz w:val="24"/>
          <w:szCs w:val="24"/>
          <w:lang w:val="ro-RO"/>
        </w:rPr>
        <w:t xml:space="preserve">- </w:t>
      </w:r>
      <w:r w:rsidRPr="00E7204B">
        <w:rPr>
          <w:rFonts w:ascii="Times New Roman" w:hAnsi="Times New Roman" w:cs="Times New Roman"/>
          <w:color w:val="000000" w:themeColor="text1"/>
          <w:sz w:val="24"/>
          <w:szCs w:val="24"/>
          <w:lang w:val="ro-RO"/>
        </w:rPr>
        <w:t xml:space="preserve">(1) Inspecţia tahografelor se efectuează cu dispozitive şi aparatură </w:t>
      </w:r>
      <w:r w:rsidR="003F50AD" w:rsidRPr="00E7204B">
        <w:rPr>
          <w:rFonts w:ascii="Times New Roman" w:hAnsi="Times New Roman" w:cs="Times New Roman"/>
          <w:color w:val="000000" w:themeColor="text1"/>
          <w:sz w:val="24"/>
          <w:szCs w:val="24"/>
          <w:lang w:val="ro-RO"/>
        </w:rPr>
        <w:t xml:space="preserve">destinate tipului respectiv de tahograf și </w:t>
      </w:r>
      <w:r w:rsidRPr="00E7204B">
        <w:rPr>
          <w:rFonts w:ascii="Times New Roman" w:hAnsi="Times New Roman" w:cs="Times New Roman"/>
          <w:color w:val="000000" w:themeColor="text1"/>
          <w:sz w:val="24"/>
          <w:szCs w:val="24"/>
          <w:lang w:val="ro-RO"/>
        </w:rPr>
        <w:t>care respectă cerinţele prevăzute de legislaţia privind activitatea de metrologie</w:t>
      </w:r>
      <w:r w:rsidR="003F50AD" w:rsidRPr="00E7204B">
        <w:rPr>
          <w:rFonts w:ascii="Times New Roman" w:hAnsi="Times New Roman" w:cs="Times New Roman"/>
          <w:color w:val="000000" w:themeColor="text1"/>
          <w:sz w:val="24"/>
          <w:szCs w:val="24"/>
          <w:lang w:val="ro-RO"/>
        </w:rPr>
        <w:t xml:space="preserve"> </w:t>
      </w:r>
      <w:r w:rsidRPr="00E7204B">
        <w:rPr>
          <w:rFonts w:ascii="Times New Roman" w:hAnsi="Times New Roman" w:cs="Times New Roman"/>
          <w:color w:val="000000" w:themeColor="text1"/>
          <w:sz w:val="24"/>
          <w:szCs w:val="24"/>
          <w:lang w:val="ro-RO"/>
        </w:rPr>
        <w:t xml:space="preserve">. </w:t>
      </w:r>
    </w:p>
    <w:p w14:paraId="0A64FD54" w14:textId="77777777" w:rsidR="00087F85" w:rsidRPr="00864F95" w:rsidRDefault="00087F85" w:rsidP="00864F95">
      <w:pPr>
        <w:spacing w:after="0" w:line="240" w:lineRule="auto"/>
        <w:ind w:firstLine="720"/>
        <w:jc w:val="both"/>
        <w:rPr>
          <w:rFonts w:ascii="Times New Roman" w:eastAsia="Times New Roman" w:hAnsi="Times New Roman" w:cs="Times New Roman"/>
          <w:color w:val="FF0000"/>
          <w:sz w:val="24"/>
          <w:szCs w:val="24"/>
          <w:lang w:val="ro-RO" w:eastAsia="ro-RO"/>
        </w:rPr>
      </w:pPr>
      <w:r w:rsidRPr="00864F95">
        <w:rPr>
          <w:rFonts w:ascii="Times New Roman" w:hAnsi="Times New Roman" w:cs="Times New Roman"/>
          <w:sz w:val="24"/>
          <w:szCs w:val="24"/>
          <w:lang w:val="ro-RO"/>
        </w:rPr>
        <w:t>(2) Nu sunt admise modificări sau intervenţii neautorizate ale dispozitivelor şi aparaturii cu care se efectuează inspecţia tahografelor.</w:t>
      </w:r>
      <w:r w:rsidRPr="00864F95">
        <w:rPr>
          <w:rFonts w:ascii="Times New Roman" w:hAnsi="Times New Roman" w:cs="Times New Roman"/>
          <w:color w:val="FF0000"/>
          <w:sz w:val="24"/>
          <w:szCs w:val="24"/>
          <w:lang w:val="ro-RO"/>
        </w:rPr>
        <w:t xml:space="preserve">  </w:t>
      </w:r>
    </w:p>
    <w:p w14:paraId="5F57322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Art.</w:t>
      </w:r>
      <w:r w:rsidR="001614FB"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40</w:t>
      </w:r>
      <w:r w:rsidRPr="00864F95">
        <w:rPr>
          <w:rFonts w:ascii="Times New Roman" w:hAnsi="Times New Roman" w:cs="Times New Roman"/>
          <w:b/>
          <w:sz w:val="24"/>
          <w:szCs w:val="24"/>
          <w:lang w:val="ro-RO"/>
        </w:rPr>
        <w:t>.</w:t>
      </w:r>
      <w:r w:rsidR="00BD7EA0"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ITLV se efectuează numai la autovehicule</w:t>
      </w:r>
      <w:r w:rsidR="00BD7EA0" w:rsidRPr="00864F95">
        <w:rPr>
          <w:rFonts w:ascii="Times New Roman" w:hAnsi="Times New Roman" w:cs="Times New Roman"/>
          <w:sz w:val="24"/>
          <w:szCs w:val="24"/>
          <w:lang w:val="ro-RO"/>
        </w:rPr>
        <w:t>le</w:t>
      </w:r>
      <w:r w:rsidRPr="00864F95">
        <w:rPr>
          <w:rFonts w:ascii="Times New Roman" w:hAnsi="Times New Roman" w:cs="Times New Roman"/>
          <w:sz w:val="24"/>
          <w:szCs w:val="24"/>
          <w:lang w:val="ro-RO"/>
        </w:rPr>
        <w:t xml:space="preserve"> la care se prezintă:</w:t>
      </w:r>
    </w:p>
    <w:p w14:paraId="2F2C7B0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pentru cele înmatriculate în România:</w:t>
      </w:r>
    </w:p>
    <w:p w14:paraId="58786FEB" w14:textId="77777777" w:rsidR="00087F85" w:rsidRPr="00864F95" w:rsidRDefault="00330540"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certificatul de înmatriculare sau dovada înlocuitoare a certificatului de înmatriculare, eliberată de autorităţile competente şi completată în mod corespunzător cu datele necesare identificării;</w:t>
      </w:r>
    </w:p>
    <w:p w14:paraId="1F6A62F0" w14:textId="77777777" w:rsidR="00087F85" w:rsidRPr="00864F95" w:rsidRDefault="00330540"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w:t>
      </w:r>
      <w:r w:rsidR="00BD7EA0" w:rsidRPr="00864F95">
        <w:rPr>
          <w:rFonts w:ascii="Times New Roman" w:hAnsi="Times New Roman" w:cs="Times New Roman"/>
          <w:sz w:val="24"/>
          <w:szCs w:val="24"/>
          <w:lang w:val="ro-RO"/>
        </w:rPr>
        <w:t>CIV</w:t>
      </w:r>
      <w:r w:rsidR="00B009DB" w:rsidRPr="00864F95">
        <w:rPr>
          <w:rFonts w:ascii="Times New Roman" w:hAnsi="Times New Roman" w:cs="Times New Roman"/>
          <w:sz w:val="24"/>
          <w:szCs w:val="24"/>
          <w:lang w:val="ro-RO"/>
        </w:rPr>
        <w:t>;</w:t>
      </w:r>
    </w:p>
    <w:p w14:paraId="4F625F7D"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pentru cele înmatriculate în alte state membre UE sau părţi contractante ale AETR:</w:t>
      </w:r>
    </w:p>
    <w:p w14:paraId="0BF61122" w14:textId="77777777" w:rsidR="00087F85" w:rsidRPr="00864F95" w:rsidRDefault="00330540"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documentul de înmatriculare.</w:t>
      </w:r>
    </w:p>
    <w:p w14:paraId="79FC0D3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FF11AE"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41</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BD7EA0"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În vederea efectuării ITLV trebuie îndeplinite următoarele cerinţe:</w:t>
      </w:r>
    </w:p>
    <w:p w14:paraId="55938B8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autovehiculul trebuie să fie curat, în special caroseria, şasiul, ansamblurile şi subansamblurile ce urmează să fie controlate</w:t>
      </w:r>
      <w:r w:rsidRPr="00864F95">
        <w:rPr>
          <w:rFonts w:ascii="Times New Roman" w:eastAsia="TimesNewRoman+20" w:hAnsi="Times New Roman" w:cs="Times New Roman"/>
          <w:sz w:val="24"/>
          <w:szCs w:val="24"/>
          <w:lang w:val="ro-RO"/>
        </w:rPr>
        <w:t>;</w:t>
      </w:r>
    </w:p>
    <w:p w14:paraId="185BF1BD"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b) </w:t>
      </w:r>
      <w:r w:rsidRPr="00864F95">
        <w:rPr>
          <w:rFonts w:ascii="Times New Roman" w:eastAsia="TimesNewRoman+20" w:hAnsi="Times New Roman" w:cs="Times New Roman"/>
          <w:sz w:val="24"/>
          <w:szCs w:val="24"/>
          <w:lang w:val="ro-RO"/>
        </w:rPr>
        <w:t>autovehiculul trebuie să fie neînc</w:t>
      </w:r>
      <w:r w:rsidRPr="00864F95">
        <w:rPr>
          <w:rFonts w:ascii="Times New Roman" w:eastAsia="TimesNewRoman+01" w:hAnsi="Times New Roman" w:cs="Times New Roman"/>
          <w:sz w:val="24"/>
          <w:szCs w:val="24"/>
          <w:lang w:val="ro-RO"/>
        </w:rPr>
        <w:t>ă</w:t>
      </w:r>
      <w:r w:rsidRPr="00864F95">
        <w:rPr>
          <w:rFonts w:ascii="Times New Roman" w:eastAsia="TimesNewRoman+20" w:hAnsi="Times New Roman" w:cs="Times New Roman"/>
          <w:sz w:val="24"/>
          <w:szCs w:val="24"/>
          <w:lang w:val="ro-RO"/>
        </w:rPr>
        <w:t>rcat, în condiţii normale de funcţionare;</w:t>
      </w:r>
    </w:p>
    <w:p w14:paraId="1A55AEA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pneurile trebuie să fie umflate la presiunea nominală</w:t>
      </w:r>
      <w:r w:rsidRPr="00864F95">
        <w:rPr>
          <w:rFonts w:ascii="Times New Roman" w:eastAsia="TimesNewRoman+20" w:hAnsi="Times New Roman" w:cs="Times New Roman"/>
          <w:sz w:val="24"/>
          <w:szCs w:val="24"/>
          <w:lang w:val="ro-RO"/>
        </w:rPr>
        <w:t>, în acord cu instrucţiunile produc</w:t>
      </w:r>
      <w:r w:rsidRPr="00864F95">
        <w:rPr>
          <w:rFonts w:ascii="Times New Roman" w:eastAsia="TimesNewRoman+01" w:hAnsi="Times New Roman" w:cs="Times New Roman"/>
          <w:sz w:val="24"/>
          <w:szCs w:val="24"/>
          <w:lang w:val="ro-RO"/>
        </w:rPr>
        <w:t>ă</w:t>
      </w:r>
      <w:r w:rsidRPr="00864F95">
        <w:rPr>
          <w:rFonts w:ascii="Times New Roman" w:eastAsia="TimesNewRoman+20" w:hAnsi="Times New Roman" w:cs="Times New Roman"/>
          <w:sz w:val="24"/>
          <w:szCs w:val="24"/>
          <w:lang w:val="ro-RO"/>
        </w:rPr>
        <w:t>torului autovehiculului;</w:t>
      </w:r>
    </w:p>
    <w:p w14:paraId="641967EC" w14:textId="77777777" w:rsidR="00087F85" w:rsidRPr="00864F95" w:rsidRDefault="00BD7EA0"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w:t>
      </w:r>
      <w:r w:rsidR="00087F85" w:rsidRPr="00864F95">
        <w:rPr>
          <w:rFonts w:ascii="Times New Roman" w:hAnsi="Times New Roman" w:cs="Times New Roman"/>
          <w:sz w:val="24"/>
          <w:szCs w:val="24"/>
          <w:lang w:val="ro-RO"/>
        </w:rPr>
        <w:t>) în timpul efectuării încercărilor pista trebuie să fie curată, fără zăpadă sau gheaţă;</w:t>
      </w:r>
    </w:p>
    <w:p w14:paraId="3DB4B83A" w14:textId="77777777" w:rsidR="00087F85" w:rsidRPr="00864F95" w:rsidRDefault="00BD7EA0"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w:t>
      </w:r>
      <w:r w:rsidR="00087F85" w:rsidRPr="00864F95">
        <w:rPr>
          <w:rFonts w:ascii="Times New Roman" w:hAnsi="Times New Roman" w:cs="Times New Roman"/>
          <w:sz w:val="24"/>
          <w:szCs w:val="24"/>
          <w:lang w:val="ro-RO"/>
        </w:rPr>
        <w:t>) în dreptul liniilor de start şi stop, inscripţionate pe pistă, trebuie să fie amplasate două jaloane, vertical, astfel încât să nu fie deteriorate de autovehiculele verificate. Distanţa dintre centrele acestor jaloane trebuie să fie de 20±0,01 m.</w:t>
      </w:r>
      <w:r w:rsidR="00087F85" w:rsidRPr="00864F95">
        <w:rPr>
          <w:rFonts w:ascii="Times New Roman" w:eastAsia="TimesNewRoman+20" w:hAnsi="Times New Roman" w:cs="Times New Roman"/>
          <w:sz w:val="24"/>
          <w:szCs w:val="24"/>
          <w:lang w:val="ro-RO"/>
        </w:rPr>
        <w:t xml:space="preserve"> </w:t>
      </w:r>
    </w:p>
    <w:p w14:paraId="590C6DB3" w14:textId="77777777" w:rsidR="00087F85" w:rsidRPr="00864F95" w:rsidRDefault="00087F85" w:rsidP="00864F95">
      <w:pPr>
        <w:spacing w:after="0" w:line="240" w:lineRule="auto"/>
        <w:jc w:val="both"/>
        <w:rPr>
          <w:rStyle w:val="tpt1"/>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0097691A" w:rsidRPr="00864F95">
        <w:rPr>
          <w:rFonts w:ascii="Times New Roman" w:hAnsi="Times New Roman" w:cs="Times New Roman"/>
          <w:b/>
          <w:sz w:val="24"/>
          <w:szCs w:val="24"/>
          <w:lang w:val="ro-RO"/>
        </w:rPr>
        <w:t>Art.</w:t>
      </w:r>
      <w:r w:rsidR="001614FB"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42</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97691A"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(1) </w:t>
      </w:r>
      <w:r w:rsidRPr="00864F95">
        <w:rPr>
          <w:rStyle w:val="tpt1"/>
          <w:rFonts w:ascii="Times New Roman" w:hAnsi="Times New Roman" w:cs="Times New Roman"/>
          <w:sz w:val="24"/>
          <w:szCs w:val="24"/>
          <w:lang w:val="ro-RO"/>
        </w:rPr>
        <w:t xml:space="preserve">Erorile maxime tolerate la ITLV sunt cele prevăzute în anexa nr. </w:t>
      </w:r>
      <w:r w:rsidR="00FC4264">
        <w:rPr>
          <w:rStyle w:val="tpt1"/>
          <w:rFonts w:ascii="Times New Roman" w:hAnsi="Times New Roman" w:cs="Times New Roman"/>
          <w:sz w:val="24"/>
          <w:szCs w:val="24"/>
          <w:lang w:val="ro-RO"/>
        </w:rPr>
        <w:t>20</w:t>
      </w:r>
      <w:r w:rsidR="00432EAA" w:rsidRPr="00864F95">
        <w:rPr>
          <w:rStyle w:val="tpt1"/>
          <w:rFonts w:ascii="Times New Roman" w:hAnsi="Times New Roman" w:cs="Times New Roman"/>
          <w:sz w:val="24"/>
          <w:szCs w:val="24"/>
          <w:lang w:val="ro-RO"/>
        </w:rPr>
        <w:t>.</w:t>
      </w:r>
      <w:r w:rsidRPr="00864F95">
        <w:rPr>
          <w:rStyle w:val="tpt1"/>
          <w:rFonts w:ascii="Times New Roman" w:hAnsi="Times New Roman" w:cs="Times New Roman"/>
          <w:sz w:val="24"/>
          <w:szCs w:val="24"/>
          <w:lang w:val="ro-RO"/>
        </w:rPr>
        <w:t xml:space="preserve"> </w:t>
      </w:r>
    </w:p>
    <w:p w14:paraId="4CD943B1" w14:textId="77777777" w:rsidR="00087F85" w:rsidRPr="00864F95" w:rsidRDefault="00087F85" w:rsidP="00864F95">
      <w:pPr>
        <w:spacing w:after="0" w:line="240" w:lineRule="auto"/>
        <w:ind w:firstLine="720"/>
        <w:jc w:val="both"/>
        <w:rPr>
          <w:rStyle w:val="tpt1"/>
          <w:rFonts w:ascii="Times New Roman" w:hAnsi="Times New Roman" w:cs="Times New Roman"/>
          <w:sz w:val="24"/>
          <w:szCs w:val="24"/>
          <w:lang w:val="ro-RO"/>
        </w:rPr>
      </w:pPr>
      <w:r w:rsidRPr="00864F95">
        <w:rPr>
          <w:rStyle w:val="tpt1"/>
          <w:rFonts w:ascii="Times New Roman" w:hAnsi="Times New Roman" w:cs="Times New Roman"/>
          <w:sz w:val="24"/>
          <w:szCs w:val="24"/>
          <w:lang w:val="ro-RO"/>
        </w:rPr>
        <w:t>(2) Erorile maxime tolerate la ITLV sunt valabile pentru o temperatură între 0°C şi 40°C, temperaturile fiind măsurate în imediata apropiere a aparaturii.</w:t>
      </w:r>
    </w:p>
    <w:p w14:paraId="4606CB12" w14:textId="77777777" w:rsidR="00DC2D47" w:rsidRPr="00864F95" w:rsidRDefault="00087F85" w:rsidP="00864F95">
      <w:pPr>
        <w:autoSpaceDE w:val="0"/>
        <w:autoSpaceDN w:val="0"/>
        <w:adjustRightInd w:val="0"/>
        <w:spacing w:after="0" w:line="240" w:lineRule="auto"/>
        <w:jc w:val="both"/>
        <w:rPr>
          <w:rStyle w:val="tal1"/>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0097691A" w:rsidRPr="00864F95">
        <w:rPr>
          <w:rFonts w:ascii="Times New Roman" w:hAnsi="Times New Roman" w:cs="Times New Roman"/>
          <w:b/>
          <w:sz w:val="24"/>
          <w:szCs w:val="24"/>
          <w:lang w:val="ro-RO"/>
        </w:rPr>
        <w:t xml:space="preserve">Art. </w:t>
      </w:r>
      <w:r w:rsidR="00D504F3">
        <w:rPr>
          <w:rFonts w:ascii="Times New Roman" w:hAnsi="Times New Roman" w:cs="Times New Roman"/>
          <w:b/>
          <w:sz w:val="24"/>
          <w:szCs w:val="24"/>
          <w:lang w:val="ro-RO"/>
        </w:rPr>
        <w:t>43</w:t>
      </w:r>
      <w:r w:rsidRPr="00864F95">
        <w:rPr>
          <w:rFonts w:ascii="Times New Roman" w:hAnsi="Times New Roman" w:cs="Times New Roman"/>
          <w:b/>
          <w:sz w:val="24"/>
          <w:szCs w:val="24"/>
          <w:lang w:val="ro-RO"/>
        </w:rPr>
        <w:t xml:space="preserve">. </w:t>
      </w:r>
      <w:r w:rsidR="0097691A"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w:t>
      </w:r>
      <w:r w:rsidRPr="00864F95">
        <w:rPr>
          <w:rStyle w:val="tal1"/>
          <w:rFonts w:ascii="Times New Roman" w:hAnsi="Times New Roman" w:cs="Times New Roman"/>
          <w:sz w:val="24"/>
          <w:szCs w:val="24"/>
          <w:lang w:val="ro-RO"/>
        </w:rPr>
        <w:t xml:space="preserve"> La ITLV se verifică dacă se respectă configurația de omologare a tahografului</w:t>
      </w:r>
      <w:r w:rsidR="0097691A" w:rsidRPr="00864F95">
        <w:rPr>
          <w:rStyle w:val="tal1"/>
          <w:rFonts w:ascii="Times New Roman" w:hAnsi="Times New Roman" w:cs="Times New Roman"/>
          <w:sz w:val="24"/>
          <w:szCs w:val="24"/>
          <w:lang w:val="ro-RO"/>
        </w:rPr>
        <w:t>.</w:t>
      </w:r>
    </w:p>
    <w:p w14:paraId="0DA94F5A" w14:textId="77777777" w:rsidR="00087F85" w:rsidRPr="00864F95" w:rsidRDefault="00087F85" w:rsidP="00864F95">
      <w:pPr>
        <w:autoSpaceDE w:val="0"/>
        <w:autoSpaceDN w:val="0"/>
        <w:adjustRightInd w:val="0"/>
        <w:spacing w:after="0" w:line="240" w:lineRule="auto"/>
        <w:jc w:val="both"/>
        <w:rPr>
          <w:rFonts w:ascii="Times New Roman" w:hAnsi="Times New Roman" w:cs="Times New Roman"/>
          <w:bCs/>
          <w:sz w:val="24"/>
          <w:szCs w:val="24"/>
          <w:lang w:val="ro-RO"/>
        </w:rPr>
      </w:pPr>
      <w:r w:rsidRPr="00864F95">
        <w:rPr>
          <w:rFonts w:ascii="Times New Roman" w:hAnsi="Times New Roman" w:cs="Times New Roman"/>
          <w:b/>
          <w:bCs/>
          <w:sz w:val="24"/>
          <w:szCs w:val="24"/>
          <w:lang w:val="ro-RO"/>
        </w:rPr>
        <w:tab/>
      </w:r>
      <w:r w:rsidRPr="00864F95">
        <w:rPr>
          <w:rFonts w:ascii="Times New Roman" w:hAnsi="Times New Roman" w:cs="Times New Roman"/>
          <w:bCs/>
          <w:sz w:val="24"/>
          <w:szCs w:val="24"/>
          <w:lang w:val="ro-RO"/>
        </w:rPr>
        <w:t xml:space="preserve">(2) </w:t>
      </w:r>
      <w:r w:rsidRPr="00864F95">
        <w:rPr>
          <w:rFonts w:ascii="Times New Roman" w:hAnsi="Times New Roman" w:cs="Times New Roman"/>
          <w:sz w:val="24"/>
          <w:szCs w:val="24"/>
          <w:lang w:val="ro-RO"/>
        </w:rPr>
        <w:t>La ITLV prima operațiune este identificarea</w:t>
      </w:r>
      <w:r w:rsidR="00890FAD" w:rsidRPr="00864F95">
        <w:rPr>
          <w:rFonts w:ascii="Times New Roman" w:hAnsi="Times New Roman" w:cs="Times New Roman"/>
          <w:sz w:val="24"/>
          <w:szCs w:val="24"/>
          <w:lang w:val="ro-RO"/>
        </w:rPr>
        <w:t xml:space="preserve"> autovehiculului</w:t>
      </w:r>
      <w:r w:rsidRPr="00864F95">
        <w:rPr>
          <w:rFonts w:ascii="Times New Roman" w:hAnsi="Times New Roman" w:cs="Times New Roman"/>
          <w:sz w:val="24"/>
          <w:szCs w:val="24"/>
          <w:lang w:val="ro-RO"/>
        </w:rPr>
        <w:t xml:space="preserve"> și ultima operațiune este sigilarea instalației.</w:t>
      </w:r>
    </w:p>
    <w:p w14:paraId="3355F30F" w14:textId="77777777" w:rsidR="00087F85" w:rsidRPr="00864F95" w:rsidRDefault="00087F85" w:rsidP="00864F95">
      <w:pPr>
        <w:autoSpaceDE w:val="0"/>
        <w:autoSpaceDN w:val="0"/>
        <w:adjustRightInd w:val="0"/>
        <w:spacing w:after="0" w:line="240" w:lineRule="auto"/>
        <w:jc w:val="both"/>
        <w:rPr>
          <w:rFonts w:ascii="Times New Roman" w:hAnsi="Times New Roman" w:cs="Times New Roman"/>
          <w:bCs/>
          <w:sz w:val="24"/>
          <w:szCs w:val="24"/>
          <w:lang w:val="ro-RO"/>
        </w:rPr>
      </w:pPr>
      <w:r w:rsidRPr="00864F95">
        <w:rPr>
          <w:rFonts w:ascii="Times New Roman" w:hAnsi="Times New Roman" w:cs="Times New Roman"/>
          <w:b/>
          <w:bCs/>
          <w:sz w:val="24"/>
          <w:szCs w:val="24"/>
          <w:lang w:val="ro-RO"/>
        </w:rPr>
        <w:tab/>
        <w:t>Art. 4</w:t>
      </w:r>
      <w:r w:rsidR="00D504F3">
        <w:rPr>
          <w:rFonts w:ascii="Times New Roman" w:hAnsi="Times New Roman" w:cs="Times New Roman"/>
          <w:b/>
          <w:bCs/>
          <w:sz w:val="24"/>
          <w:szCs w:val="24"/>
          <w:lang w:val="ro-RO"/>
        </w:rPr>
        <w:t>4</w:t>
      </w:r>
      <w:r w:rsidRPr="00864F95">
        <w:rPr>
          <w:rFonts w:ascii="Times New Roman" w:hAnsi="Times New Roman" w:cs="Times New Roman"/>
          <w:b/>
          <w:bCs/>
          <w:sz w:val="24"/>
          <w:szCs w:val="24"/>
          <w:lang w:val="ro-RO"/>
        </w:rPr>
        <w:t>.</w:t>
      </w:r>
      <w:r w:rsidR="0097691A" w:rsidRPr="00864F95">
        <w:rPr>
          <w:rFonts w:ascii="Times New Roman" w:hAnsi="Times New Roman" w:cs="Times New Roman"/>
          <w:b/>
          <w:bCs/>
          <w:sz w:val="24"/>
          <w:szCs w:val="24"/>
          <w:lang w:val="ro-RO"/>
        </w:rPr>
        <w:t xml:space="preserve"> -</w:t>
      </w:r>
      <w:r w:rsidRPr="00864F95">
        <w:rPr>
          <w:rFonts w:ascii="Times New Roman" w:hAnsi="Times New Roman" w:cs="Times New Roman"/>
          <w:bCs/>
          <w:sz w:val="24"/>
          <w:szCs w:val="24"/>
          <w:lang w:val="ro-RO"/>
        </w:rPr>
        <w:t xml:space="preserve"> </w:t>
      </w:r>
      <w:r w:rsidRPr="00864F95">
        <w:rPr>
          <w:rFonts w:ascii="Times New Roman" w:hAnsi="Times New Roman" w:cs="Times New Roman"/>
          <w:sz w:val="24"/>
          <w:szCs w:val="24"/>
          <w:lang w:val="ro-RO"/>
        </w:rPr>
        <w:t xml:space="preserve">În cazul în care la identificarea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 xml:space="preserve">vehiculului se constată necesitatea respingerii pentru motive de </w:t>
      </w:r>
      <w:r w:rsidR="0097691A" w:rsidRPr="00864F95">
        <w:rPr>
          <w:rFonts w:ascii="Times New Roman" w:hAnsi="Times New Roman" w:cs="Times New Roman"/>
          <w:sz w:val="24"/>
          <w:szCs w:val="24"/>
          <w:lang w:val="ro-RO"/>
        </w:rPr>
        <w:t>neconcordanță</w:t>
      </w:r>
      <w:r w:rsidRPr="00864F95">
        <w:rPr>
          <w:rFonts w:ascii="Times New Roman" w:hAnsi="Times New Roman" w:cs="Times New Roman"/>
          <w:sz w:val="24"/>
          <w:szCs w:val="24"/>
          <w:lang w:val="ro-RO"/>
        </w:rPr>
        <w:t xml:space="preserve"> între documentele însoțitoare și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 xml:space="preserve">vehicul, se interzice continuarea ITLV. În acest caz nu se acceptă efectuarea unei noi ITLV decât după rezolvarea problemelor care au condus la respingerea autovehiculului. Este obligatorie înregistrarea în sistemul național de supraveghere informatică a inspecțiilor tahografelor și </w:t>
      </w:r>
      <w:r w:rsidR="004D4826">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limitatoarelor de viteză</w:t>
      </w:r>
      <w:r w:rsidR="006661E7"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a problemelor care au condus la respingerea autovehiculului.</w:t>
      </w:r>
    </w:p>
    <w:p w14:paraId="035A453E" w14:textId="77777777" w:rsidR="00087F85" w:rsidRPr="00864F95" w:rsidRDefault="00087F85" w:rsidP="00864F95">
      <w:pPr>
        <w:autoSpaceDE w:val="0"/>
        <w:autoSpaceDN w:val="0"/>
        <w:adjustRightInd w:val="0"/>
        <w:spacing w:after="0" w:line="240" w:lineRule="auto"/>
        <w:jc w:val="both"/>
        <w:rPr>
          <w:rFonts w:ascii="Times New Roman" w:hAnsi="Times New Roman" w:cs="Times New Roman"/>
          <w:b/>
          <w:bCs/>
          <w:sz w:val="24"/>
          <w:szCs w:val="24"/>
          <w:u w:val="single"/>
          <w:lang w:val="ro-RO"/>
        </w:rPr>
      </w:pPr>
      <w:r w:rsidRPr="00864F95">
        <w:rPr>
          <w:rFonts w:ascii="Times New Roman" w:hAnsi="Times New Roman" w:cs="Times New Roman"/>
          <w:b/>
          <w:bCs/>
          <w:sz w:val="24"/>
          <w:szCs w:val="24"/>
          <w:lang w:val="ro-RO"/>
        </w:rPr>
        <w:tab/>
        <w:t>Art.</w:t>
      </w:r>
      <w:r w:rsidR="001614FB" w:rsidRPr="00864F95">
        <w:rPr>
          <w:rFonts w:ascii="Times New Roman" w:hAnsi="Times New Roman" w:cs="Times New Roman"/>
          <w:b/>
          <w:bCs/>
          <w:sz w:val="24"/>
          <w:szCs w:val="24"/>
          <w:lang w:val="ro-RO"/>
        </w:rPr>
        <w:t xml:space="preserve"> </w:t>
      </w:r>
      <w:r w:rsidRPr="00864F95">
        <w:rPr>
          <w:rFonts w:ascii="Times New Roman" w:hAnsi="Times New Roman" w:cs="Times New Roman"/>
          <w:b/>
          <w:bCs/>
          <w:sz w:val="24"/>
          <w:szCs w:val="24"/>
          <w:lang w:val="ro-RO"/>
        </w:rPr>
        <w:t>4</w:t>
      </w:r>
      <w:r w:rsidR="00D504F3">
        <w:rPr>
          <w:rFonts w:ascii="Times New Roman" w:hAnsi="Times New Roman" w:cs="Times New Roman"/>
          <w:b/>
          <w:bCs/>
          <w:sz w:val="24"/>
          <w:szCs w:val="24"/>
          <w:lang w:val="ro-RO"/>
        </w:rPr>
        <w:t>5</w:t>
      </w:r>
      <w:r w:rsidRPr="00864F95">
        <w:rPr>
          <w:rFonts w:ascii="Times New Roman" w:hAnsi="Times New Roman" w:cs="Times New Roman"/>
          <w:b/>
          <w:bCs/>
          <w:sz w:val="24"/>
          <w:szCs w:val="24"/>
          <w:lang w:val="ro-RO"/>
        </w:rPr>
        <w:t xml:space="preserve">. </w:t>
      </w:r>
      <w:r w:rsidR="00D26A89" w:rsidRPr="00864F95">
        <w:rPr>
          <w:rFonts w:ascii="Times New Roman" w:hAnsi="Times New Roman" w:cs="Times New Roman"/>
          <w:b/>
          <w:bCs/>
          <w:sz w:val="24"/>
          <w:szCs w:val="24"/>
          <w:lang w:val="ro-RO"/>
        </w:rPr>
        <w:t xml:space="preserve">- </w:t>
      </w:r>
      <w:r w:rsidRPr="00864F95">
        <w:rPr>
          <w:rFonts w:ascii="Times New Roman" w:hAnsi="Times New Roman" w:cs="Times New Roman"/>
          <w:bCs/>
          <w:sz w:val="24"/>
          <w:szCs w:val="24"/>
          <w:lang w:val="ro-RO"/>
        </w:rPr>
        <w:t xml:space="preserve">(1) </w:t>
      </w:r>
      <w:r w:rsidRPr="00864F95">
        <w:rPr>
          <w:rFonts w:ascii="Times New Roman" w:hAnsi="Times New Roman" w:cs="Times New Roman"/>
          <w:sz w:val="24"/>
          <w:szCs w:val="24"/>
          <w:lang w:val="ro-RO"/>
        </w:rPr>
        <w:t>Pentru fiecare ITLV se completează de către personalul atestat un raport ITLV la care se anexează documentele care atestă efectuarea inspecției. Raportul ITLV va fi semnat de către persoana atestată care a efectuat inspecția</w:t>
      </w:r>
      <w:r w:rsidR="0097691A" w:rsidRPr="00864F95">
        <w:rPr>
          <w:rFonts w:ascii="Times New Roman" w:hAnsi="Times New Roman" w:cs="Times New Roman"/>
          <w:sz w:val="24"/>
          <w:szCs w:val="24"/>
          <w:lang w:val="ro-RO"/>
        </w:rPr>
        <w:t>.</w:t>
      </w:r>
    </w:p>
    <w:p w14:paraId="391F173E" w14:textId="77777777" w:rsidR="00087F85" w:rsidRPr="00864F95" w:rsidRDefault="00087F85" w:rsidP="00864F95">
      <w:pPr>
        <w:autoSpaceDE w:val="0"/>
        <w:autoSpaceDN w:val="0"/>
        <w:adjustRightInd w:val="0"/>
        <w:spacing w:after="0" w:line="240" w:lineRule="auto"/>
        <w:jc w:val="both"/>
        <w:rPr>
          <w:rFonts w:ascii="Times New Roman" w:hAnsi="Times New Roman" w:cs="Times New Roman"/>
          <w:bCs/>
          <w:sz w:val="24"/>
          <w:szCs w:val="24"/>
          <w:lang w:val="ro-RO"/>
        </w:rPr>
      </w:pPr>
      <w:r w:rsidRPr="00864F95">
        <w:rPr>
          <w:rFonts w:ascii="Times New Roman" w:hAnsi="Times New Roman" w:cs="Times New Roman"/>
          <w:b/>
          <w:bCs/>
          <w:sz w:val="24"/>
          <w:szCs w:val="24"/>
          <w:lang w:val="ro-RO"/>
        </w:rPr>
        <w:tab/>
      </w:r>
      <w:r w:rsidRPr="00864F95">
        <w:rPr>
          <w:rFonts w:ascii="Times New Roman" w:hAnsi="Times New Roman" w:cs="Times New Roman"/>
          <w:bCs/>
          <w:sz w:val="24"/>
          <w:szCs w:val="24"/>
          <w:lang w:val="ro-RO"/>
        </w:rPr>
        <w:t xml:space="preserve">(2) </w:t>
      </w:r>
      <w:r w:rsidRPr="00864F95">
        <w:rPr>
          <w:rFonts w:ascii="Times New Roman" w:hAnsi="Times New Roman" w:cs="Times New Roman"/>
          <w:sz w:val="24"/>
          <w:szCs w:val="24"/>
          <w:lang w:val="ro-RO"/>
        </w:rPr>
        <w:t>Documentele care se anexează la raportul ITLV sunt, după caz, următoarele:</w:t>
      </w:r>
    </w:p>
    <w:p w14:paraId="78CB7671" w14:textId="77777777" w:rsidR="00087F85" w:rsidRPr="00864F95" w:rsidRDefault="00D26A89" w:rsidP="00864F95">
      <w:pPr>
        <w:autoSpaceDE w:val="0"/>
        <w:autoSpaceDN w:val="0"/>
        <w:adjustRightInd w:val="0"/>
        <w:spacing w:after="0" w:line="240" w:lineRule="auto"/>
        <w:ind w:firstLine="708"/>
        <w:jc w:val="both"/>
        <w:rPr>
          <w:rFonts w:ascii="Times New Roman" w:hAnsi="Times New Roman" w:cs="Times New Roman"/>
          <w:bCs/>
          <w:sz w:val="24"/>
          <w:szCs w:val="24"/>
          <w:lang w:val="ro-RO"/>
        </w:rPr>
      </w:pPr>
      <w:r w:rsidRPr="00864F95">
        <w:rPr>
          <w:rFonts w:ascii="Times New Roman" w:hAnsi="Times New Roman" w:cs="Times New Roman"/>
          <w:bCs/>
          <w:sz w:val="24"/>
          <w:szCs w:val="24"/>
          <w:lang w:val="ro-RO"/>
        </w:rPr>
        <w:lastRenderedPageBreak/>
        <w:t>a)</w:t>
      </w:r>
      <w:r w:rsidR="00087F85" w:rsidRPr="00864F95">
        <w:rPr>
          <w:rFonts w:ascii="Times New Roman" w:hAnsi="Times New Roman" w:cs="Times New Roman"/>
          <w:bCs/>
          <w:sz w:val="24"/>
          <w:szCs w:val="24"/>
          <w:lang w:val="ro-RO"/>
        </w:rPr>
        <w:t xml:space="preserve"> </w:t>
      </w:r>
      <w:r w:rsidR="00087F85" w:rsidRPr="00864F95">
        <w:rPr>
          <w:rFonts w:ascii="Times New Roman" w:hAnsi="Times New Roman" w:cs="Times New Roman"/>
          <w:sz w:val="24"/>
          <w:szCs w:val="24"/>
          <w:lang w:val="ro-RO"/>
        </w:rPr>
        <w:t>foi de înregistrare, listinguri care conțin date tehnice, evenimente și abateri, raport card atelier 24h, raport depășiri viteze sau raport de interpretare a datelor descărcate din tahograf;</w:t>
      </w:r>
    </w:p>
    <w:p w14:paraId="308BD3D9" w14:textId="77777777" w:rsidR="00087F85" w:rsidRPr="00864F95" w:rsidRDefault="00D26A89" w:rsidP="00864F95">
      <w:pPr>
        <w:autoSpaceDE w:val="0"/>
        <w:autoSpaceDN w:val="0"/>
        <w:adjustRightInd w:val="0"/>
        <w:spacing w:after="0" w:line="240" w:lineRule="auto"/>
        <w:ind w:firstLine="708"/>
        <w:jc w:val="both"/>
        <w:rPr>
          <w:rFonts w:ascii="Times New Roman" w:hAnsi="Times New Roman" w:cs="Times New Roman"/>
          <w:bCs/>
          <w:color w:val="FF0000"/>
          <w:sz w:val="24"/>
          <w:szCs w:val="24"/>
          <w:lang w:val="ro-RO"/>
        </w:rPr>
      </w:pPr>
      <w:r w:rsidRPr="00864F95">
        <w:rPr>
          <w:rFonts w:ascii="Times New Roman" w:hAnsi="Times New Roman" w:cs="Times New Roman"/>
          <w:bCs/>
          <w:sz w:val="24"/>
          <w:szCs w:val="24"/>
          <w:lang w:val="ro-RO"/>
        </w:rPr>
        <w:t>b)</w:t>
      </w:r>
      <w:r w:rsidR="00087F85" w:rsidRPr="00864F95">
        <w:rPr>
          <w:rFonts w:ascii="Times New Roman" w:hAnsi="Times New Roman" w:cs="Times New Roman"/>
          <w:bCs/>
          <w:sz w:val="24"/>
          <w:szCs w:val="24"/>
          <w:lang w:val="ro-RO"/>
        </w:rPr>
        <w:t xml:space="preserve"> </w:t>
      </w:r>
      <w:r w:rsidR="00087F85" w:rsidRPr="00864F95">
        <w:rPr>
          <w:rFonts w:ascii="Times New Roman" w:hAnsi="Times New Roman" w:cs="Times New Roman"/>
          <w:sz w:val="24"/>
          <w:szCs w:val="24"/>
          <w:lang w:val="ro-RO"/>
        </w:rPr>
        <w:t>copie de pe dovada de inspecție;</w:t>
      </w:r>
    </w:p>
    <w:p w14:paraId="7F4AFCFA" w14:textId="77777777" w:rsidR="00087F85" w:rsidRPr="00864F95" w:rsidRDefault="00D26A89" w:rsidP="00864F95">
      <w:pPr>
        <w:autoSpaceDE w:val="0"/>
        <w:autoSpaceDN w:val="0"/>
        <w:adjustRightInd w:val="0"/>
        <w:spacing w:after="0" w:line="240" w:lineRule="auto"/>
        <w:ind w:firstLine="708"/>
        <w:jc w:val="both"/>
        <w:rPr>
          <w:rFonts w:ascii="Times New Roman" w:hAnsi="Times New Roman" w:cs="Times New Roman"/>
          <w:bCs/>
          <w:sz w:val="24"/>
          <w:szCs w:val="24"/>
          <w:lang w:val="ro-RO"/>
        </w:rPr>
      </w:pPr>
      <w:r w:rsidRPr="00864F95">
        <w:rPr>
          <w:rFonts w:ascii="Times New Roman" w:hAnsi="Times New Roman" w:cs="Times New Roman"/>
          <w:bCs/>
          <w:sz w:val="24"/>
          <w:szCs w:val="24"/>
          <w:lang w:val="ro-RO"/>
        </w:rPr>
        <w:t>c)</w:t>
      </w:r>
      <w:r w:rsidR="00087F85" w:rsidRPr="00864F95">
        <w:rPr>
          <w:rFonts w:ascii="Times New Roman" w:hAnsi="Times New Roman" w:cs="Times New Roman"/>
          <w:bCs/>
          <w:sz w:val="24"/>
          <w:szCs w:val="24"/>
          <w:lang w:val="ro-RO"/>
        </w:rPr>
        <w:t xml:space="preserve"> </w:t>
      </w:r>
      <w:r w:rsidR="00087F85" w:rsidRPr="00864F95">
        <w:rPr>
          <w:rFonts w:ascii="Times New Roman" w:hAnsi="Times New Roman" w:cs="Times New Roman"/>
          <w:sz w:val="24"/>
          <w:szCs w:val="24"/>
          <w:lang w:val="ro-RO"/>
        </w:rPr>
        <w:t xml:space="preserve">copie a documentului de înmatriculare pentru </w:t>
      </w:r>
      <w:r w:rsidR="00E60C73" w:rsidRPr="00864F95">
        <w:rPr>
          <w:rFonts w:ascii="Times New Roman" w:hAnsi="Times New Roman" w:cs="Times New Roman"/>
          <w:sz w:val="24"/>
          <w:szCs w:val="24"/>
          <w:lang w:val="ro-RO"/>
        </w:rPr>
        <w:t>auto</w:t>
      </w:r>
      <w:r w:rsidR="00087F85" w:rsidRPr="00864F95">
        <w:rPr>
          <w:rFonts w:ascii="Times New Roman" w:hAnsi="Times New Roman" w:cs="Times New Roman"/>
          <w:sz w:val="24"/>
          <w:szCs w:val="24"/>
          <w:lang w:val="ro-RO"/>
        </w:rPr>
        <w:t xml:space="preserve">vehiculele înmatriculate în state </w:t>
      </w:r>
      <w:r w:rsidR="00E40A28" w:rsidRPr="00864F95">
        <w:rPr>
          <w:rFonts w:ascii="Times New Roman" w:hAnsi="Times New Roman" w:cs="Times New Roman"/>
          <w:sz w:val="24"/>
          <w:szCs w:val="24"/>
          <w:lang w:val="ro-RO"/>
        </w:rPr>
        <w:t>membre</w:t>
      </w:r>
      <w:r w:rsidR="00087F85" w:rsidRPr="00864F95">
        <w:rPr>
          <w:rFonts w:ascii="Times New Roman" w:hAnsi="Times New Roman" w:cs="Times New Roman"/>
          <w:sz w:val="24"/>
          <w:szCs w:val="24"/>
          <w:lang w:val="ro-RO"/>
        </w:rPr>
        <w:t xml:space="preserve"> UE sau </w:t>
      </w:r>
      <w:r w:rsidR="00E40A28" w:rsidRPr="00864F95">
        <w:rPr>
          <w:rFonts w:ascii="Times New Roman" w:hAnsi="Times New Roman" w:cs="Times New Roman"/>
          <w:sz w:val="24"/>
          <w:szCs w:val="24"/>
          <w:lang w:val="ro-RO"/>
        </w:rPr>
        <w:t xml:space="preserve">părţi contractante ale </w:t>
      </w:r>
      <w:r w:rsidR="00087F85" w:rsidRPr="00864F95">
        <w:rPr>
          <w:rFonts w:ascii="Times New Roman" w:hAnsi="Times New Roman" w:cs="Times New Roman"/>
          <w:sz w:val="24"/>
          <w:szCs w:val="24"/>
          <w:lang w:val="ro-RO"/>
        </w:rPr>
        <w:t>AETR;</w:t>
      </w:r>
    </w:p>
    <w:p w14:paraId="7AD7F828" w14:textId="77777777" w:rsidR="00087F85" w:rsidRPr="00864F95" w:rsidRDefault="00E40A28" w:rsidP="00864F95">
      <w:pPr>
        <w:spacing w:after="0" w:line="240" w:lineRule="auto"/>
        <w:ind w:firstLine="708"/>
        <w:jc w:val="both"/>
        <w:rPr>
          <w:rFonts w:ascii="Times New Roman" w:hAnsi="Times New Roman" w:cs="Times New Roman"/>
          <w:sz w:val="24"/>
          <w:szCs w:val="24"/>
          <w:lang w:val="ro-RO"/>
        </w:rPr>
      </w:pPr>
      <w:r w:rsidRPr="004C1999">
        <w:rPr>
          <w:rFonts w:ascii="Times New Roman" w:hAnsi="Times New Roman" w:cs="Times New Roman"/>
          <w:sz w:val="24"/>
          <w:szCs w:val="24"/>
          <w:lang w:val="ro-RO"/>
        </w:rPr>
        <w:t>d)</w:t>
      </w:r>
      <w:r w:rsidR="00087F85" w:rsidRPr="004C1999">
        <w:rPr>
          <w:rFonts w:ascii="Times New Roman" w:hAnsi="Times New Roman" w:cs="Times New Roman"/>
          <w:sz w:val="24"/>
          <w:szCs w:val="24"/>
          <w:lang w:val="ro-RO"/>
        </w:rPr>
        <w:t xml:space="preserve"> copie de pe CIV;</w:t>
      </w:r>
    </w:p>
    <w:p w14:paraId="4A5801C1" w14:textId="77777777" w:rsidR="00087F85" w:rsidRPr="00864F95" w:rsidRDefault="00E40A28"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w:t>
      </w:r>
      <w:r w:rsidR="00087F85" w:rsidRPr="00864F95">
        <w:rPr>
          <w:rFonts w:ascii="Times New Roman" w:hAnsi="Times New Roman" w:cs="Times New Roman"/>
          <w:sz w:val="24"/>
          <w:szCs w:val="24"/>
          <w:lang w:val="ro-RO"/>
        </w:rPr>
        <w:t xml:space="preserve"> copie de pe declarația de desigilare;</w:t>
      </w:r>
    </w:p>
    <w:p w14:paraId="2D482042" w14:textId="77777777" w:rsidR="00087F85" w:rsidRPr="00864F95" w:rsidRDefault="00E40A28"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xml:space="preserve"> declarație de conformitate;</w:t>
      </w:r>
    </w:p>
    <w:p w14:paraId="430A40F8" w14:textId="77777777" w:rsidR="00087F85" w:rsidRPr="00864F95" w:rsidRDefault="00E40A28"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g)</w:t>
      </w:r>
      <w:r w:rsidR="00087F85" w:rsidRPr="00864F95">
        <w:rPr>
          <w:rFonts w:ascii="Times New Roman" w:hAnsi="Times New Roman" w:cs="Times New Roman"/>
          <w:sz w:val="24"/>
          <w:szCs w:val="24"/>
          <w:lang w:val="ro-RO"/>
        </w:rPr>
        <w:t xml:space="preserve"> declarație de limitare a vitezei;</w:t>
      </w:r>
    </w:p>
    <w:p w14:paraId="7B6B3E63" w14:textId="77777777" w:rsidR="00087F85" w:rsidRPr="00864F95" w:rsidRDefault="00E40A28"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h)</w:t>
      </w:r>
      <w:r w:rsidR="00087F85" w:rsidRPr="00864F95">
        <w:rPr>
          <w:rFonts w:ascii="Times New Roman" w:hAnsi="Times New Roman" w:cs="Times New Roman"/>
          <w:sz w:val="24"/>
          <w:szCs w:val="24"/>
          <w:lang w:val="ro-RO"/>
        </w:rPr>
        <w:t xml:space="preserve"> declarație </w:t>
      </w:r>
      <w:r w:rsidR="00B10FB1" w:rsidRPr="00864F95">
        <w:rPr>
          <w:rFonts w:ascii="Times New Roman" w:hAnsi="Times New Roman" w:cs="Times New Roman"/>
          <w:sz w:val="24"/>
          <w:szCs w:val="24"/>
          <w:lang w:val="ro-RO"/>
        </w:rPr>
        <w:t>de imposibilitate descărcare date din tahograf</w:t>
      </w:r>
      <w:r w:rsidR="00087F85" w:rsidRPr="00864F95">
        <w:rPr>
          <w:rFonts w:ascii="Times New Roman" w:hAnsi="Times New Roman" w:cs="Times New Roman"/>
          <w:sz w:val="24"/>
          <w:szCs w:val="24"/>
          <w:lang w:val="ro-RO"/>
        </w:rPr>
        <w:t>.</w:t>
      </w:r>
      <w:r w:rsidR="00087F85" w:rsidRPr="00864F95">
        <w:rPr>
          <w:rFonts w:ascii="Times New Roman" w:hAnsi="Times New Roman" w:cs="Times New Roman"/>
          <w:b/>
          <w:sz w:val="24"/>
          <w:szCs w:val="24"/>
          <w:highlight w:val="cyan"/>
          <w:u w:val="single"/>
          <w:lang w:val="ro-RO"/>
        </w:rPr>
        <w:t xml:space="preserve"> </w:t>
      </w:r>
    </w:p>
    <w:p w14:paraId="5C454311"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1614FB"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4</w:t>
      </w:r>
      <w:r w:rsidR="00D504F3">
        <w:rPr>
          <w:rFonts w:ascii="Times New Roman" w:hAnsi="Times New Roman" w:cs="Times New Roman"/>
          <w:b/>
          <w:sz w:val="24"/>
          <w:szCs w:val="24"/>
          <w:lang w:val="ro-RO"/>
        </w:rPr>
        <w:t>6</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B10FB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(1) Este obligatorie menționarea pe raportul ITLV a tuturor defectelor constatate</w:t>
      </w:r>
      <w:r w:rsidR="00B10FB1" w:rsidRPr="00864F95">
        <w:rPr>
          <w:rFonts w:ascii="Times New Roman" w:hAnsi="Times New Roman" w:cs="Times New Roman"/>
          <w:sz w:val="24"/>
          <w:szCs w:val="24"/>
          <w:lang w:val="ro-RO"/>
        </w:rPr>
        <w:t>.</w:t>
      </w:r>
    </w:p>
    <w:p w14:paraId="682ABA9D"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(2) În cazul în care se constată defecte și persoana atestată are capabilitatea tehnică</w:t>
      </w:r>
      <w:r w:rsidR="00AF0E0C" w:rsidRPr="00864F95">
        <w:rPr>
          <w:rFonts w:ascii="Times New Roman" w:hAnsi="Times New Roman" w:cs="Times New Roman"/>
          <w:sz w:val="24"/>
          <w:szCs w:val="24"/>
          <w:lang w:val="ro-RO"/>
        </w:rPr>
        <w:t xml:space="preserve"> necesară pentru remedierea lor</w:t>
      </w:r>
      <w:r w:rsidRPr="00864F95">
        <w:rPr>
          <w:rFonts w:ascii="Times New Roman" w:hAnsi="Times New Roman" w:cs="Times New Roman"/>
          <w:sz w:val="24"/>
          <w:szCs w:val="24"/>
          <w:lang w:val="ro-RO"/>
        </w:rPr>
        <w:t>, aceasta va proceda la eliminarea lor numai în limita autorizației tehnice a ATLV.</w:t>
      </w:r>
    </w:p>
    <w:p w14:paraId="4A461843" w14:textId="77777777" w:rsidR="00AF0E0C" w:rsidRPr="00864F95"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sz w:val="24"/>
          <w:szCs w:val="24"/>
          <w:lang w:val="ro-RO"/>
        </w:rPr>
        <w:tab/>
        <w:t xml:space="preserve">(3) În cazul în care se constată defecte și persoana atestată nu are capabilitatea tehnică </w:t>
      </w:r>
      <w:r w:rsidR="00AF0E0C" w:rsidRPr="00864F95">
        <w:rPr>
          <w:rFonts w:ascii="Times New Roman" w:hAnsi="Times New Roman" w:cs="Times New Roman"/>
          <w:sz w:val="24"/>
          <w:szCs w:val="24"/>
          <w:lang w:val="ro-RO"/>
        </w:rPr>
        <w:t xml:space="preserve">necesară </w:t>
      </w:r>
      <w:r w:rsidRPr="00864F95">
        <w:rPr>
          <w:rFonts w:ascii="Times New Roman" w:hAnsi="Times New Roman" w:cs="Times New Roman"/>
          <w:sz w:val="24"/>
          <w:szCs w:val="24"/>
          <w:lang w:val="ro-RO"/>
        </w:rPr>
        <w:t xml:space="preserve">pentru remedierea lor, aceasta va respinge de la ITLV instalația tahograf și/sau limitatorul de viteză. În această situație, persoana care a prezentat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vehiculul la ITLV va fi informată cu privire la defectele constatate.</w:t>
      </w:r>
      <w:r w:rsidRPr="00864F95">
        <w:rPr>
          <w:rFonts w:ascii="Times New Roman" w:hAnsi="Times New Roman" w:cs="Times New Roman"/>
          <w:b/>
          <w:sz w:val="24"/>
          <w:szCs w:val="24"/>
          <w:lang w:val="ro-RO"/>
        </w:rPr>
        <w:tab/>
      </w:r>
    </w:p>
    <w:p w14:paraId="7E1DAC8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Art.</w:t>
      </w:r>
      <w:r w:rsidR="001614FB"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4</w:t>
      </w:r>
      <w:r w:rsidR="00D504F3">
        <w:rPr>
          <w:rFonts w:ascii="Times New Roman" w:hAnsi="Times New Roman" w:cs="Times New Roman"/>
          <w:b/>
          <w:sz w:val="24"/>
          <w:szCs w:val="24"/>
          <w:lang w:val="ro-RO"/>
        </w:rPr>
        <w:t>7</w:t>
      </w:r>
      <w:r w:rsidRPr="00864F95">
        <w:rPr>
          <w:rFonts w:ascii="Times New Roman" w:hAnsi="Times New Roman" w:cs="Times New Roman"/>
          <w:b/>
          <w:sz w:val="24"/>
          <w:szCs w:val="24"/>
          <w:lang w:val="ro-RO"/>
        </w:rPr>
        <w:t>.</w:t>
      </w:r>
      <w:r w:rsidR="00B10FB1"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În cadrul ITLV se va respecta ordinea operațiunilor prevăzută în procedura de inspecție și în planul de operațiuni, conform fluxului de inspecție declarat la autorizarea ATLV. Persoana atestată nu va începe o nouă ITLV până nu o finalizează pe cea curentă, inclusiv înregistrarea în calculator, emiterea dovezii de inspecție, sigilarea completă a instalației de tahograf, a plăcuței de instalare și încărcarea înregistrărilor fotografice.</w:t>
      </w:r>
    </w:p>
    <w:p w14:paraId="53700630" w14:textId="77777777" w:rsidR="00087F85" w:rsidRPr="004C1999"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 4</w:t>
      </w:r>
      <w:r w:rsidR="00D504F3">
        <w:rPr>
          <w:rFonts w:ascii="Times New Roman" w:hAnsi="Times New Roman" w:cs="Times New Roman"/>
          <w:b/>
          <w:sz w:val="24"/>
          <w:szCs w:val="24"/>
          <w:lang w:val="ro-RO"/>
        </w:rPr>
        <w:t>8</w:t>
      </w:r>
      <w:r w:rsidRPr="00864F95">
        <w:rPr>
          <w:rFonts w:ascii="Times New Roman" w:hAnsi="Times New Roman" w:cs="Times New Roman"/>
          <w:b/>
          <w:sz w:val="24"/>
          <w:szCs w:val="24"/>
          <w:lang w:val="ro-RO"/>
        </w:rPr>
        <w:t>.</w:t>
      </w:r>
      <w:r w:rsidR="00C5163B"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(1) Pentru fiecare ITLV se realizează 7 înregistrări fotografice, care sunt precizate în </w:t>
      </w:r>
      <w:r w:rsidRPr="004C1999">
        <w:rPr>
          <w:rFonts w:ascii="Times New Roman" w:hAnsi="Times New Roman" w:cs="Times New Roman"/>
          <w:sz w:val="24"/>
          <w:szCs w:val="24"/>
          <w:lang w:val="ro-RO"/>
        </w:rPr>
        <w:t>procedura de inspecție și care vor fi salvate în unitatea hardware  a ATLV.</w:t>
      </w:r>
    </w:p>
    <w:p w14:paraId="0BAA4F29" w14:textId="77777777" w:rsidR="00087F85" w:rsidRPr="004C1999" w:rsidRDefault="00087F85" w:rsidP="00864F95">
      <w:pPr>
        <w:spacing w:after="0" w:line="240" w:lineRule="auto"/>
        <w:jc w:val="both"/>
        <w:rPr>
          <w:rFonts w:ascii="Times New Roman" w:hAnsi="Times New Roman" w:cs="Times New Roman"/>
          <w:sz w:val="24"/>
          <w:szCs w:val="24"/>
          <w:lang w:val="ro-RO"/>
        </w:rPr>
      </w:pPr>
      <w:r w:rsidRPr="004C1999">
        <w:rPr>
          <w:rFonts w:ascii="Times New Roman" w:hAnsi="Times New Roman" w:cs="Times New Roman"/>
          <w:sz w:val="24"/>
          <w:szCs w:val="24"/>
          <w:lang w:val="ro-RO"/>
        </w:rPr>
        <w:tab/>
        <w:t>(2)</w:t>
      </w:r>
      <w:r w:rsidR="00FF11AE" w:rsidRPr="004C1999">
        <w:rPr>
          <w:rFonts w:ascii="Times New Roman" w:hAnsi="Times New Roman" w:cs="Times New Roman"/>
          <w:sz w:val="24"/>
          <w:szCs w:val="24"/>
          <w:lang w:val="ro-RO"/>
        </w:rPr>
        <w:t xml:space="preserve"> </w:t>
      </w:r>
      <w:r w:rsidRPr="004C1999">
        <w:rPr>
          <w:rFonts w:ascii="Times New Roman" w:hAnsi="Times New Roman" w:cs="Times New Roman"/>
          <w:sz w:val="24"/>
          <w:szCs w:val="24"/>
          <w:lang w:val="ro-RO"/>
        </w:rPr>
        <w:t>Arhiva cu înregistrările fotografice efectuate anual se memorează pe un mediu de stocare extern şi se păstrează pe o perioadă de cel puţin 5 ani.</w:t>
      </w:r>
    </w:p>
    <w:p w14:paraId="1FAB84B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4C1999">
        <w:rPr>
          <w:rFonts w:ascii="Times New Roman" w:hAnsi="Times New Roman" w:cs="Times New Roman"/>
          <w:b/>
          <w:sz w:val="24"/>
          <w:szCs w:val="24"/>
          <w:lang w:val="ro-RO"/>
        </w:rPr>
        <w:tab/>
        <w:t>Art. 4</w:t>
      </w:r>
      <w:r w:rsidR="00D504F3">
        <w:rPr>
          <w:rFonts w:ascii="Times New Roman" w:hAnsi="Times New Roman" w:cs="Times New Roman"/>
          <w:b/>
          <w:sz w:val="24"/>
          <w:szCs w:val="24"/>
          <w:lang w:val="ro-RO"/>
        </w:rPr>
        <w:t>9</w:t>
      </w:r>
      <w:r w:rsidRPr="004C1999">
        <w:rPr>
          <w:rFonts w:ascii="Times New Roman" w:hAnsi="Times New Roman" w:cs="Times New Roman"/>
          <w:b/>
          <w:sz w:val="24"/>
          <w:szCs w:val="24"/>
          <w:lang w:val="ro-RO"/>
        </w:rPr>
        <w:t>.</w:t>
      </w:r>
      <w:r w:rsidR="00C5163B" w:rsidRPr="004C1999">
        <w:rPr>
          <w:rFonts w:ascii="Times New Roman" w:hAnsi="Times New Roman" w:cs="Times New Roman"/>
          <w:b/>
          <w:sz w:val="24"/>
          <w:szCs w:val="24"/>
          <w:lang w:val="ro-RO"/>
        </w:rPr>
        <w:t xml:space="preserve"> -</w:t>
      </w:r>
      <w:r w:rsidRPr="004C1999">
        <w:rPr>
          <w:rFonts w:ascii="Times New Roman" w:hAnsi="Times New Roman" w:cs="Times New Roman"/>
          <w:sz w:val="24"/>
          <w:szCs w:val="24"/>
          <w:lang w:val="ro-RO"/>
        </w:rPr>
        <w:t xml:space="preserve"> După finalizarea ITLV, inspectorii RAR pot reverifica</w:t>
      </w:r>
      <w:r w:rsidRPr="00864F95">
        <w:rPr>
          <w:rFonts w:ascii="Times New Roman" w:hAnsi="Times New Roman" w:cs="Times New Roman"/>
          <w:sz w:val="24"/>
          <w:szCs w:val="24"/>
          <w:lang w:val="ro-RO"/>
        </w:rPr>
        <w:t xml:space="preserve"> inspecția, în conformitate cu procedurile și planul de operațiuni. Dacă în urma reverificării efectuate sunt constatate neconformități, acestea sunt consemnate în raportul ITLV</w:t>
      </w:r>
      <w:r w:rsidR="00CF1206"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întocmit de inspectorul RAR,</w:t>
      </w:r>
      <w:r w:rsidR="00C5163B"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după care se efectuează înregistrarea acestora în calculator, urmând ca finalizarea ITLV să se realizeze în funcție de constatările inspectorului RAR.</w:t>
      </w:r>
    </w:p>
    <w:p w14:paraId="120EB8B2"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5E2C0D"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50</w:t>
      </w:r>
      <w:r w:rsidRPr="00864F95">
        <w:rPr>
          <w:rFonts w:ascii="Times New Roman" w:hAnsi="Times New Roman" w:cs="Times New Roman"/>
          <w:b/>
          <w:sz w:val="24"/>
          <w:szCs w:val="24"/>
          <w:lang w:val="ro-RO"/>
        </w:rPr>
        <w:t>.</w:t>
      </w:r>
      <w:r w:rsidR="00C5163B"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 Persoana atestată va proceda la finalizarea ITLV în </w:t>
      </w:r>
      <w:r w:rsidR="00C5163B" w:rsidRPr="00864F95">
        <w:rPr>
          <w:rFonts w:ascii="Times New Roman" w:hAnsi="Times New Roman" w:cs="Times New Roman"/>
          <w:sz w:val="24"/>
          <w:szCs w:val="24"/>
          <w:lang w:val="ro-RO"/>
        </w:rPr>
        <w:t>următoarele</w:t>
      </w:r>
      <w:r w:rsidRPr="00864F95">
        <w:rPr>
          <w:rFonts w:ascii="Times New Roman" w:hAnsi="Times New Roman" w:cs="Times New Roman"/>
          <w:sz w:val="24"/>
          <w:szCs w:val="24"/>
          <w:lang w:val="ro-RO"/>
        </w:rPr>
        <w:t xml:space="preserve"> situații:</w:t>
      </w:r>
    </w:p>
    <w:p w14:paraId="59D04D32"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nu s-a solicitat de RAR prin mijloace informatice sau prin intermediul inspectorului RAR reverificarea ITLV;</w:t>
      </w:r>
    </w:p>
    <w:p w14:paraId="272E4A69"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RAR solicită reverificarea ITLV</w:t>
      </w:r>
      <w:r w:rsidR="00D12D22"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dar inspectorul RAR nu se prezintă în intervalul de timp prevăzut (45</w:t>
      </w:r>
      <w:r w:rsidR="00646F43"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min.). </w:t>
      </w:r>
    </w:p>
    <w:p w14:paraId="35E9706B" w14:textId="77777777" w:rsidR="00087F85" w:rsidRPr="00864F95" w:rsidRDefault="001614FB"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 xml:space="preserve">Art. </w:t>
      </w:r>
      <w:r w:rsidR="00D504F3">
        <w:rPr>
          <w:rFonts w:ascii="Times New Roman" w:hAnsi="Times New Roman" w:cs="Times New Roman"/>
          <w:b/>
          <w:sz w:val="24"/>
          <w:szCs w:val="24"/>
          <w:lang w:val="ro-RO"/>
        </w:rPr>
        <w:t>51</w:t>
      </w:r>
      <w:r w:rsidR="00087F85" w:rsidRPr="00864F95">
        <w:rPr>
          <w:rFonts w:ascii="Times New Roman" w:hAnsi="Times New Roman" w:cs="Times New Roman"/>
          <w:b/>
          <w:sz w:val="24"/>
          <w:szCs w:val="24"/>
          <w:lang w:val="ro-RO"/>
        </w:rPr>
        <w:t>.</w:t>
      </w:r>
      <w:r w:rsidR="00087F85"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 </w:t>
      </w:r>
      <w:r w:rsidR="00087F85" w:rsidRPr="00864F95">
        <w:rPr>
          <w:rFonts w:ascii="Times New Roman" w:hAnsi="Times New Roman" w:cs="Times New Roman"/>
          <w:sz w:val="24"/>
          <w:szCs w:val="24"/>
          <w:lang w:val="ro-RO"/>
        </w:rPr>
        <w:t xml:space="preserve">(1) Persoana atestată nu va </w:t>
      </w:r>
      <w:r w:rsidR="00B20159" w:rsidRPr="00864F95">
        <w:rPr>
          <w:rFonts w:ascii="Times New Roman" w:hAnsi="Times New Roman" w:cs="Times New Roman"/>
          <w:sz w:val="24"/>
          <w:szCs w:val="24"/>
          <w:lang w:val="ro-RO"/>
        </w:rPr>
        <w:t>părăsi</w:t>
      </w:r>
      <w:r w:rsidR="00087F85" w:rsidRPr="00864F95">
        <w:rPr>
          <w:rFonts w:ascii="Times New Roman" w:hAnsi="Times New Roman" w:cs="Times New Roman"/>
          <w:sz w:val="24"/>
          <w:szCs w:val="24"/>
          <w:lang w:val="ro-RO"/>
        </w:rPr>
        <w:t xml:space="preserve"> incinta ATLV în situaţia în care inspecţia tahografului a fost selectată pentru reinspecţie, până la finalizarea reinspecţiei.</w:t>
      </w:r>
    </w:p>
    <w:p w14:paraId="578A7D48"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(2) În cazul reinspecției, inspectorul RAR întocmește și semnează un raport ITLV.</w:t>
      </w:r>
    </w:p>
    <w:p w14:paraId="76F506C6" w14:textId="77777777" w:rsidR="00087F85" w:rsidRPr="00864F95" w:rsidRDefault="00087F85" w:rsidP="00864F95">
      <w:pPr>
        <w:spacing w:after="0" w:line="240" w:lineRule="auto"/>
        <w:ind w:firstLine="720"/>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Art.</w:t>
      </w:r>
      <w:r w:rsidR="001614FB"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52</w:t>
      </w:r>
      <w:r w:rsidRPr="00864F95">
        <w:rPr>
          <w:rFonts w:ascii="Times New Roman" w:hAnsi="Times New Roman" w:cs="Times New Roman"/>
          <w:b/>
          <w:sz w:val="24"/>
          <w:szCs w:val="24"/>
          <w:lang w:val="ro-RO"/>
        </w:rPr>
        <w:t>.</w:t>
      </w:r>
      <w:r w:rsidRPr="00864F95">
        <w:rPr>
          <w:rFonts w:ascii="Times New Roman" w:hAnsi="Times New Roman" w:cs="Times New Roman"/>
          <w:sz w:val="24"/>
          <w:szCs w:val="24"/>
          <w:lang w:val="ro-RO"/>
        </w:rPr>
        <w:t xml:space="preserve"> </w:t>
      </w:r>
      <w:r w:rsidR="002A685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ATLV comunică electronic RAR informațiile necesare pentru generarea dovezii de inspecție, iar RAR transmite electronic ATLV dovada de inspecție în vederea emiterii acesteia și seriile sigiliilor ce vor fi utilizate la sigilarea instalației tahografului și a limitatorului de viteză.</w:t>
      </w:r>
    </w:p>
    <w:p w14:paraId="3111CF0B"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2A6851"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53</w:t>
      </w:r>
      <w:r w:rsidRPr="00864F95">
        <w:rPr>
          <w:rFonts w:ascii="Times New Roman" w:hAnsi="Times New Roman" w:cs="Times New Roman"/>
          <w:b/>
          <w:sz w:val="24"/>
          <w:szCs w:val="24"/>
          <w:lang w:val="ro-RO"/>
        </w:rPr>
        <w:t xml:space="preserve">. </w:t>
      </w:r>
      <w:r w:rsidR="002A685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(1) După finalizarea și validarea ITLV se eliberează dovada de inspecţie și plăcuța de instalare.</w:t>
      </w:r>
    </w:p>
    <w:p w14:paraId="1340AF3E" w14:textId="77777777" w:rsidR="00087F85" w:rsidRPr="00864F95" w:rsidRDefault="00087F85" w:rsidP="00864F95">
      <w:pPr>
        <w:spacing w:after="0" w:line="240" w:lineRule="auto"/>
        <w:jc w:val="both"/>
        <w:rPr>
          <w:rFonts w:ascii="Times New Roman" w:eastAsia="Times New Roman" w:hAnsi="Times New Roman" w:cs="Times New Roman"/>
          <w:sz w:val="24"/>
          <w:szCs w:val="24"/>
          <w:lang w:val="ro-RO" w:eastAsia="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(2) </w:t>
      </w:r>
      <w:r w:rsidRPr="00864F95">
        <w:rPr>
          <w:rFonts w:ascii="Times New Roman" w:eastAsia="Times New Roman" w:hAnsi="Times New Roman" w:cs="Times New Roman"/>
          <w:sz w:val="24"/>
          <w:szCs w:val="24"/>
          <w:lang w:val="ro-RO" w:eastAsia="ro-RO"/>
        </w:rPr>
        <w:t>După finalizarea inspecției tahografului,  persoana atestată va sigila următoarele părţi:</w:t>
      </w:r>
    </w:p>
    <w:p w14:paraId="338F939F" w14:textId="77777777" w:rsidR="00087F85" w:rsidRPr="00864F95" w:rsidRDefault="00087F85" w:rsidP="00864F95">
      <w:pPr>
        <w:spacing w:after="0" w:line="240" w:lineRule="auto"/>
        <w:ind w:firstLine="708"/>
        <w:jc w:val="both"/>
        <w:rPr>
          <w:rFonts w:ascii="Times New Roman" w:eastAsia="Times New Roman" w:hAnsi="Times New Roman" w:cs="Times New Roman"/>
          <w:strike/>
          <w:sz w:val="24"/>
          <w:szCs w:val="24"/>
          <w:lang w:val="ro-RO" w:eastAsia="ro-RO"/>
        </w:rPr>
      </w:pPr>
      <w:r w:rsidRPr="00864F95">
        <w:rPr>
          <w:rFonts w:ascii="Times New Roman" w:eastAsia="Times New Roman" w:hAnsi="Times New Roman" w:cs="Times New Roman"/>
          <w:sz w:val="24"/>
          <w:szCs w:val="24"/>
          <w:lang w:val="ro-RO" w:eastAsia="ro-RO"/>
        </w:rPr>
        <w:t>a) plăcuţa de instalare;</w:t>
      </w:r>
    </w:p>
    <w:p w14:paraId="261F1A26" w14:textId="77777777" w:rsidR="00087F85" w:rsidRPr="00864F95" w:rsidRDefault="00087F85" w:rsidP="00864F95">
      <w:pPr>
        <w:spacing w:after="0" w:line="240" w:lineRule="auto"/>
        <w:ind w:firstLine="708"/>
        <w:jc w:val="both"/>
        <w:rPr>
          <w:rFonts w:ascii="Times New Roman" w:hAnsi="Times New Roman" w:cs="Times New Roman"/>
          <w:strike/>
          <w:sz w:val="24"/>
          <w:szCs w:val="24"/>
          <w:lang w:val="ro-RO"/>
        </w:rPr>
      </w:pPr>
      <w:r w:rsidRPr="00864F95">
        <w:rPr>
          <w:rFonts w:ascii="Times New Roman" w:eastAsia="Times New Roman" w:hAnsi="Times New Roman" w:cs="Times New Roman"/>
          <w:sz w:val="24"/>
          <w:szCs w:val="24"/>
          <w:lang w:val="ro-RO" w:eastAsia="ro-RO"/>
        </w:rPr>
        <w:t>b) senzorul de mişcare de pe carcasa cutiei de viteză;</w:t>
      </w:r>
    </w:p>
    <w:p w14:paraId="123AE00D" w14:textId="77777777" w:rsidR="00087F85" w:rsidRPr="00864F95" w:rsidRDefault="001244AA" w:rsidP="00864F95">
      <w:pPr>
        <w:spacing w:after="0" w:line="240" w:lineRule="auto"/>
        <w:ind w:firstLine="708"/>
        <w:jc w:val="both"/>
        <w:rPr>
          <w:rFonts w:ascii="Times New Roman" w:hAnsi="Times New Roman" w:cs="Times New Roman"/>
          <w:sz w:val="24"/>
          <w:szCs w:val="24"/>
          <w:lang w:val="ro-RO"/>
        </w:rPr>
      </w:pPr>
      <w:r w:rsidRPr="00864F95">
        <w:rPr>
          <w:rFonts w:ascii="Times New Roman" w:eastAsia="Times New Roman" w:hAnsi="Times New Roman" w:cs="Times New Roman"/>
          <w:sz w:val="24"/>
          <w:szCs w:val="24"/>
          <w:lang w:val="ro-RO" w:eastAsia="ro-RO"/>
        </w:rPr>
        <w:t>c</w:t>
      </w:r>
      <w:r w:rsidR="00087F85" w:rsidRPr="00864F95">
        <w:rPr>
          <w:rFonts w:ascii="Times New Roman" w:eastAsia="Times New Roman" w:hAnsi="Times New Roman" w:cs="Times New Roman"/>
          <w:sz w:val="24"/>
          <w:szCs w:val="24"/>
          <w:lang w:val="ro-RO" w:eastAsia="ro-RO"/>
        </w:rPr>
        <w:t xml:space="preserve">) cele două capete ale elementului de legătură dintre aparatura de înregistrare propriu-zisă şi </w:t>
      </w:r>
      <w:r w:rsidR="00E60C73" w:rsidRPr="00864F95">
        <w:rPr>
          <w:rFonts w:ascii="Times New Roman" w:eastAsia="Times New Roman" w:hAnsi="Times New Roman" w:cs="Times New Roman"/>
          <w:sz w:val="24"/>
          <w:szCs w:val="24"/>
          <w:lang w:val="ro-RO" w:eastAsia="ro-RO"/>
        </w:rPr>
        <w:t>auto</w:t>
      </w:r>
      <w:r w:rsidR="00087F85" w:rsidRPr="00864F95">
        <w:rPr>
          <w:rFonts w:ascii="Times New Roman" w:eastAsia="Times New Roman" w:hAnsi="Times New Roman" w:cs="Times New Roman"/>
          <w:sz w:val="24"/>
          <w:szCs w:val="24"/>
          <w:lang w:val="ro-RO" w:eastAsia="ro-RO"/>
        </w:rPr>
        <w:t>vehicul, după caz;</w:t>
      </w:r>
    </w:p>
    <w:p w14:paraId="77B207B2" w14:textId="77777777" w:rsidR="00087F85" w:rsidRPr="00864F95" w:rsidRDefault="001244AA"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lastRenderedPageBreak/>
        <w:t>d</w:t>
      </w:r>
      <w:r w:rsidR="00087F85" w:rsidRPr="00864F95">
        <w:rPr>
          <w:rFonts w:ascii="Times New Roman" w:hAnsi="Times New Roman" w:cs="Times New Roman"/>
          <w:sz w:val="24"/>
          <w:szCs w:val="24"/>
          <w:lang w:val="ro-RO"/>
        </w:rPr>
        <w:t xml:space="preserve">) </w:t>
      </w:r>
      <w:r w:rsidR="00087F85" w:rsidRPr="00864F95">
        <w:rPr>
          <w:rFonts w:ascii="Times New Roman" w:eastAsia="Times New Roman" w:hAnsi="Times New Roman" w:cs="Times New Roman"/>
          <w:sz w:val="24"/>
          <w:szCs w:val="24"/>
          <w:lang w:val="ro-RO" w:eastAsia="ro-RO"/>
        </w:rPr>
        <w:t>adaptorul propriu-zis şi punctul de inserare al acestuia în circuit, după caz;</w:t>
      </w:r>
    </w:p>
    <w:p w14:paraId="03DE219E" w14:textId="77777777" w:rsidR="00087F85" w:rsidRPr="00864F95" w:rsidRDefault="001244AA" w:rsidP="00864F95">
      <w:pPr>
        <w:spacing w:after="0" w:line="240" w:lineRule="auto"/>
        <w:ind w:firstLine="708"/>
        <w:jc w:val="both"/>
        <w:rPr>
          <w:rFonts w:ascii="Times New Roman" w:eastAsia="Times New Roman" w:hAnsi="Times New Roman" w:cs="Times New Roman"/>
          <w:sz w:val="24"/>
          <w:szCs w:val="24"/>
          <w:lang w:val="ro-RO" w:eastAsia="ro-RO"/>
        </w:rPr>
      </w:pPr>
      <w:r w:rsidRPr="00864F95">
        <w:rPr>
          <w:rFonts w:ascii="Times New Roman" w:eastAsia="Times New Roman" w:hAnsi="Times New Roman" w:cs="Times New Roman"/>
          <w:sz w:val="24"/>
          <w:szCs w:val="24"/>
          <w:lang w:val="ro-RO" w:eastAsia="ro-RO"/>
        </w:rPr>
        <w:t>e</w:t>
      </w:r>
      <w:r w:rsidR="00087F85" w:rsidRPr="00864F95">
        <w:rPr>
          <w:rFonts w:ascii="Times New Roman" w:eastAsia="Times New Roman" w:hAnsi="Times New Roman" w:cs="Times New Roman"/>
          <w:sz w:val="24"/>
          <w:szCs w:val="24"/>
          <w:lang w:val="ro-RO" w:eastAsia="ro-RO"/>
        </w:rPr>
        <w:t xml:space="preserve">) dispozitivul de comutare pentru </w:t>
      </w:r>
      <w:r w:rsidR="00E60C73" w:rsidRPr="00864F95">
        <w:rPr>
          <w:rFonts w:ascii="Times New Roman" w:eastAsia="Times New Roman" w:hAnsi="Times New Roman" w:cs="Times New Roman"/>
          <w:sz w:val="24"/>
          <w:szCs w:val="24"/>
          <w:lang w:val="ro-RO" w:eastAsia="ro-RO"/>
        </w:rPr>
        <w:t>auto</w:t>
      </w:r>
      <w:r w:rsidR="00087F85" w:rsidRPr="00864F95">
        <w:rPr>
          <w:rFonts w:ascii="Times New Roman" w:eastAsia="Times New Roman" w:hAnsi="Times New Roman" w:cs="Times New Roman"/>
          <w:sz w:val="24"/>
          <w:szCs w:val="24"/>
          <w:lang w:val="ro-RO" w:eastAsia="ro-RO"/>
        </w:rPr>
        <w:t>vehiculele cu două sau mai multe rapoarte ale punţii motoare, după caz;</w:t>
      </w:r>
    </w:p>
    <w:p w14:paraId="7BBC57E0" w14:textId="77777777" w:rsidR="00087F85" w:rsidRPr="00864F95" w:rsidRDefault="001244AA" w:rsidP="00864F95">
      <w:pPr>
        <w:shd w:val="clear" w:color="auto" w:fill="FFFFFF"/>
        <w:spacing w:after="0" w:line="240" w:lineRule="auto"/>
        <w:ind w:firstLine="708"/>
        <w:jc w:val="both"/>
        <w:rPr>
          <w:rFonts w:ascii="Times New Roman" w:eastAsia="Times New Roman" w:hAnsi="Times New Roman" w:cs="Times New Roman"/>
          <w:sz w:val="24"/>
          <w:szCs w:val="24"/>
          <w:lang w:val="ro-RO" w:eastAsia="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xml:space="preserve">) </w:t>
      </w:r>
      <w:hyperlink r:id="rId8" w:anchor="#" w:history="1"/>
      <w:r w:rsidR="00087F85" w:rsidRPr="00864F95">
        <w:rPr>
          <w:rFonts w:ascii="Times New Roman" w:eastAsia="Times New Roman" w:hAnsi="Times New Roman" w:cs="Times New Roman"/>
          <w:sz w:val="24"/>
          <w:szCs w:val="24"/>
          <w:lang w:val="ro-RO" w:eastAsia="ro-RO"/>
        </w:rPr>
        <w:t>elementele de legătură ale adaptorului şi dispozitivului de comutare cu restul aparaturii, după caz;</w:t>
      </w:r>
    </w:p>
    <w:p w14:paraId="03843666" w14:textId="77777777" w:rsidR="00087F85" w:rsidRPr="00864F95" w:rsidRDefault="00087F85" w:rsidP="00864F95">
      <w:pPr>
        <w:shd w:val="clear" w:color="auto" w:fill="FFFFFF"/>
        <w:spacing w:after="0" w:line="240" w:lineRule="auto"/>
        <w:ind w:firstLine="708"/>
        <w:jc w:val="both"/>
        <w:rPr>
          <w:rFonts w:ascii="Times New Roman" w:eastAsia="Times New Roman" w:hAnsi="Times New Roman" w:cs="Times New Roman"/>
          <w:bCs/>
          <w:sz w:val="24"/>
          <w:szCs w:val="24"/>
          <w:lang w:val="ro-RO" w:eastAsia="ro-RO"/>
        </w:rPr>
      </w:pPr>
      <w:hyperlink r:id="rId9" w:anchor="#" w:history="1"/>
      <w:r w:rsidR="001244AA" w:rsidRPr="00864F95">
        <w:rPr>
          <w:rFonts w:ascii="Times New Roman" w:hAnsi="Times New Roman" w:cs="Times New Roman"/>
          <w:sz w:val="24"/>
          <w:szCs w:val="24"/>
          <w:lang w:val="ro-RO"/>
        </w:rPr>
        <w:t>g</w:t>
      </w:r>
      <w:r w:rsidRPr="00864F95">
        <w:rPr>
          <w:rFonts w:ascii="Times New Roman" w:eastAsia="Times New Roman" w:hAnsi="Times New Roman" w:cs="Times New Roman"/>
          <w:bCs/>
          <w:sz w:val="24"/>
          <w:szCs w:val="24"/>
          <w:lang w:val="ro-RO" w:eastAsia="ro-RO"/>
        </w:rPr>
        <w:t xml:space="preserve">) </w:t>
      </w:r>
      <w:r w:rsidRPr="00864F95">
        <w:rPr>
          <w:rFonts w:ascii="Times New Roman" w:eastAsia="Times New Roman" w:hAnsi="Times New Roman" w:cs="Times New Roman"/>
          <w:sz w:val="24"/>
          <w:szCs w:val="24"/>
          <w:lang w:val="ro-RO" w:eastAsia="ro-RO"/>
        </w:rPr>
        <w:t xml:space="preserve">toate părţile interioare ale aparaturii </w:t>
      </w:r>
      <w:r w:rsidR="00D12D22" w:rsidRPr="00864F95">
        <w:rPr>
          <w:rFonts w:ascii="Times New Roman" w:eastAsia="Times New Roman" w:hAnsi="Times New Roman" w:cs="Times New Roman"/>
          <w:sz w:val="24"/>
          <w:szCs w:val="24"/>
          <w:lang w:val="ro-RO" w:eastAsia="ro-RO"/>
        </w:rPr>
        <w:t xml:space="preserve">care </w:t>
      </w:r>
      <w:r w:rsidRPr="00864F95">
        <w:rPr>
          <w:rFonts w:ascii="Times New Roman" w:eastAsia="Times New Roman" w:hAnsi="Times New Roman" w:cs="Times New Roman"/>
          <w:sz w:val="24"/>
          <w:szCs w:val="24"/>
          <w:lang w:val="ro-RO" w:eastAsia="ro-RO"/>
        </w:rPr>
        <w:t xml:space="preserve">trebuie să fie protejate împotriva umidităţii şi prafului, </w:t>
      </w:r>
      <w:r w:rsidR="001244AA" w:rsidRPr="00864F95">
        <w:rPr>
          <w:rFonts w:ascii="Times New Roman" w:eastAsia="Times New Roman" w:hAnsi="Times New Roman" w:cs="Times New Roman"/>
          <w:sz w:val="24"/>
          <w:szCs w:val="24"/>
          <w:lang w:val="ro-RO" w:eastAsia="ro-RO"/>
        </w:rPr>
        <w:t xml:space="preserve">precum și </w:t>
      </w:r>
      <w:r w:rsidRPr="00864F95">
        <w:rPr>
          <w:rFonts w:ascii="Times New Roman" w:eastAsia="Times New Roman" w:hAnsi="Times New Roman" w:cs="Times New Roman"/>
          <w:sz w:val="24"/>
          <w:szCs w:val="24"/>
          <w:lang w:val="ro-RO" w:eastAsia="ro-RO"/>
        </w:rPr>
        <w:t>împotriva accesului neautorizat prin carcase care pot fi sigilate;</w:t>
      </w:r>
    </w:p>
    <w:p w14:paraId="02278AA6" w14:textId="77777777" w:rsidR="00087F85" w:rsidRPr="00864F95" w:rsidRDefault="002A6851" w:rsidP="00864F95">
      <w:pPr>
        <w:shd w:val="clear" w:color="auto" w:fill="FFFFFF"/>
        <w:spacing w:after="0" w:line="240" w:lineRule="auto"/>
        <w:ind w:firstLine="708"/>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Cs/>
          <w:sz w:val="24"/>
          <w:szCs w:val="24"/>
          <w:lang w:val="ro-RO" w:eastAsia="ro-RO"/>
        </w:rPr>
        <w:t>h</w:t>
      </w:r>
      <w:r w:rsidR="00087F85" w:rsidRPr="00864F95">
        <w:rPr>
          <w:rFonts w:ascii="Times New Roman" w:eastAsia="Times New Roman" w:hAnsi="Times New Roman" w:cs="Times New Roman"/>
          <w:bCs/>
          <w:sz w:val="24"/>
          <w:szCs w:val="24"/>
          <w:lang w:val="ro-RO" w:eastAsia="ro-RO"/>
        </w:rPr>
        <w:t xml:space="preserve">) </w:t>
      </w:r>
      <w:r w:rsidR="00087F85" w:rsidRPr="00864F95">
        <w:rPr>
          <w:rFonts w:ascii="Times New Roman" w:eastAsia="Times New Roman" w:hAnsi="Times New Roman" w:cs="Times New Roman"/>
          <w:sz w:val="24"/>
          <w:szCs w:val="24"/>
          <w:lang w:val="ro-RO" w:eastAsia="ro-RO"/>
        </w:rPr>
        <w:t xml:space="preserve">orice strat protector pentru accesul la dispozitivele de adaptare a constantei aparaturii de înregistrare la coeficientul caracteristic </w:t>
      </w:r>
      <w:r w:rsidR="00E60C73" w:rsidRPr="00864F95">
        <w:rPr>
          <w:rFonts w:ascii="Times New Roman" w:eastAsia="Times New Roman" w:hAnsi="Times New Roman" w:cs="Times New Roman"/>
          <w:sz w:val="24"/>
          <w:szCs w:val="24"/>
          <w:lang w:val="ro-RO" w:eastAsia="ro-RO"/>
        </w:rPr>
        <w:t>auto</w:t>
      </w:r>
      <w:r w:rsidR="00087F85" w:rsidRPr="00864F95">
        <w:rPr>
          <w:rFonts w:ascii="Times New Roman" w:eastAsia="Times New Roman" w:hAnsi="Times New Roman" w:cs="Times New Roman"/>
          <w:sz w:val="24"/>
          <w:szCs w:val="24"/>
          <w:lang w:val="ro-RO" w:eastAsia="ro-RO"/>
        </w:rPr>
        <w:t>vehiculului;</w:t>
      </w:r>
    </w:p>
    <w:p w14:paraId="41FEC07F" w14:textId="77777777" w:rsidR="00087F85" w:rsidRPr="00864F95" w:rsidRDefault="002A6851" w:rsidP="00864F95">
      <w:pPr>
        <w:shd w:val="clear" w:color="auto" w:fill="FFFFFF"/>
        <w:spacing w:after="0" w:line="240" w:lineRule="auto"/>
        <w:ind w:firstLine="708"/>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Cs/>
          <w:sz w:val="24"/>
          <w:szCs w:val="24"/>
          <w:lang w:val="ro-RO" w:eastAsia="ro-RO"/>
        </w:rPr>
        <w:t>i</w:t>
      </w:r>
      <w:r w:rsidR="00087F85" w:rsidRPr="00864F95">
        <w:rPr>
          <w:rFonts w:ascii="Times New Roman" w:eastAsia="Times New Roman" w:hAnsi="Times New Roman" w:cs="Times New Roman"/>
          <w:bCs/>
          <w:sz w:val="24"/>
          <w:szCs w:val="24"/>
          <w:lang w:val="ro-RO" w:eastAsia="ro-RO"/>
        </w:rPr>
        <w:t xml:space="preserve">) </w:t>
      </w:r>
      <w:r w:rsidR="00087F85" w:rsidRPr="00864F95">
        <w:rPr>
          <w:rFonts w:ascii="Times New Roman" w:eastAsia="Times New Roman" w:hAnsi="Times New Roman" w:cs="Times New Roman"/>
          <w:sz w:val="24"/>
          <w:szCs w:val="24"/>
          <w:lang w:val="ro-RO" w:eastAsia="ro-RO"/>
        </w:rPr>
        <w:t xml:space="preserve">conexiunea cu sistemele DSRC și GNSS în cazul în care sunt unități separate de tahograf, după caz. </w:t>
      </w:r>
    </w:p>
    <w:p w14:paraId="652B98D6"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
          <w:bCs/>
          <w:sz w:val="24"/>
          <w:szCs w:val="24"/>
          <w:lang w:val="ro-RO" w:eastAsia="ro-RO"/>
        </w:rPr>
        <w:tab/>
      </w:r>
      <w:r w:rsidRPr="00864F95">
        <w:rPr>
          <w:rFonts w:ascii="Times New Roman" w:eastAsia="Times New Roman" w:hAnsi="Times New Roman" w:cs="Times New Roman"/>
          <w:bCs/>
          <w:sz w:val="24"/>
          <w:szCs w:val="24"/>
          <w:lang w:val="ro-RO" w:eastAsia="ro-RO"/>
        </w:rPr>
        <w:t xml:space="preserve">(3) </w:t>
      </w:r>
      <w:hyperlink r:id="rId10" w:anchor="#" w:history="1"/>
      <w:r w:rsidRPr="00864F95">
        <w:rPr>
          <w:rFonts w:ascii="Times New Roman" w:eastAsia="Times New Roman" w:hAnsi="Times New Roman" w:cs="Times New Roman"/>
          <w:sz w:val="24"/>
          <w:szCs w:val="24"/>
          <w:lang w:val="ro-RO" w:eastAsia="ro-RO"/>
        </w:rPr>
        <w:t>În cazuri particulare, pot fi necesare și sigilii suplimentare, care sunt menționate în certificatul de omologare al tahografului.</w:t>
      </w:r>
    </w:p>
    <w:p w14:paraId="54932C46"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color w:val="FF0000"/>
          <w:sz w:val="24"/>
          <w:szCs w:val="24"/>
          <w:lang w:val="ro-RO" w:eastAsia="ro-RO"/>
        </w:rPr>
      </w:pPr>
      <w:r w:rsidRPr="00864F95">
        <w:rPr>
          <w:rFonts w:ascii="Times New Roman" w:eastAsia="Times New Roman" w:hAnsi="Times New Roman" w:cs="Times New Roman"/>
          <w:b/>
          <w:bCs/>
          <w:sz w:val="24"/>
          <w:szCs w:val="24"/>
          <w:lang w:val="ro-RO" w:eastAsia="ro-RO"/>
        </w:rPr>
        <w:tab/>
        <w:t>Art.</w:t>
      </w:r>
      <w:r w:rsidR="002A6851" w:rsidRPr="00864F95">
        <w:rPr>
          <w:rFonts w:ascii="Times New Roman" w:eastAsia="Times New Roman" w:hAnsi="Times New Roman" w:cs="Times New Roman"/>
          <w:b/>
          <w:bCs/>
          <w:sz w:val="24"/>
          <w:szCs w:val="24"/>
          <w:lang w:val="ro-RO" w:eastAsia="ro-RO"/>
        </w:rPr>
        <w:t xml:space="preserve"> </w:t>
      </w:r>
      <w:r w:rsidR="00D504F3">
        <w:rPr>
          <w:rFonts w:ascii="Times New Roman" w:eastAsia="Times New Roman" w:hAnsi="Times New Roman" w:cs="Times New Roman"/>
          <w:b/>
          <w:bCs/>
          <w:sz w:val="24"/>
          <w:szCs w:val="24"/>
          <w:lang w:val="ro-RO" w:eastAsia="ro-RO"/>
        </w:rPr>
        <w:t>54</w:t>
      </w:r>
      <w:r w:rsidRPr="00864F95">
        <w:rPr>
          <w:rFonts w:ascii="Times New Roman" w:eastAsia="Times New Roman" w:hAnsi="Times New Roman" w:cs="Times New Roman"/>
          <w:b/>
          <w:bCs/>
          <w:sz w:val="24"/>
          <w:szCs w:val="24"/>
          <w:lang w:val="ro-RO" w:eastAsia="ro-RO"/>
        </w:rPr>
        <w:t>.</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Cs/>
          <w:sz w:val="24"/>
          <w:szCs w:val="24"/>
          <w:lang w:val="ro-RO" w:eastAsia="ro-RO"/>
        </w:rPr>
        <w:t xml:space="preserve">(1) </w:t>
      </w:r>
      <w:r w:rsidRPr="00864F95">
        <w:rPr>
          <w:rFonts w:ascii="Times New Roman" w:eastAsia="Times New Roman" w:hAnsi="Times New Roman" w:cs="Times New Roman"/>
          <w:sz w:val="24"/>
          <w:szCs w:val="24"/>
          <w:lang w:val="ro-RO" w:eastAsia="ro-RO"/>
        </w:rPr>
        <w:t xml:space="preserve">Sigiliile utilizate de către ATLV trebuie inscripționate cu marca de sigilare precizată în autorizaţia tehnică. </w:t>
      </w:r>
    </w:p>
    <w:p w14:paraId="2D164DCD"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
          <w:bCs/>
          <w:sz w:val="24"/>
          <w:szCs w:val="24"/>
          <w:lang w:val="ro-RO" w:eastAsia="ro-RO"/>
        </w:rPr>
        <w:tab/>
      </w:r>
      <w:r w:rsidRPr="00864F95">
        <w:rPr>
          <w:rFonts w:ascii="Times New Roman" w:hAnsi="Times New Roman" w:cs="Times New Roman"/>
          <w:bCs/>
          <w:sz w:val="24"/>
          <w:szCs w:val="24"/>
          <w:lang w:val="ro-RO"/>
        </w:rPr>
        <w:t>(2)</w:t>
      </w:r>
      <w:r w:rsidRPr="00864F95">
        <w:rPr>
          <w:rFonts w:ascii="Times New Roman" w:hAnsi="Times New Roman" w:cs="Times New Roman"/>
          <w:sz w:val="24"/>
          <w:szCs w:val="24"/>
          <w:lang w:val="ro-RO"/>
        </w:rPr>
        <w:t xml:space="preserve"> Sigilarea senzorului de mişcare de pe carcasa cutiei de viteză, a </w:t>
      </w:r>
      <w:r w:rsidRPr="00864F95">
        <w:rPr>
          <w:rFonts w:ascii="Times New Roman" w:hAnsi="Times New Roman" w:cs="Times New Roman"/>
          <w:color w:val="000000"/>
          <w:sz w:val="24"/>
          <w:szCs w:val="24"/>
          <w:lang w:val="ro-RO"/>
        </w:rPr>
        <w:t xml:space="preserve">adaptorului destinat </w:t>
      </w:r>
      <w:r w:rsidR="00E60C73" w:rsidRPr="00864F95">
        <w:rPr>
          <w:rFonts w:ascii="Times New Roman" w:hAnsi="Times New Roman" w:cs="Times New Roman"/>
          <w:color w:val="000000"/>
          <w:sz w:val="24"/>
          <w:szCs w:val="24"/>
          <w:lang w:val="ro-RO"/>
        </w:rPr>
        <w:t>auto</w:t>
      </w:r>
      <w:r w:rsidRPr="00864F95">
        <w:rPr>
          <w:rFonts w:ascii="Times New Roman" w:hAnsi="Times New Roman" w:cs="Times New Roman"/>
          <w:color w:val="000000"/>
          <w:sz w:val="24"/>
          <w:szCs w:val="24"/>
          <w:lang w:val="ro-RO"/>
        </w:rPr>
        <w:t>vehiculelor M</w:t>
      </w:r>
      <w:r w:rsidRPr="00864F95">
        <w:rPr>
          <w:rFonts w:ascii="Times New Roman" w:hAnsi="Times New Roman" w:cs="Times New Roman"/>
          <w:color w:val="000000"/>
          <w:sz w:val="24"/>
          <w:szCs w:val="24"/>
          <w:vertAlign w:val="subscript"/>
          <w:lang w:val="ro-RO"/>
        </w:rPr>
        <w:t>1</w:t>
      </w:r>
      <w:r w:rsidRPr="00864F95">
        <w:rPr>
          <w:rFonts w:ascii="Times New Roman" w:hAnsi="Times New Roman" w:cs="Times New Roman"/>
          <w:color w:val="000000"/>
          <w:sz w:val="24"/>
          <w:szCs w:val="24"/>
          <w:lang w:val="ro-RO"/>
        </w:rPr>
        <w:t xml:space="preserve"> și N</w:t>
      </w:r>
      <w:r w:rsidRPr="00864F95">
        <w:rPr>
          <w:rFonts w:ascii="Times New Roman" w:hAnsi="Times New Roman" w:cs="Times New Roman"/>
          <w:color w:val="000000"/>
          <w:sz w:val="24"/>
          <w:szCs w:val="24"/>
          <w:vertAlign w:val="subscript"/>
          <w:lang w:val="ro-RO"/>
        </w:rPr>
        <w:t>1</w:t>
      </w:r>
      <w:r w:rsidRPr="00864F95">
        <w:rPr>
          <w:rFonts w:ascii="Times New Roman" w:hAnsi="Times New Roman" w:cs="Times New Roman"/>
          <w:color w:val="000000"/>
          <w:sz w:val="24"/>
          <w:szCs w:val="24"/>
          <w:lang w:val="ro-RO"/>
        </w:rPr>
        <w:t xml:space="preserve">, a conexiunii GNSS externă și a tahografului </w:t>
      </w:r>
      <w:r w:rsidRPr="00864F95">
        <w:rPr>
          <w:rFonts w:ascii="Times New Roman" w:hAnsi="Times New Roman" w:cs="Times New Roman"/>
          <w:sz w:val="24"/>
          <w:szCs w:val="24"/>
          <w:lang w:val="ro-RO"/>
        </w:rPr>
        <w:t xml:space="preserve">se realizează cu sigilii </w:t>
      </w:r>
      <w:r w:rsidR="002179E9" w:rsidRPr="00864F95">
        <w:rPr>
          <w:rFonts w:ascii="Times New Roman" w:hAnsi="Times New Roman" w:cs="Times New Roman"/>
          <w:sz w:val="24"/>
          <w:szCs w:val="24"/>
          <w:lang w:val="ro-RO"/>
        </w:rPr>
        <w:t>fabricate de producători de sigilii înregistrați în baza de date specifică a Comisiei Europene.</w:t>
      </w:r>
    </w:p>
    <w:p w14:paraId="4BB3792E"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
          <w:bCs/>
          <w:sz w:val="24"/>
          <w:szCs w:val="24"/>
          <w:lang w:val="ro-RO" w:eastAsia="ro-RO"/>
        </w:rPr>
        <w:tab/>
        <w:t>Art.</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
          <w:bCs/>
          <w:sz w:val="24"/>
          <w:szCs w:val="24"/>
          <w:lang w:val="ro-RO" w:eastAsia="ro-RO"/>
        </w:rPr>
        <w:t>5</w:t>
      </w:r>
      <w:r w:rsidR="00D504F3">
        <w:rPr>
          <w:rFonts w:ascii="Times New Roman" w:eastAsia="Times New Roman" w:hAnsi="Times New Roman" w:cs="Times New Roman"/>
          <w:b/>
          <w:bCs/>
          <w:sz w:val="24"/>
          <w:szCs w:val="24"/>
          <w:lang w:val="ro-RO" w:eastAsia="ro-RO"/>
        </w:rPr>
        <w:t>5</w:t>
      </w:r>
      <w:r w:rsidRPr="00864F95">
        <w:rPr>
          <w:rFonts w:ascii="Times New Roman" w:eastAsia="Times New Roman" w:hAnsi="Times New Roman" w:cs="Times New Roman"/>
          <w:b/>
          <w:bCs/>
          <w:sz w:val="24"/>
          <w:szCs w:val="24"/>
          <w:lang w:val="ro-RO" w:eastAsia="ro-RO"/>
        </w:rPr>
        <w:t>.</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Cs/>
          <w:sz w:val="24"/>
          <w:szCs w:val="24"/>
          <w:lang w:val="ro-RO" w:eastAsia="ro-RO"/>
        </w:rPr>
        <w:t xml:space="preserve"> </w:t>
      </w:r>
      <w:r w:rsidRPr="00864F95">
        <w:rPr>
          <w:rStyle w:val="tpa1"/>
          <w:rFonts w:ascii="Times New Roman" w:hAnsi="Times New Roman" w:cs="Times New Roman"/>
          <w:sz w:val="24"/>
          <w:szCs w:val="24"/>
          <w:lang w:val="ro-RO"/>
        </w:rPr>
        <w:t>Înainte de înlocuirea sigiliilor, se realizează o inspecţie a tahografului de către un atelier autorizat.</w:t>
      </w:r>
    </w:p>
    <w:p w14:paraId="3F3CAD08" w14:textId="77777777" w:rsidR="002A6851" w:rsidRPr="00864F95" w:rsidRDefault="00087F85" w:rsidP="00864F95">
      <w:pPr>
        <w:shd w:val="clear" w:color="auto" w:fill="FFFFFF"/>
        <w:spacing w:after="0" w:line="240" w:lineRule="auto"/>
        <w:jc w:val="both"/>
        <w:rPr>
          <w:rFonts w:ascii="Times New Roman" w:hAnsi="Times New Roman" w:cs="Times New Roman"/>
          <w:sz w:val="24"/>
          <w:szCs w:val="24"/>
          <w:lang w:val="ro-RO"/>
        </w:rPr>
      </w:pPr>
      <w:r w:rsidRPr="00864F95">
        <w:rPr>
          <w:rFonts w:ascii="Times New Roman" w:eastAsia="Times New Roman" w:hAnsi="Times New Roman" w:cs="Times New Roman"/>
          <w:b/>
          <w:bCs/>
          <w:sz w:val="24"/>
          <w:szCs w:val="24"/>
          <w:lang w:val="ro-RO" w:eastAsia="ro-RO"/>
        </w:rPr>
        <w:tab/>
        <w:t>Art.</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
          <w:bCs/>
          <w:sz w:val="24"/>
          <w:szCs w:val="24"/>
          <w:lang w:val="ro-RO" w:eastAsia="ro-RO"/>
        </w:rPr>
        <w:t>5</w:t>
      </w:r>
      <w:r w:rsidR="00D504F3">
        <w:rPr>
          <w:rFonts w:ascii="Times New Roman" w:eastAsia="Times New Roman" w:hAnsi="Times New Roman" w:cs="Times New Roman"/>
          <w:b/>
          <w:bCs/>
          <w:sz w:val="24"/>
          <w:szCs w:val="24"/>
          <w:lang w:val="ro-RO" w:eastAsia="ro-RO"/>
        </w:rPr>
        <w:t>6</w:t>
      </w:r>
      <w:r w:rsidRPr="00864F95">
        <w:rPr>
          <w:rFonts w:ascii="Times New Roman" w:eastAsia="Times New Roman" w:hAnsi="Times New Roman" w:cs="Times New Roman"/>
          <w:b/>
          <w:bCs/>
          <w:sz w:val="24"/>
          <w:szCs w:val="24"/>
          <w:lang w:val="ro-RO" w:eastAsia="ro-RO"/>
        </w:rPr>
        <w:t>.</w:t>
      </w:r>
      <w:r w:rsidRPr="00864F95">
        <w:rPr>
          <w:rFonts w:ascii="Times New Roman" w:eastAsia="Times New Roman" w:hAnsi="Times New Roman" w:cs="Times New Roman"/>
          <w:bCs/>
          <w:sz w:val="24"/>
          <w:szCs w:val="24"/>
          <w:lang w:val="ro-RO" w:eastAsia="ro-RO"/>
        </w:rPr>
        <w:t xml:space="preserve"> </w:t>
      </w:r>
      <w:r w:rsidR="002A6851" w:rsidRPr="00864F95">
        <w:rPr>
          <w:rFonts w:ascii="Times New Roman" w:eastAsia="Times New Roman" w:hAnsi="Times New Roman" w:cs="Times New Roman"/>
          <w:bCs/>
          <w:sz w:val="24"/>
          <w:szCs w:val="24"/>
          <w:lang w:val="ro-RO" w:eastAsia="ro-RO"/>
        </w:rPr>
        <w:t xml:space="preserve">- </w:t>
      </w:r>
      <w:r w:rsidRPr="00864F95">
        <w:rPr>
          <w:rFonts w:ascii="Times New Roman" w:eastAsia="Times New Roman" w:hAnsi="Times New Roman" w:cs="Times New Roman"/>
          <w:sz w:val="24"/>
          <w:szCs w:val="24"/>
          <w:lang w:val="ro-RO" w:eastAsia="ro-RO"/>
        </w:rPr>
        <w:t xml:space="preserve">Pentru fiecare ocazie cu care sigiliile sunt îndepărtate de către atelierele de reparaţii, acestea  întocmesc o declaraţie </w:t>
      </w:r>
      <w:r w:rsidRPr="00864F95">
        <w:rPr>
          <w:rFonts w:ascii="Times New Roman" w:hAnsi="Times New Roman" w:cs="Times New Roman"/>
          <w:sz w:val="24"/>
          <w:szCs w:val="24"/>
          <w:lang w:val="ro-RO"/>
        </w:rPr>
        <w:t>de desigilare.</w:t>
      </w:r>
    </w:p>
    <w:p w14:paraId="15C6E526"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z w:val="24"/>
          <w:szCs w:val="24"/>
          <w:lang w:val="ro-RO" w:eastAsia="ro-RO"/>
        </w:rPr>
      </w:pPr>
      <w:r w:rsidRPr="00864F95">
        <w:rPr>
          <w:rFonts w:ascii="Times New Roman" w:eastAsia="Times New Roman" w:hAnsi="Times New Roman" w:cs="Times New Roman"/>
          <w:b/>
          <w:bCs/>
          <w:sz w:val="24"/>
          <w:szCs w:val="24"/>
          <w:lang w:val="ro-RO" w:eastAsia="ro-RO"/>
        </w:rPr>
        <w:tab/>
        <w:t>Art.</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
          <w:bCs/>
          <w:sz w:val="24"/>
          <w:szCs w:val="24"/>
          <w:lang w:val="ro-RO" w:eastAsia="ro-RO"/>
        </w:rPr>
        <w:t>5</w:t>
      </w:r>
      <w:r w:rsidR="00D504F3">
        <w:rPr>
          <w:rFonts w:ascii="Times New Roman" w:eastAsia="Times New Roman" w:hAnsi="Times New Roman" w:cs="Times New Roman"/>
          <w:b/>
          <w:bCs/>
          <w:sz w:val="24"/>
          <w:szCs w:val="24"/>
          <w:lang w:val="ro-RO" w:eastAsia="ro-RO"/>
        </w:rPr>
        <w:t>7</w:t>
      </w:r>
      <w:r w:rsidRPr="00864F95">
        <w:rPr>
          <w:rFonts w:ascii="Times New Roman" w:eastAsia="Times New Roman" w:hAnsi="Times New Roman" w:cs="Times New Roman"/>
          <w:b/>
          <w:bCs/>
          <w:sz w:val="24"/>
          <w:szCs w:val="24"/>
          <w:lang w:val="ro-RO" w:eastAsia="ro-RO"/>
        </w:rPr>
        <w:t>.</w:t>
      </w:r>
      <w:r w:rsidRPr="00864F95">
        <w:rPr>
          <w:rFonts w:ascii="Times New Roman" w:eastAsia="Times New Roman" w:hAnsi="Times New Roman" w:cs="Times New Roman"/>
          <w:bCs/>
          <w:sz w:val="24"/>
          <w:szCs w:val="24"/>
          <w:lang w:val="ro-RO" w:eastAsia="ro-RO"/>
        </w:rPr>
        <w:t xml:space="preserve"> </w:t>
      </w:r>
      <w:r w:rsidR="002A6851" w:rsidRPr="00864F95">
        <w:rPr>
          <w:rFonts w:ascii="Times New Roman" w:eastAsia="Times New Roman" w:hAnsi="Times New Roman" w:cs="Times New Roman"/>
          <w:bCs/>
          <w:sz w:val="24"/>
          <w:szCs w:val="24"/>
          <w:lang w:val="ro-RO" w:eastAsia="ro-RO"/>
        </w:rPr>
        <w:t xml:space="preserve">- </w:t>
      </w:r>
      <w:r w:rsidRPr="00864F95">
        <w:rPr>
          <w:rFonts w:ascii="Times New Roman" w:hAnsi="Times New Roman" w:cs="Times New Roman"/>
          <w:sz w:val="24"/>
          <w:szCs w:val="24"/>
          <w:lang w:val="ro-RO"/>
        </w:rPr>
        <w:t xml:space="preserve">Dovada de inspecţie se eliberează și pentru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vehicule înmatriculate în alte state membre UE sau părți contractante ale AETR.</w:t>
      </w:r>
    </w:p>
    <w:p w14:paraId="0A51A319"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trike/>
          <w:sz w:val="24"/>
          <w:szCs w:val="24"/>
          <w:lang w:val="ro-RO" w:eastAsia="ro-RO"/>
        </w:rPr>
      </w:pPr>
      <w:r w:rsidRPr="00864F95">
        <w:rPr>
          <w:rFonts w:ascii="Times New Roman" w:eastAsia="Times New Roman" w:hAnsi="Times New Roman" w:cs="Times New Roman"/>
          <w:b/>
          <w:bCs/>
          <w:sz w:val="24"/>
          <w:szCs w:val="24"/>
          <w:lang w:val="ro-RO" w:eastAsia="ro-RO"/>
        </w:rPr>
        <w:tab/>
        <w:t>Art.</w:t>
      </w:r>
      <w:r w:rsidR="002A6851" w:rsidRPr="00864F95">
        <w:rPr>
          <w:rFonts w:ascii="Times New Roman" w:eastAsia="Times New Roman" w:hAnsi="Times New Roman" w:cs="Times New Roman"/>
          <w:b/>
          <w:bCs/>
          <w:sz w:val="24"/>
          <w:szCs w:val="24"/>
          <w:lang w:val="ro-RO" w:eastAsia="ro-RO"/>
        </w:rPr>
        <w:t xml:space="preserve"> </w:t>
      </w:r>
      <w:r w:rsidR="00D504F3">
        <w:rPr>
          <w:rFonts w:ascii="Times New Roman" w:eastAsia="Times New Roman" w:hAnsi="Times New Roman" w:cs="Times New Roman"/>
          <w:b/>
          <w:bCs/>
          <w:sz w:val="24"/>
          <w:szCs w:val="24"/>
          <w:lang w:val="ro-RO" w:eastAsia="ro-RO"/>
        </w:rPr>
        <w:t>58</w:t>
      </w:r>
      <w:r w:rsidRPr="00864F95">
        <w:rPr>
          <w:rFonts w:ascii="Times New Roman" w:eastAsia="Times New Roman" w:hAnsi="Times New Roman" w:cs="Times New Roman"/>
          <w:b/>
          <w:bCs/>
          <w:sz w:val="24"/>
          <w:szCs w:val="24"/>
          <w:lang w:val="ro-RO" w:eastAsia="ro-RO"/>
        </w:rPr>
        <w:t xml:space="preserve">. </w:t>
      </w:r>
      <w:r w:rsidR="002A6851" w:rsidRPr="00864F95">
        <w:rPr>
          <w:rFonts w:ascii="Times New Roman" w:eastAsia="Times New Roman" w:hAnsi="Times New Roman" w:cs="Times New Roman"/>
          <w:b/>
          <w:bCs/>
          <w:sz w:val="24"/>
          <w:szCs w:val="24"/>
          <w:lang w:val="ro-RO" w:eastAsia="ro-RO"/>
        </w:rPr>
        <w:t xml:space="preserve">- </w:t>
      </w:r>
      <w:r w:rsidRPr="00864F95">
        <w:rPr>
          <w:rFonts w:ascii="Times New Roman" w:eastAsia="Times New Roman" w:hAnsi="Times New Roman" w:cs="Times New Roman"/>
          <w:bCs/>
          <w:sz w:val="24"/>
          <w:szCs w:val="24"/>
          <w:lang w:val="ro-RO" w:eastAsia="ro-RO"/>
        </w:rPr>
        <w:t xml:space="preserve">(1) </w:t>
      </w:r>
      <w:r w:rsidRPr="00864F95">
        <w:rPr>
          <w:rFonts w:ascii="Times New Roman" w:hAnsi="Times New Roman" w:cs="Times New Roman"/>
          <w:sz w:val="24"/>
          <w:szCs w:val="24"/>
          <w:lang w:val="ro-RO"/>
        </w:rPr>
        <w:t xml:space="preserve">Pentru dovada de inspecţie se poate elibera un duplicat </w:t>
      </w:r>
      <w:r w:rsidRPr="00864F95">
        <w:rPr>
          <w:rFonts w:ascii="Times New Roman" w:eastAsia="Times New Roman" w:hAnsi="Times New Roman" w:cs="Times New Roman"/>
          <w:bCs/>
          <w:sz w:val="24"/>
          <w:szCs w:val="24"/>
          <w:lang w:val="ro-RO" w:eastAsia="ro-RO"/>
        </w:rPr>
        <w:t xml:space="preserve">dacă </w:t>
      </w:r>
      <w:r w:rsidRPr="00864F95">
        <w:rPr>
          <w:rFonts w:ascii="Times New Roman" w:hAnsi="Times New Roman" w:cs="Times New Roman"/>
          <w:sz w:val="24"/>
          <w:szCs w:val="24"/>
          <w:lang w:val="ro-RO"/>
        </w:rPr>
        <w:t>plăcuța de instalare și/sau dovada de inspecție este deteriorată, ilizibilă, lipsă sau pierdută.</w:t>
      </w:r>
    </w:p>
    <w:p w14:paraId="78EAA3B6"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trike/>
          <w:sz w:val="24"/>
          <w:szCs w:val="24"/>
          <w:lang w:val="ro-RO" w:eastAsia="ro-RO"/>
        </w:rPr>
      </w:pPr>
      <w:r w:rsidRPr="00864F95">
        <w:rPr>
          <w:rFonts w:ascii="Times New Roman" w:eastAsia="Times New Roman" w:hAnsi="Times New Roman" w:cs="Times New Roman"/>
          <w:b/>
          <w:bCs/>
          <w:sz w:val="24"/>
          <w:szCs w:val="24"/>
          <w:lang w:val="ro-RO" w:eastAsia="ro-RO"/>
        </w:rPr>
        <w:tab/>
      </w:r>
      <w:r w:rsidRPr="00864F95">
        <w:rPr>
          <w:rFonts w:ascii="Times New Roman" w:eastAsia="Times New Roman" w:hAnsi="Times New Roman" w:cs="Times New Roman"/>
          <w:bCs/>
          <w:sz w:val="24"/>
          <w:szCs w:val="24"/>
          <w:lang w:val="ro-RO" w:eastAsia="ro-RO"/>
        </w:rPr>
        <w:t xml:space="preserve">(2) </w:t>
      </w:r>
      <w:r w:rsidRPr="00864F95">
        <w:rPr>
          <w:rFonts w:ascii="Times New Roman" w:hAnsi="Times New Roman" w:cs="Times New Roman"/>
          <w:sz w:val="24"/>
          <w:szCs w:val="24"/>
          <w:lang w:val="ro-RO"/>
        </w:rPr>
        <w:t>Duplicatul dovezii de inspecţie  poate fi eliberat de ATLV care a emis dovada de inspecţie</w:t>
      </w:r>
      <w:r w:rsidR="00A22F9C" w:rsidRPr="00864F95">
        <w:rPr>
          <w:rFonts w:ascii="Times New Roman" w:hAnsi="Times New Roman" w:cs="Times New Roman"/>
          <w:sz w:val="24"/>
          <w:szCs w:val="24"/>
          <w:lang w:val="ro-RO"/>
        </w:rPr>
        <w:t>.</w:t>
      </w:r>
    </w:p>
    <w:p w14:paraId="5C976EB5" w14:textId="77777777" w:rsidR="00087F85" w:rsidRPr="00864F95" w:rsidRDefault="00087F85" w:rsidP="00864F95">
      <w:pPr>
        <w:shd w:val="clear" w:color="auto" w:fill="FFFFFF"/>
        <w:spacing w:after="0" w:line="240" w:lineRule="auto"/>
        <w:jc w:val="both"/>
        <w:rPr>
          <w:rFonts w:ascii="Times New Roman" w:eastAsia="Times New Roman" w:hAnsi="Times New Roman" w:cs="Times New Roman"/>
          <w:bCs/>
          <w:strike/>
          <w:sz w:val="24"/>
          <w:szCs w:val="24"/>
          <w:lang w:val="ro-RO" w:eastAsia="ro-RO"/>
        </w:rPr>
      </w:pPr>
      <w:r w:rsidRPr="00864F95">
        <w:rPr>
          <w:rFonts w:ascii="Times New Roman" w:eastAsia="Times New Roman" w:hAnsi="Times New Roman" w:cs="Times New Roman"/>
          <w:b/>
          <w:bCs/>
          <w:sz w:val="24"/>
          <w:szCs w:val="24"/>
          <w:lang w:val="ro-RO" w:eastAsia="ro-RO"/>
        </w:rPr>
        <w:tab/>
      </w:r>
      <w:r w:rsidRPr="00864F95">
        <w:rPr>
          <w:rFonts w:ascii="Times New Roman" w:eastAsia="Times New Roman" w:hAnsi="Times New Roman" w:cs="Times New Roman"/>
          <w:bCs/>
          <w:sz w:val="24"/>
          <w:szCs w:val="24"/>
          <w:lang w:val="ro-RO" w:eastAsia="ro-RO"/>
        </w:rPr>
        <w:t xml:space="preserve">(3) </w:t>
      </w:r>
      <w:r w:rsidRPr="00864F95">
        <w:rPr>
          <w:rFonts w:ascii="Times New Roman" w:hAnsi="Times New Roman" w:cs="Times New Roman"/>
          <w:sz w:val="24"/>
          <w:szCs w:val="24"/>
          <w:lang w:val="ro-RO"/>
        </w:rPr>
        <w:t xml:space="preserve">Pentru emiterea duplicatului dovezii de inspecţie se vor parcurge obligatoriu </w:t>
      </w:r>
      <w:r w:rsidR="002A6851" w:rsidRPr="00864F95">
        <w:rPr>
          <w:rFonts w:ascii="Times New Roman" w:hAnsi="Times New Roman" w:cs="Times New Roman"/>
          <w:sz w:val="24"/>
          <w:szCs w:val="24"/>
          <w:lang w:val="ro-RO"/>
        </w:rPr>
        <w:t>următoarele</w:t>
      </w:r>
      <w:r w:rsidRPr="00864F95">
        <w:rPr>
          <w:rFonts w:ascii="Times New Roman" w:hAnsi="Times New Roman" w:cs="Times New Roman"/>
          <w:sz w:val="24"/>
          <w:szCs w:val="24"/>
          <w:lang w:val="ro-RO"/>
        </w:rPr>
        <w:t xml:space="preserve"> etape:</w:t>
      </w:r>
    </w:p>
    <w:p w14:paraId="387EFDAE" w14:textId="77777777" w:rsidR="00087F85" w:rsidRPr="00864F95" w:rsidRDefault="00087F85" w:rsidP="00864F95">
      <w:pPr>
        <w:shd w:val="clear" w:color="auto" w:fill="FFFFFF"/>
        <w:spacing w:after="0" w:line="240" w:lineRule="auto"/>
        <w:ind w:firstLine="708"/>
        <w:jc w:val="both"/>
        <w:rPr>
          <w:rFonts w:ascii="Times New Roman" w:hAnsi="Times New Roman" w:cs="Times New Roman"/>
          <w:sz w:val="24"/>
          <w:szCs w:val="24"/>
          <w:lang w:val="ro-RO"/>
        </w:rPr>
      </w:pPr>
      <w:r w:rsidRPr="00864F95">
        <w:rPr>
          <w:rFonts w:ascii="Times New Roman" w:eastAsia="Times New Roman" w:hAnsi="Times New Roman" w:cs="Times New Roman"/>
          <w:bCs/>
          <w:sz w:val="24"/>
          <w:szCs w:val="24"/>
          <w:lang w:val="ro-RO" w:eastAsia="ro-RO"/>
        </w:rPr>
        <w:t xml:space="preserve">a) </w:t>
      </w:r>
      <w:r w:rsidRPr="00864F95">
        <w:rPr>
          <w:rFonts w:ascii="Times New Roman" w:hAnsi="Times New Roman" w:cs="Times New Roman"/>
          <w:sz w:val="24"/>
          <w:szCs w:val="24"/>
          <w:lang w:val="ro-RO"/>
        </w:rPr>
        <w:t xml:space="preserve">identificarea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vehiculului și conformitatea instalației  tahografului și a limitatorului de viteză;</w:t>
      </w:r>
    </w:p>
    <w:p w14:paraId="7AD6D39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realizarea si arhivarea a 3 înregistrări fotografice astfel:</w:t>
      </w:r>
    </w:p>
    <w:p w14:paraId="1E7FA6AA"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r>
      <w:r w:rsidR="00300133"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plăcuța constructor tahograf;</w:t>
      </w:r>
    </w:p>
    <w:p w14:paraId="22298FC4" w14:textId="77777777" w:rsidR="00087F85" w:rsidRPr="00864F95" w:rsidRDefault="00300133"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w:t>
      </w:r>
      <w:r w:rsidR="00087F85" w:rsidRPr="00864F95">
        <w:rPr>
          <w:rFonts w:ascii="Times New Roman" w:hAnsi="Times New Roman" w:cs="Times New Roman"/>
          <w:sz w:val="24"/>
          <w:szCs w:val="24"/>
          <w:lang w:val="ro-RO"/>
        </w:rPr>
        <w:t xml:space="preserve"> sigiliul aplicat la senzorul de mișcare;</w:t>
      </w:r>
    </w:p>
    <w:p w14:paraId="2F7D1B09" w14:textId="77777777" w:rsidR="00A22F9C" w:rsidRPr="00864F95" w:rsidRDefault="00300133" w:rsidP="00864F95">
      <w:pPr>
        <w:shd w:val="clear" w:color="auto" w:fill="FFFFFF"/>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w:t>
      </w:r>
      <w:r w:rsidR="00087F85" w:rsidRPr="00864F95">
        <w:rPr>
          <w:rFonts w:ascii="Times New Roman" w:hAnsi="Times New Roman" w:cs="Times New Roman"/>
          <w:sz w:val="24"/>
          <w:szCs w:val="24"/>
          <w:lang w:val="ro-RO"/>
        </w:rPr>
        <w:t xml:space="preserve"> plăcuţa de instalare aplicată</w:t>
      </w:r>
      <w:r w:rsidR="001401B2" w:rsidRPr="00864F95">
        <w:rPr>
          <w:rFonts w:ascii="Times New Roman" w:hAnsi="Times New Roman" w:cs="Times New Roman"/>
          <w:sz w:val="24"/>
          <w:szCs w:val="24"/>
          <w:lang w:val="ro-RO"/>
        </w:rPr>
        <w:t>;</w:t>
      </w:r>
      <w:r w:rsidR="00087F85" w:rsidRPr="00864F95">
        <w:rPr>
          <w:rFonts w:ascii="Times New Roman" w:hAnsi="Times New Roman" w:cs="Times New Roman"/>
          <w:sz w:val="24"/>
          <w:szCs w:val="24"/>
          <w:lang w:val="ro-RO"/>
        </w:rPr>
        <w:t xml:space="preserve"> </w:t>
      </w:r>
    </w:p>
    <w:p w14:paraId="6D82F106" w14:textId="77777777" w:rsidR="00087F85" w:rsidRPr="00864F95" w:rsidRDefault="00087F85" w:rsidP="00864F95">
      <w:pPr>
        <w:shd w:val="clear" w:color="auto" w:fill="FFFFFF"/>
        <w:spacing w:after="0" w:line="240" w:lineRule="auto"/>
        <w:ind w:firstLine="708"/>
        <w:jc w:val="both"/>
        <w:rPr>
          <w:rFonts w:ascii="Times New Roman" w:eastAsia="Times New Roman" w:hAnsi="Times New Roman" w:cs="Times New Roman"/>
          <w:bCs/>
          <w:strike/>
          <w:sz w:val="24"/>
          <w:szCs w:val="24"/>
          <w:lang w:val="ro-RO" w:eastAsia="ro-RO"/>
        </w:rPr>
      </w:pPr>
      <w:r w:rsidRPr="00864F95">
        <w:rPr>
          <w:rFonts w:ascii="Times New Roman" w:hAnsi="Times New Roman" w:cs="Times New Roman"/>
          <w:sz w:val="24"/>
          <w:szCs w:val="24"/>
          <w:lang w:val="ro-RO"/>
        </w:rPr>
        <w:t>c) arhivarea copiei duplicatului.</w:t>
      </w:r>
    </w:p>
    <w:p w14:paraId="53655B54" w14:textId="77777777" w:rsidR="00087F85" w:rsidRPr="00E7204B" w:rsidRDefault="00087F85" w:rsidP="00864F95">
      <w:pPr>
        <w:shd w:val="clear" w:color="auto" w:fill="FFFFFF"/>
        <w:spacing w:after="0" w:line="240" w:lineRule="auto"/>
        <w:jc w:val="both"/>
        <w:rPr>
          <w:rFonts w:ascii="Times New Roman" w:hAnsi="Times New Roman" w:cs="Times New Roman"/>
          <w:color w:val="000000" w:themeColor="text1"/>
          <w:sz w:val="24"/>
          <w:szCs w:val="24"/>
          <w:lang w:val="ro-RO"/>
        </w:rPr>
      </w:pPr>
      <w:r w:rsidRPr="00864F95">
        <w:rPr>
          <w:rFonts w:ascii="Times New Roman" w:eastAsia="Times New Roman" w:hAnsi="Times New Roman" w:cs="Times New Roman"/>
          <w:bCs/>
          <w:sz w:val="24"/>
          <w:szCs w:val="24"/>
          <w:lang w:val="ro-RO" w:eastAsia="ro-RO"/>
        </w:rPr>
        <w:tab/>
      </w:r>
      <w:r w:rsidRPr="00596E6F">
        <w:rPr>
          <w:rFonts w:ascii="Times New Roman" w:hAnsi="Times New Roman" w:cs="Times New Roman"/>
          <w:b/>
          <w:sz w:val="24"/>
          <w:szCs w:val="24"/>
          <w:lang w:val="ro-RO"/>
        </w:rPr>
        <w:t>Art. 5</w:t>
      </w:r>
      <w:r w:rsidR="00D504F3">
        <w:rPr>
          <w:rFonts w:ascii="Times New Roman" w:hAnsi="Times New Roman" w:cs="Times New Roman"/>
          <w:b/>
          <w:sz w:val="24"/>
          <w:szCs w:val="24"/>
          <w:lang w:val="ro-RO"/>
        </w:rPr>
        <w:t>9</w:t>
      </w:r>
      <w:r w:rsidR="00A22F9C" w:rsidRPr="00596E6F">
        <w:rPr>
          <w:rFonts w:ascii="Times New Roman" w:hAnsi="Times New Roman" w:cs="Times New Roman"/>
          <w:sz w:val="24"/>
          <w:szCs w:val="24"/>
          <w:lang w:val="ro-RO"/>
        </w:rPr>
        <w:t>. -</w:t>
      </w:r>
      <w:r w:rsidRPr="00596E6F">
        <w:rPr>
          <w:rFonts w:ascii="Times New Roman" w:hAnsi="Times New Roman" w:cs="Times New Roman"/>
          <w:sz w:val="24"/>
          <w:szCs w:val="24"/>
          <w:lang w:val="ro-RO"/>
        </w:rPr>
        <w:t xml:space="preserve"> (1) La repara</w:t>
      </w:r>
      <w:r w:rsidR="00A11E35" w:rsidRPr="00596E6F">
        <w:rPr>
          <w:rFonts w:ascii="Times New Roman" w:hAnsi="Times New Roman" w:cs="Times New Roman"/>
          <w:sz w:val="24"/>
          <w:szCs w:val="24"/>
          <w:lang w:val="ro-RO"/>
        </w:rPr>
        <w:t>rea</w:t>
      </w:r>
      <w:r w:rsidRPr="00596E6F">
        <w:rPr>
          <w:rFonts w:ascii="Times New Roman" w:hAnsi="Times New Roman" w:cs="Times New Roman"/>
          <w:sz w:val="24"/>
          <w:szCs w:val="24"/>
          <w:lang w:val="ro-RO"/>
        </w:rPr>
        <w:t xml:space="preserve"> instalației tahograf se utilizează numai </w:t>
      </w:r>
      <w:r w:rsidRPr="00E7204B">
        <w:rPr>
          <w:rFonts w:ascii="Times New Roman" w:hAnsi="Times New Roman" w:cs="Times New Roman"/>
          <w:color w:val="000000" w:themeColor="text1"/>
          <w:sz w:val="24"/>
          <w:szCs w:val="24"/>
          <w:lang w:val="ro-RO"/>
        </w:rPr>
        <w:t xml:space="preserve">componente </w:t>
      </w:r>
      <w:r w:rsidR="00235097" w:rsidRPr="00E7204B">
        <w:rPr>
          <w:rFonts w:ascii="Times New Roman" w:hAnsi="Times New Roman" w:cs="Times New Roman"/>
          <w:color w:val="000000" w:themeColor="text1"/>
          <w:sz w:val="24"/>
          <w:szCs w:val="24"/>
          <w:lang w:val="ro-RO"/>
        </w:rPr>
        <w:t xml:space="preserve">omologate, dacă este cazul, și </w:t>
      </w:r>
      <w:r w:rsidRPr="00E7204B">
        <w:rPr>
          <w:rFonts w:ascii="Times New Roman" w:hAnsi="Times New Roman" w:cs="Times New Roman"/>
          <w:color w:val="000000" w:themeColor="text1"/>
          <w:sz w:val="24"/>
          <w:szCs w:val="24"/>
          <w:lang w:val="ro-RO"/>
        </w:rPr>
        <w:t>însoțite de documente de proveniență și declarații de conformitate.</w:t>
      </w:r>
    </w:p>
    <w:p w14:paraId="726D91EF" w14:textId="77777777" w:rsidR="00087F85" w:rsidRPr="00864F95" w:rsidRDefault="00087F85" w:rsidP="00864F95">
      <w:pPr>
        <w:pStyle w:val="Frspaiere"/>
        <w:ind w:firstLine="720"/>
        <w:jc w:val="both"/>
        <w:rPr>
          <w:rFonts w:ascii="Times New Roman" w:hAnsi="Times New Roman" w:cs="Times New Roman"/>
          <w:sz w:val="24"/>
          <w:szCs w:val="24"/>
          <w:lang w:val="ro-RO"/>
        </w:rPr>
      </w:pPr>
      <w:r w:rsidRPr="00596E6F">
        <w:rPr>
          <w:rFonts w:ascii="Times New Roman" w:hAnsi="Times New Roman" w:cs="Times New Roman"/>
          <w:sz w:val="24"/>
          <w:szCs w:val="24"/>
          <w:lang w:val="ro-RO"/>
        </w:rPr>
        <w:t>(2) Operatorii economici autorizați pentru activitatea de reparare tahografe pot înlocui sau repara</w:t>
      </w:r>
      <w:r w:rsidRPr="00864F95">
        <w:rPr>
          <w:rFonts w:ascii="Times New Roman" w:hAnsi="Times New Roman" w:cs="Times New Roman"/>
          <w:sz w:val="24"/>
          <w:szCs w:val="24"/>
          <w:lang w:val="ro-RO"/>
        </w:rPr>
        <w:t xml:space="preserve"> orice componentă a instalației tahograf.</w:t>
      </w:r>
    </w:p>
    <w:p w14:paraId="708477A8" w14:textId="77777777" w:rsidR="00087F85" w:rsidRPr="00864F95" w:rsidRDefault="00087F85" w:rsidP="00864F95">
      <w:pPr>
        <w:spacing w:after="0" w:line="240" w:lineRule="auto"/>
        <w:jc w:val="center"/>
        <w:rPr>
          <w:rFonts w:ascii="Times New Roman" w:hAnsi="Times New Roman" w:cs="Times New Roman"/>
          <w:b/>
          <w:sz w:val="24"/>
          <w:szCs w:val="24"/>
          <w:lang w:val="ro-RO"/>
        </w:rPr>
      </w:pPr>
      <w:r w:rsidRPr="00864F95">
        <w:rPr>
          <w:rFonts w:ascii="Times New Roman" w:hAnsi="Times New Roman" w:cs="Times New Roman"/>
          <w:b/>
          <w:sz w:val="24"/>
          <w:szCs w:val="24"/>
          <w:lang w:val="ro-RO"/>
        </w:rPr>
        <w:t xml:space="preserve">Cap. VII – Supravegherea tehnică a operatorilor economici care </w:t>
      </w:r>
      <w:r w:rsidR="00A22F9C" w:rsidRPr="00864F95">
        <w:rPr>
          <w:rFonts w:ascii="Times New Roman" w:hAnsi="Times New Roman" w:cs="Times New Roman"/>
          <w:b/>
          <w:sz w:val="24"/>
          <w:szCs w:val="24"/>
          <w:lang w:val="ro-RO"/>
        </w:rPr>
        <w:t>instalează</w:t>
      </w:r>
      <w:r w:rsidRPr="00864F95">
        <w:rPr>
          <w:rFonts w:ascii="Times New Roman" w:hAnsi="Times New Roman" w:cs="Times New Roman"/>
          <w:b/>
          <w:sz w:val="24"/>
          <w:szCs w:val="24"/>
          <w:lang w:val="ro-RO"/>
        </w:rPr>
        <w:t>, repară sau inspectează tahografe ori limitatoare de viteză</w:t>
      </w:r>
    </w:p>
    <w:p w14:paraId="24EF4F5C"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 xml:space="preserve">Art. </w:t>
      </w:r>
      <w:r w:rsidR="00D504F3">
        <w:rPr>
          <w:rFonts w:ascii="Times New Roman" w:hAnsi="Times New Roman" w:cs="Times New Roman"/>
          <w:b/>
          <w:sz w:val="24"/>
          <w:szCs w:val="24"/>
          <w:lang w:val="ro-RO"/>
        </w:rPr>
        <w:t>60</w:t>
      </w:r>
      <w:r w:rsidRPr="00864F95">
        <w:rPr>
          <w:rFonts w:ascii="Times New Roman" w:hAnsi="Times New Roman" w:cs="Times New Roman"/>
          <w:b/>
          <w:sz w:val="24"/>
          <w:szCs w:val="24"/>
          <w:lang w:val="ro-RO"/>
        </w:rPr>
        <w:t xml:space="preserve">. </w:t>
      </w:r>
      <w:r w:rsidR="00F212F1"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 Pe perioada de valabilitate a autorizaţiei tehnice, operatorul economic autorizat va fi supravegheat de RAR în baza contractului de autorizare și supraveghere tehnică. Cheltuielile aferente autorizării și supravegherii tehnice sunt suportate de către operatorul economic.</w:t>
      </w:r>
    </w:p>
    <w:p w14:paraId="0BC4427C"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b/>
        <w:t>(2) În cadrul acţiunii de supraveghere tehnică, desfăşurată de către RAR, inclusiv prin mijloace informatice, personalul atestat are obligaţia să furnizeze, la solicitarea inspectorilor RAR, toate documentele şi informaţiile aferente activităţilor de</w:t>
      </w:r>
      <w:r w:rsidR="007B7C85" w:rsidRPr="00864F95">
        <w:rPr>
          <w:rFonts w:ascii="Times New Roman" w:hAnsi="Times New Roman" w:cs="Times New Roman"/>
          <w:sz w:val="24"/>
          <w:szCs w:val="24"/>
          <w:lang w:val="ro-RO"/>
        </w:rPr>
        <w:t xml:space="preserve"> instalare,</w:t>
      </w:r>
      <w:r w:rsidRPr="00864F95">
        <w:rPr>
          <w:rFonts w:ascii="Times New Roman" w:hAnsi="Times New Roman" w:cs="Times New Roman"/>
          <w:sz w:val="24"/>
          <w:szCs w:val="24"/>
          <w:lang w:val="ro-RO"/>
        </w:rPr>
        <w:t xml:space="preserve"> reparare şi/sau</w:t>
      </w:r>
      <w:r w:rsidR="007B7C85" w:rsidRPr="00864F95">
        <w:rPr>
          <w:rFonts w:ascii="Times New Roman" w:hAnsi="Times New Roman" w:cs="Times New Roman"/>
          <w:sz w:val="24"/>
          <w:szCs w:val="24"/>
          <w:lang w:val="ro-RO"/>
        </w:rPr>
        <w:t xml:space="preserve"> inspecţie</w:t>
      </w:r>
      <w:r w:rsidRPr="00864F95">
        <w:rPr>
          <w:rFonts w:ascii="Times New Roman" w:hAnsi="Times New Roman" w:cs="Times New Roman"/>
          <w:sz w:val="24"/>
          <w:szCs w:val="24"/>
          <w:lang w:val="ro-RO"/>
        </w:rPr>
        <w:t xml:space="preserve"> a tahografelor </w:t>
      </w:r>
      <w:r w:rsidR="007B7C85" w:rsidRPr="00864F95">
        <w:rPr>
          <w:rFonts w:ascii="Times New Roman" w:hAnsi="Times New Roman" w:cs="Times New Roman"/>
          <w:sz w:val="24"/>
          <w:szCs w:val="24"/>
          <w:lang w:val="ro-RO"/>
        </w:rPr>
        <w:t>sau</w:t>
      </w:r>
      <w:r w:rsidRPr="00864F95">
        <w:rPr>
          <w:rFonts w:ascii="Times New Roman" w:hAnsi="Times New Roman" w:cs="Times New Roman"/>
          <w:sz w:val="24"/>
          <w:szCs w:val="24"/>
          <w:lang w:val="ro-RO"/>
        </w:rPr>
        <w:t xml:space="preserve"> limitatoarelor de viteză.</w:t>
      </w:r>
    </w:p>
    <w:p w14:paraId="03373C2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594EE7" w:rsidRPr="00864F95">
        <w:rPr>
          <w:rFonts w:ascii="Times New Roman" w:hAnsi="Times New Roman" w:cs="Times New Roman"/>
          <w:sz w:val="24"/>
          <w:szCs w:val="24"/>
          <w:lang w:val="ro-RO"/>
        </w:rPr>
        <w:t>3</w:t>
      </w:r>
      <w:r w:rsidRPr="00864F95">
        <w:rPr>
          <w:rFonts w:ascii="Times New Roman" w:hAnsi="Times New Roman" w:cs="Times New Roman"/>
          <w:sz w:val="24"/>
          <w:szCs w:val="24"/>
          <w:lang w:val="ro-RO"/>
        </w:rPr>
        <w:t>) În cadrul acţiunii de supraveghere tehnică desfăşurată de către RAR, inspectorii RAR completează un raport de supraveghere.</w:t>
      </w:r>
    </w:p>
    <w:p w14:paraId="790B8B57"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lastRenderedPageBreak/>
        <w:tab/>
      </w:r>
      <w:r w:rsidRPr="00864F95">
        <w:rPr>
          <w:rFonts w:ascii="Times New Roman" w:hAnsi="Times New Roman" w:cs="Times New Roman"/>
          <w:sz w:val="24"/>
          <w:szCs w:val="24"/>
          <w:lang w:val="ro-RO"/>
        </w:rPr>
        <w:t>(</w:t>
      </w:r>
      <w:r w:rsidR="00594EE7" w:rsidRPr="00864F95">
        <w:rPr>
          <w:rFonts w:ascii="Times New Roman" w:hAnsi="Times New Roman" w:cs="Times New Roman"/>
          <w:sz w:val="24"/>
          <w:szCs w:val="24"/>
          <w:lang w:val="ro-RO"/>
        </w:rPr>
        <w:t>4</w:t>
      </w:r>
      <w:r w:rsidRPr="00864F95">
        <w:rPr>
          <w:rFonts w:ascii="Times New Roman" w:hAnsi="Times New Roman" w:cs="Times New Roman"/>
          <w:sz w:val="24"/>
          <w:szCs w:val="24"/>
          <w:lang w:val="ro-RO"/>
        </w:rPr>
        <w:t>) În urma supravegherii tehnice, inspectorii RAR pot anula inspecția tahografelor şi/sau a limitatoarelor de viteză respective în următoarele cazuri:</w:t>
      </w:r>
    </w:p>
    <w:p w14:paraId="4AED8D61"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dacă dimensiunea pneurilor ce echipează puntea autovehiculului care transmite mişcarea către senzorul de mișcare diferă de dimensiunea pneurilor înscrisă pe plăcuța de instalare;</w:t>
      </w:r>
    </w:p>
    <w:p w14:paraId="1655AE10"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dacă se constată existenţa unor dispozitive de manipulare a tahografului şi/sau a limitatorului de viteză;</w:t>
      </w:r>
    </w:p>
    <w:p w14:paraId="70035DE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dacă viteza fixată (Vset) a limitatorului de viteză diferă de viteza fixată (Vset) înscrisă pe plăcuța de instalare;</w:t>
      </w:r>
    </w:p>
    <w:p w14:paraId="4C36225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d) dacă plăcuța de instalare aplicată pe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 este nesigilată;</w:t>
      </w:r>
    </w:p>
    <w:p w14:paraId="53D018B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e) dacă se constată lipsa </w:t>
      </w:r>
      <w:r w:rsidRPr="00864F95">
        <w:rPr>
          <w:rFonts w:ascii="Times New Roman" w:eastAsia="TimesNewRoman+20" w:hAnsi="Times New Roman" w:cs="Times New Roman"/>
          <w:sz w:val="24"/>
          <w:szCs w:val="24"/>
          <w:lang w:val="ro-RO"/>
        </w:rPr>
        <w:t xml:space="preserve">plăcuţei constructorului tahografului sau </w:t>
      </w:r>
      <w:r w:rsidRPr="00864F95">
        <w:rPr>
          <w:rFonts w:ascii="Times New Roman" w:hAnsi="Times New Roman" w:cs="Times New Roman"/>
          <w:sz w:val="24"/>
          <w:szCs w:val="24"/>
          <w:lang w:val="ro-RO"/>
        </w:rPr>
        <w:t>informaţiile sunt ilizibile;</w:t>
      </w:r>
    </w:p>
    <w:p w14:paraId="71518F7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f) dacă se constată că instalația tahografului şi/sau</w:t>
      </w:r>
      <w:r w:rsidR="0099601C">
        <w:rPr>
          <w:rFonts w:ascii="Times New Roman" w:hAnsi="Times New Roman" w:cs="Times New Roman"/>
          <w:sz w:val="24"/>
          <w:szCs w:val="24"/>
          <w:lang w:val="ro-RO"/>
        </w:rPr>
        <w:t xml:space="preserve"> a</w:t>
      </w:r>
      <w:r w:rsidRPr="00864F95">
        <w:rPr>
          <w:rFonts w:ascii="Times New Roman" w:hAnsi="Times New Roman" w:cs="Times New Roman"/>
          <w:sz w:val="24"/>
          <w:szCs w:val="24"/>
          <w:lang w:val="ro-RO"/>
        </w:rPr>
        <w:t xml:space="preserve"> limitatorului de viteză are sigilii sau portsigilii lipsă, neconforme sau neinscripţionate;</w:t>
      </w:r>
    </w:p>
    <w:p w14:paraId="60F946F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g) dacă se constată că sigiliile tahografului care pot fi îndepărtate pentru reglarea constantei </w:t>
      </w:r>
      <w:r w:rsidR="00A22F9C" w:rsidRPr="00864F95">
        <w:rPr>
          <w:rFonts w:ascii="Times New Roman" w:hAnsi="Times New Roman" w:cs="Times New Roman"/>
          <w:sz w:val="24"/>
          <w:szCs w:val="24"/>
          <w:lang w:val="ro-RO"/>
        </w:rPr>
        <w:t>„k</w:t>
      </w:r>
      <w:r w:rsidR="00FB2638"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sunt inscripționate cu altă marcă de sigilare decât cea menţionată în dovada de inspecție;</w:t>
      </w:r>
    </w:p>
    <w:p w14:paraId="5623FB8C"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h) dacă se constată că atelierul a efectuat inspecții la tahografe şi/sau limitatoare de viteză pentru care nu este autorizat;</w:t>
      </w:r>
    </w:p>
    <w:p w14:paraId="3D75FBD5"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i) dacă se const</w:t>
      </w:r>
      <w:r w:rsidR="0099601C">
        <w:rPr>
          <w:rFonts w:ascii="Times New Roman" w:hAnsi="Times New Roman" w:cs="Times New Roman"/>
          <w:sz w:val="24"/>
          <w:szCs w:val="24"/>
          <w:lang w:val="ro-RO"/>
        </w:rPr>
        <w:t>ată că inspecția a fost acordată</w:t>
      </w:r>
      <w:r w:rsidRPr="00864F95">
        <w:rPr>
          <w:rFonts w:ascii="Times New Roman" w:hAnsi="Times New Roman" w:cs="Times New Roman"/>
          <w:sz w:val="24"/>
          <w:szCs w:val="24"/>
          <w:lang w:val="ro-RO"/>
        </w:rPr>
        <w:t xml:space="preserve"> pentru un tahograf și/sau lim</w:t>
      </w:r>
      <w:r w:rsidR="0099601C">
        <w:rPr>
          <w:rFonts w:ascii="Times New Roman" w:hAnsi="Times New Roman" w:cs="Times New Roman"/>
          <w:sz w:val="24"/>
          <w:szCs w:val="24"/>
          <w:lang w:val="ro-RO"/>
        </w:rPr>
        <w:t>itator de viteză</w:t>
      </w:r>
      <w:r w:rsidRPr="00864F95">
        <w:rPr>
          <w:rFonts w:ascii="Times New Roman" w:hAnsi="Times New Roman" w:cs="Times New Roman"/>
          <w:sz w:val="24"/>
          <w:szCs w:val="24"/>
          <w:lang w:val="ro-RO"/>
        </w:rPr>
        <w:t xml:space="preserve"> defect;</w:t>
      </w:r>
    </w:p>
    <w:p w14:paraId="724AE947"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j) dacă se constată prezenţa unui adaptor pentru tahograf pe un autovehicul din altă categorie decât M</w:t>
      </w:r>
      <w:r w:rsidRPr="00864F95">
        <w:rPr>
          <w:rFonts w:ascii="Times New Roman" w:hAnsi="Times New Roman" w:cs="Times New Roman"/>
          <w:sz w:val="24"/>
          <w:szCs w:val="24"/>
          <w:vertAlign w:val="subscript"/>
          <w:lang w:val="ro-RO"/>
        </w:rPr>
        <w:t>1</w:t>
      </w:r>
      <w:r w:rsidRPr="00864F95">
        <w:rPr>
          <w:rFonts w:ascii="Times New Roman" w:hAnsi="Times New Roman" w:cs="Times New Roman"/>
          <w:sz w:val="24"/>
          <w:szCs w:val="24"/>
          <w:lang w:val="ro-RO"/>
        </w:rPr>
        <w:t xml:space="preserve"> sau N</w:t>
      </w:r>
      <w:r w:rsidRPr="00864F95">
        <w:rPr>
          <w:rFonts w:ascii="Times New Roman" w:hAnsi="Times New Roman" w:cs="Times New Roman"/>
          <w:sz w:val="24"/>
          <w:szCs w:val="24"/>
          <w:vertAlign w:val="subscript"/>
          <w:lang w:val="ro-RO"/>
        </w:rPr>
        <w:t>1</w:t>
      </w:r>
      <w:r w:rsidR="00A22F9C" w:rsidRPr="00864F95">
        <w:rPr>
          <w:rFonts w:ascii="Times New Roman" w:hAnsi="Times New Roman" w:cs="Times New Roman"/>
          <w:sz w:val="24"/>
          <w:szCs w:val="24"/>
          <w:lang w:val="ro-RO"/>
        </w:rPr>
        <w:t>.</w:t>
      </w:r>
    </w:p>
    <w:p w14:paraId="3EE42CE6"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w:t>
      </w:r>
      <w:r w:rsidR="00594EE7" w:rsidRPr="00864F95">
        <w:rPr>
          <w:rFonts w:ascii="Times New Roman" w:hAnsi="Times New Roman" w:cs="Times New Roman"/>
          <w:sz w:val="24"/>
          <w:szCs w:val="24"/>
          <w:lang w:val="ro-RO"/>
        </w:rPr>
        <w:t>5</w:t>
      </w:r>
      <w:r w:rsidRPr="00864F95">
        <w:rPr>
          <w:rFonts w:ascii="Times New Roman" w:hAnsi="Times New Roman" w:cs="Times New Roman"/>
          <w:sz w:val="24"/>
          <w:szCs w:val="24"/>
          <w:lang w:val="ro-RO"/>
        </w:rPr>
        <w:t xml:space="preserve">) Anularea inspecției tahografului şi/sau limitatorului de viteză se realizează în baza raportului </w:t>
      </w:r>
      <w:r w:rsidR="00594EE7" w:rsidRPr="00864F95">
        <w:rPr>
          <w:rFonts w:ascii="Times New Roman" w:hAnsi="Times New Roman" w:cs="Times New Roman"/>
          <w:sz w:val="24"/>
          <w:szCs w:val="24"/>
          <w:lang w:val="ro-RO"/>
        </w:rPr>
        <w:t xml:space="preserve">ITLV </w:t>
      </w:r>
      <w:r w:rsidRPr="00864F95">
        <w:rPr>
          <w:rFonts w:ascii="Times New Roman" w:hAnsi="Times New Roman" w:cs="Times New Roman"/>
          <w:sz w:val="24"/>
          <w:szCs w:val="24"/>
          <w:lang w:val="ro-RO"/>
        </w:rPr>
        <w:t>prevăzut la art.</w:t>
      </w:r>
      <w:r w:rsidR="00594EE7" w:rsidRPr="00864F95">
        <w:rPr>
          <w:rFonts w:ascii="Times New Roman" w:hAnsi="Times New Roman" w:cs="Times New Roman"/>
          <w:sz w:val="24"/>
          <w:szCs w:val="24"/>
          <w:lang w:val="ro-RO"/>
        </w:rPr>
        <w:t xml:space="preserve"> </w:t>
      </w:r>
      <w:r w:rsidR="007508F3">
        <w:rPr>
          <w:rFonts w:ascii="Times New Roman" w:hAnsi="Times New Roman" w:cs="Times New Roman"/>
          <w:sz w:val="24"/>
          <w:szCs w:val="24"/>
          <w:lang w:val="ro-RO"/>
        </w:rPr>
        <w:t>51</w:t>
      </w:r>
      <w:r w:rsidR="00570C4A" w:rsidRPr="00864F95">
        <w:rPr>
          <w:rFonts w:ascii="Times New Roman" w:hAnsi="Times New Roman" w:cs="Times New Roman"/>
          <w:sz w:val="24"/>
          <w:szCs w:val="24"/>
          <w:lang w:val="ro-RO"/>
        </w:rPr>
        <w:t xml:space="preserve"> alin</w:t>
      </w:r>
      <w:r w:rsidR="00CD575E" w:rsidRPr="00864F95">
        <w:rPr>
          <w:rFonts w:ascii="Times New Roman" w:hAnsi="Times New Roman" w:cs="Times New Roman"/>
          <w:sz w:val="24"/>
          <w:szCs w:val="24"/>
          <w:lang w:val="ro-RO"/>
        </w:rPr>
        <w:t>.</w:t>
      </w:r>
      <w:r w:rsidR="00570C4A" w:rsidRPr="00864F95">
        <w:rPr>
          <w:rFonts w:ascii="Times New Roman" w:hAnsi="Times New Roman" w:cs="Times New Roman"/>
          <w:sz w:val="24"/>
          <w:szCs w:val="24"/>
          <w:lang w:val="ro-RO"/>
        </w:rPr>
        <w:t xml:space="preserve"> (2).</w:t>
      </w:r>
    </w:p>
    <w:p w14:paraId="529B40CE"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00594EE7" w:rsidRPr="00864F95">
        <w:rPr>
          <w:rFonts w:ascii="Times New Roman" w:hAnsi="Times New Roman" w:cs="Times New Roman"/>
          <w:sz w:val="24"/>
          <w:szCs w:val="24"/>
          <w:lang w:val="ro-RO"/>
        </w:rPr>
        <w:t>(6</w:t>
      </w:r>
      <w:r w:rsidRPr="00864F95">
        <w:rPr>
          <w:rFonts w:ascii="Times New Roman" w:hAnsi="Times New Roman" w:cs="Times New Roman"/>
          <w:sz w:val="24"/>
          <w:szCs w:val="24"/>
          <w:lang w:val="ro-RO"/>
        </w:rPr>
        <w:t>) Anularea inspecției tahografului şi/sau</w:t>
      </w:r>
      <w:r w:rsidR="0099601C">
        <w:rPr>
          <w:rFonts w:ascii="Times New Roman" w:hAnsi="Times New Roman" w:cs="Times New Roman"/>
          <w:sz w:val="24"/>
          <w:szCs w:val="24"/>
          <w:lang w:val="ro-RO"/>
        </w:rPr>
        <w:t xml:space="preserve"> a</w:t>
      </w:r>
      <w:r w:rsidRPr="00864F95">
        <w:rPr>
          <w:rFonts w:ascii="Times New Roman" w:hAnsi="Times New Roman" w:cs="Times New Roman"/>
          <w:sz w:val="24"/>
          <w:szCs w:val="24"/>
          <w:lang w:val="ro-RO"/>
        </w:rPr>
        <w:t xml:space="preserve"> limitatorului de viteză se înregistrează în sistemul național de supraveghere a inspecțiilor tahografelor și </w:t>
      </w:r>
      <w:r w:rsidR="0099601C">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limitatoarelor de viteză gestionat de RAR.</w:t>
      </w:r>
    </w:p>
    <w:p w14:paraId="29120317"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467F33">
        <w:rPr>
          <w:rFonts w:ascii="Times New Roman" w:hAnsi="Times New Roman" w:cs="Times New Roman"/>
          <w:b/>
          <w:sz w:val="24"/>
          <w:szCs w:val="24"/>
          <w:lang w:val="ro-RO"/>
        </w:rPr>
        <w:t xml:space="preserve">Art. </w:t>
      </w:r>
      <w:r w:rsidR="00D504F3">
        <w:rPr>
          <w:rFonts w:ascii="Times New Roman" w:hAnsi="Times New Roman" w:cs="Times New Roman"/>
          <w:b/>
          <w:sz w:val="24"/>
          <w:szCs w:val="24"/>
          <w:lang w:val="ro-RO"/>
        </w:rPr>
        <w:t>61</w:t>
      </w:r>
      <w:r w:rsidRPr="00467F33">
        <w:rPr>
          <w:rFonts w:ascii="Times New Roman" w:hAnsi="Times New Roman" w:cs="Times New Roman"/>
          <w:b/>
          <w:sz w:val="24"/>
          <w:szCs w:val="24"/>
          <w:lang w:val="ro-RO"/>
        </w:rPr>
        <w:t>.</w:t>
      </w:r>
      <w:r w:rsidR="00E838B7" w:rsidRPr="00467F33">
        <w:rPr>
          <w:rFonts w:ascii="Times New Roman" w:hAnsi="Times New Roman" w:cs="Times New Roman"/>
          <w:b/>
          <w:sz w:val="24"/>
          <w:szCs w:val="24"/>
          <w:lang w:val="ro-RO"/>
        </w:rPr>
        <w:t xml:space="preserve"> -</w:t>
      </w:r>
      <w:r w:rsidR="00E838B7"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Constituie abateri de la procedurile de efectuare a ITLV următoarele fapte săvârșite de către personalul atestat:</w:t>
      </w:r>
    </w:p>
    <w:p w14:paraId="330D648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atestarea efectuării inspecțiilor tahografelor și/sau </w:t>
      </w:r>
      <w:r w:rsidR="0099601C">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 xml:space="preserve">limitatoarelor de viteză instalate pe un </w:t>
      </w:r>
      <w:r w:rsidR="00E60C73" w:rsidRPr="00864F95">
        <w:rPr>
          <w:rFonts w:ascii="Times New Roman" w:hAnsi="Times New Roman" w:cs="Times New Roman"/>
          <w:sz w:val="24"/>
          <w:szCs w:val="24"/>
          <w:lang w:val="ro-RO"/>
        </w:rPr>
        <w:t>auto</w:t>
      </w:r>
      <w:r w:rsidRPr="00864F95">
        <w:rPr>
          <w:rFonts w:ascii="Times New Roman" w:hAnsi="Times New Roman" w:cs="Times New Roman"/>
          <w:sz w:val="24"/>
          <w:szCs w:val="24"/>
          <w:lang w:val="ro-RO"/>
        </w:rPr>
        <w:t>vehicul, fără prezentarea acestuia în ATLV;</w:t>
      </w:r>
    </w:p>
    <w:p w14:paraId="23D7048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divulgarea codului de securitate a cardului de atelier sau utilizarea cardului de atelier de către o altă persoană decât titularul cardului;</w:t>
      </w:r>
    </w:p>
    <w:p w14:paraId="0AD4CB2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c) atestarea efectuării ITLV având montate dispozitive destinate manipulării</w:t>
      </w:r>
      <w:r w:rsidRPr="00864F95">
        <w:rPr>
          <w:rFonts w:ascii="Times New Roman" w:hAnsi="Times New Roman" w:cs="Times New Roman"/>
          <w:color w:val="FF0000"/>
          <w:sz w:val="24"/>
          <w:szCs w:val="24"/>
          <w:lang w:val="ro-RO"/>
        </w:rPr>
        <w:t xml:space="preserve"> </w:t>
      </w:r>
      <w:r w:rsidRPr="00864F95">
        <w:rPr>
          <w:rFonts w:ascii="Times New Roman" w:hAnsi="Times New Roman" w:cs="Times New Roman"/>
          <w:sz w:val="24"/>
          <w:szCs w:val="24"/>
          <w:lang w:val="ro-RO"/>
        </w:rPr>
        <w:t xml:space="preserve">sau având instalate softuri neautorizate în tahograful </w:t>
      </w:r>
      <w:r w:rsidRPr="00E7204B">
        <w:rPr>
          <w:rFonts w:ascii="Times New Roman" w:hAnsi="Times New Roman" w:cs="Times New Roman"/>
          <w:color w:val="000000" w:themeColor="text1"/>
          <w:sz w:val="24"/>
          <w:szCs w:val="24"/>
          <w:lang w:val="ro-RO"/>
        </w:rPr>
        <w:t>digital</w:t>
      </w:r>
      <w:r w:rsidR="00784228" w:rsidRPr="00E7204B">
        <w:rPr>
          <w:rFonts w:ascii="Times New Roman" w:hAnsi="Times New Roman" w:cs="Times New Roman"/>
          <w:color w:val="000000" w:themeColor="text1"/>
          <w:sz w:val="24"/>
          <w:szCs w:val="24"/>
          <w:lang w:val="ro-RO"/>
        </w:rPr>
        <w:t xml:space="preserve"> </w:t>
      </w:r>
      <w:r w:rsidR="00254E72">
        <w:rPr>
          <w:rFonts w:ascii="Times New Roman" w:hAnsi="Times New Roman" w:cs="Times New Roman"/>
          <w:color w:val="000000" w:themeColor="text1"/>
          <w:sz w:val="24"/>
          <w:szCs w:val="24"/>
          <w:lang w:val="ro-RO"/>
        </w:rPr>
        <w:t>și/sau</w:t>
      </w:r>
      <w:r w:rsidR="00784228" w:rsidRPr="00E7204B">
        <w:rPr>
          <w:rFonts w:ascii="Times New Roman" w:hAnsi="Times New Roman" w:cs="Times New Roman"/>
          <w:color w:val="000000" w:themeColor="text1"/>
          <w:sz w:val="24"/>
          <w:szCs w:val="24"/>
          <w:lang w:val="ro-RO"/>
        </w:rPr>
        <w:t xml:space="preserve"> inteligent</w:t>
      </w:r>
      <w:r w:rsidRPr="00E7204B">
        <w:rPr>
          <w:rFonts w:ascii="Times New Roman" w:hAnsi="Times New Roman" w:cs="Times New Roman"/>
          <w:color w:val="000000" w:themeColor="text1"/>
          <w:sz w:val="24"/>
          <w:szCs w:val="24"/>
          <w:lang w:val="ro-RO"/>
        </w:rPr>
        <w:t xml:space="preserve"> </w:t>
      </w:r>
      <w:r w:rsidR="00254E72">
        <w:rPr>
          <w:rFonts w:ascii="Times New Roman" w:hAnsi="Times New Roman" w:cs="Times New Roman"/>
          <w:color w:val="000000" w:themeColor="text1"/>
          <w:sz w:val="24"/>
          <w:szCs w:val="24"/>
          <w:lang w:val="ro-RO"/>
        </w:rPr>
        <w:t>ori în</w:t>
      </w:r>
      <w:r w:rsidRPr="00864F95">
        <w:rPr>
          <w:rFonts w:ascii="Times New Roman" w:hAnsi="Times New Roman" w:cs="Times New Roman"/>
          <w:sz w:val="24"/>
          <w:szCs w:val="24"/>
          <w:lang w:val="ro-RO"/>
        </w:rPr>
        <w:t xml:space="preserve"> limitatorul de viteză;</w:t>
      </w:r>
    </w:p>
    <w:p w14:paraId="2082DF3B"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 aplicarea de sigilii a căror marcă aparține unui alt ATLV;</w:t>
      </w:r>
    </w:p>
    <w:p w14:paraId="57BA8D29"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w:t>
      </w:r>
      <w:r w:rsidR="002B3969" w:rsidRPr="00864F95">
        <w:rPr>
          <w:rFonts w:ascii="Times New Roman" w:hAnsi="Times New Roman" w:cs="Times New Roman"/>
          <w:sz w:val="24"/>
          <w:szCs w:val="24"/>
          <w:lang w:val="ro-RO"/>
        </w:rPr>
        <w:t xml:space="preserve"> efectuarea necorespunzătoare </w:t>
      </w:r>
      <w:r w:rsidR="001549E5" w:rsidRPr="00864F95">
        <w:rPr>
          <w:rFonts w:ascii="Times New Roman" w:hAnsi="Times New Roman" w:cs="Times New Roman"/>
          <w:sz w:val="24"/>
          <w:szCs w:val="24"/>
          <w:lang w:val="ro-RO"/>
        </w:rPr>
        <w:t xml:space="preserve">unei </w:t>
      </w:r>
      <w:r w:rsidRPr="00864F95">
        <w:rPr>
          <w:rFonts w:ascii="Times New Roman" w:hAnsi="Times New Roman" w:cs="Times New Roman"/>
          <w:sz w:val="24"/>
          <w:szCs w:val="24"/>
          <w:lang w:val="ro-RO"/>
        </w:rPr>
        <w:t>inspecții, constatată cu ocazia supravegherii tehnice efectuate de RAR în conformitate cu prezentele reglementări;</w:t>
      </w:r>
    </w:p>
    <w:p w14:paraId="2AC6369C" w14:textId="77777777" w:rsidR="00087F85" w:rsidRPr="00864F95" w:rsidRDefault="00E838B7"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f</w:t>
      </w:r>
      <w:r w:rsidR="00087F85" w:rsidRPr="00864F95">
        <w:rPr>
          <w:rFonts w:ascii="Times New Roman" w:hAnsi="Times New Roman" w:cs="Times New Roman"/>
          <w:sz w:val="24"/>
          <w:szCs w:val="24"/>
          <w:lang w:val="ro-RO"/>
        </w:rPr>
        <w:t xml:space="preserve">) nerespectarea procedurilor de instalare, reparare sau inspecţie a tahografelor ori a limitatoarelor de viteză precizate în prezentele reglementări; </w:t>
      </w:r>
    </w:p>
    <w:p w14:paraId="1129DAE9"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g</w:t>
      </w:r>
      <w:r w:rsidR="00087F85" w:rsidRPr="00864F95">
        <w:rPr>
          <w:rFonts w:ascii="Times New Roman" w:hAnsi="Times New Roman" w:cs="Times New Roman"/>
          <w:sz w:val="24"/>
          <w:szCs w:val="24"/>
          <w:lang w:val="ro-RO"/>
        </w:rPr>
        <w:t xml:space="preserve">) nerespectarea prevederilor privind evidența operațiunilor </w:t>
      </w:r>
      <w:r w:rsidR="00E838B7" w:rsidRPr="00864F95">
        <w:rPr>
          <w:rFonts w:ascii="Times New Roman" w:hAnsi="Times New Roman" w:cs="Times New Roman"/>
          <w:sz w:val="24"/>
          <w:szCs w:val="24"/>
          <w:lang w:val="ro-RO"/>
        </w:rPr>
        <w:t>efectuate</w:t>
      </w:r>
      <w:r w:rsidR="00087F85" w:rsidRPr="00864F95">
        <w:rPr>
          <w:rFonts w:ascii="Times New Roman" w:hAnsi="Times New Roman" w:cs="Times New Roman"/>
          <w:sz w:val="24"/>
          <w:szCs w:val="24"/>
          <w:lang w:val="ro-RO"/>
        </w:rPr>
        <w:t xml:space="preserve"> asupra tahografelor și/sau limitatoarelor de viteză prevăzute în prezentele reglementări;</w:t>
      </w:r>
    </w:p>
    <w:p w14:paraId="0DBFE720"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h</w:t>
      </w:r>
      <w:r w:rsidR="00087F85" w:rsidRPr="00864F95">
        <w:rPr>
          <w:rFonts w:ascii="Times New Roman" w:hAnsi="Times New Roman" w:cs="Times New Roman"/>
          <w:sz w:val="24"/>
          <w:szCs w:val="24"/>
          <w:lang w:val="ro-RO"/>
        </w:rPr>
        <w:t>) efectuarea un</w:t>
      </w:r>
      <w:r w:rsidR="00BC774A">
        <w:rPr>
          <w:rFonts w:ascii="Times New Roman" w:hAnsi="Times New Roman" w:cs="Times New Roman"/>
          <w:sz w:val="24"/>
          <w:szCs w:val="24"/>
          <w:lang w:val="ro-RO"/>
        </w:rPr>
        <w:t xml:space="preserve">ei inspecții a tahografului nou, </w:t>
      </w:r>
      <w:r w:rsidR="00087F85" w:rsidRPr="00864F95">
        <w:rPr>
          <w:rFonts w:ascii="Times New Roman" w:hAnsi="Times New Roman" w:cs="Times New Roman"/>
          <w:sz w:val="24"/>
          <w:szCs w:val="24"/>
          <w:lang w:val="ro-RO"/>
        </w:rPr>
        <w:t xml:space="preserve">reparat </w:t>
      </w:r>
      <w:r w:rsidR="00B55937" w:rsidRPr="00864F95">
        <w:rPr>
          <w:rFonts w:ascii="Times New Roman" w:hAnsi="Times New Roman" w:cs="Times New Roman"/>
          <w:sz w:val="24"/>
          <w:szCs w:val="24"/>
          <w:lang w:val="ro-RO"/>
        </w:rPr>
        <w:t xml:space="preserve">sau </w:t>
      </w:r>
      <w:r w:rsidR="00BC774A">
        <w:rPr>
          <w:rFonts w:ascii="Times New Roman" w:hAnsi="Times New Roman" w:cs="Times New Roman"/>
          <w:sz w:val="24"/>
          <w:szCs w:val="24"/>
          <w:lang w:val="ro-RO"/>
        </w:rPr>
        <w:t>reintegrat</w:t>
      </w:r>
      <w:r w:rsidR="00B55937" w:rsidRPr="00864F95">
        <w:rPr>
          <w:rFonts w:ascii="Times New Roman" w:hAnsi="Times New Roman" w:cs="Times New Roman"/>
          <w:sz w:val="24"/>
          <w:szCs w:val="24"/>
          <w:lang w:val="ro-RO"/>
        </w:rPr>
        <w:t xml:space="preserve"> </w:t>
      </w:r>
      <w:r w:rsidR="00087F85" w:rsidRPr="00864F95">
        <w:rPr>
          <w:rFonts w:ascii="Times New Roman" w:hAnsi="Times New Roman" w:cs="Times New Roman"/>
          <w:sz w:val="24"/>
          <w:szCs w:val="24"/>
          <w:lang w:val="ro-RO"/>
        </w:rPr>
        <w:t>fără declarația de conformitate;</w:t>
      </w:r>
    </w:p>
    <w:p w14:paraId="16127F3C"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i</w:t>
      </w:r>
      <w:r w:rsidR="00087F85" w:rsidRPr="00864F95">
        <w:rPr>
          <w:rFonts w:ascii="Times New Roman" w:hAnsi="Times New Roman" w:cs="Times New Roman"/>
          <w:sz w:val="24"/>
          <w:szCs w:val="24"/>
          <w:lang w:val="ro-RO"/>
        </w:rPr>
        <w:t>) neaducerea la îndeplinire a măsurilor dispuse de către personalul RAR în rapoartele de supraveghere;</w:t>
      </w:r>
    </w:p>
    <w:p w14:paraId="5EA7D4A5"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j</w:t>
      </w:r>
      <w:r w:rsidR="00087F85" w:rsidRPr="00864F95">
        <w:rPr>
          <w:rFonts w:ascii="Times New Roman" w:hAnsi="Times New Roman" w:cs="Times New Roman"/>
          <w:sz w:val="24"/>
          <w:szCs w:val="24"/>
          <w:lang w:val="ro-RO"/>
        </w:rPr>
        <w:t xml:space="preserve">) împiedicarea, sub orice formă, a personalului RAR de a </w:t>
      </w:r>
      <w:r w:rsidR="00B55937" w:rsidRPr="00864F95">
        <w:rPr>
          <w:rFonts w:ascii="Times New Roman" w:hAnsi="Times New Roman" w:cs="Times New Roman"/>
          <w:sz w:val="24"/>
          <w:szCs w:val="24"/>
          <w:lang w:val="ro-RO"/>
        </w:rPr>
        <w:t xml:space="preserve">își </w:t>
      </w:r>
      <w:r w:rsidR="00087F85" w:rsidRPr="00864F95">
        <w:rPr>
          <w:rFonts w:ascii="Times New Roman" w:hAnsi="Times New Roman" w:cs="Times New Roman"/>
          <w:sz w:val="24"/>
          <w:szCs w:val="24"/>
          <w:lang w:val="ro-RO"/>
        </w:rPr>
        <w:t>exercita atribuțiile de serviciu;</w:t>
      </w:r>
    </w:p>
    <w:p w14:paraId="6795B274"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k</w:t>
      </w:r>
      <w:r w:rsidR="00087F85" w:rsidRPr="00864F95">
        <w:rPr>
          <w:rFonts w:ascii="Times New Roman" w:hAnsi="Times New Roman" w:cs="Times New Roman"/>
          <w:sz w:val="24"/>
          <w:szCs w:val="24"/>
          <w:lang w:val="ro-RO"/>
        </w:rPr>
        <w:t>) nerespectarea obligațiilor de notificare prevăzute în art. 4</w:t>
      </w:r>
      <w:r w:rsidR="00641FC8" w:rsidRPr="00864F95">
        <w:rPr>
          <w:rFonts w:ascii="Times New Roman" w:hAnsi="Times New Roman" w:cs="Times New Roman"/>
          <w:sz w:val="24"/>
          <w:szCs w:val="24"/>
          <w:lang w:val="ro-RO"/>
        </w:rPr>
        <w:t xml:space="preserve"> alin</w:t>
      </w:r>
      <w:r w:rsidR="00CD575E" w:rsidRPr="00864F95">
        <w:rPr>
          <w:rFonts w:ascii="Times New Roman" w:hAnsi="Times New Roman" w:cs="Times New Roman"/>
          <w:sz w:val="24"/>
          <w:szCs w:val="24"/>
          <w:lang w:val="ro-RO"/>
        </w:rPr>
        <w:t>.</w:t>
      </w:r>
      <w:r w:rsidR="00641FC8" w:rsidRPr="00864F95">
        <w:rPr>
          <w:rFonts w:ascii="Times New Roman" w:hAnsi="Times New Roman" w:cs="Times New Roman"/>
          <w:sz w:val="24"/>
          <w:szCs w:val="24"/>
          <w:lang w:val="ro-RO"/>
        </w:rPr>
        <w:t xml:space="preserve"> (9) din HG  nr. 899/2003;</w:t>
      </w:r>
    </w:p>
    <w:p w14:paraId="74EBF749"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l</w:t>
      </w:r>
      <w:r w:rsidR="00087F85" w:rsidRPr="00864F95">
        <w:rPr>
          <w:rFonts w:ascii="Times New Roman" w:hAnsi="Times New Roman" w:cs="Times New Roman"/>
          <w:sz w:val="24"/>
          <w:szCs w:val="24"/>
          <w:lang w:val="ro-RO"/>
        </w:rPr>
        <w:t xml:space="preserve">) confirmarea drept corespunzătoare a instalației tahograf și/sau </w:t>
      </w:r>
      <w:r w:rsidR="0099601C">
        <w:rPr>
          <w:rFonts w:ascii="Times New Roman" w:hAnsi="Times New Roman" w:cs="Times New Roman"/>
          <w:sz w:val="24"/>
          <w:szCs w:val="24"/>
          <w:lang w:val="ro-RO"/>
        </w:rPr>
        <w:t xml:space="preserve">a </w:t>
      </w:r>
      <w:r w:rsidR="00087F85" w:rsidRPr="00864F95">
        <w:rPr>
          <w:rFonts w:ascii="Times New Roman" w:hAnsi="Times New Roman" w:cs="Times New Roman"/>
          <w:sz w:val="24"/>
          <w:szCs w:val="24"/>
          <w:lang w:val="ro-RO"/>
        </w:rPr>
        <w:t>limitatorului de viteză care nu îndeplinește cerințele tehnice precizate prin prezentele reglementări;</w:t>
      </w:r>
    </w:p>
    <w:p w14:paraId="1B7AA1FC"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m</w:t>
      </w:r>
      <w:r w:rsidR="00087F85" w:rsidRPr="00864F95">
        <w:rPr>
          <w:rFonts w:ascii="Times New Roman" w:hAnsi="Times New Roman" w:cs="Times New Roman"/>
          <w:sz w:val="24"/>
          <w:szCs w:val="24"/>
          <w:lang w:val="ro-RO"/>
        </w:rPr>
        <w:t xml:space="preserve">) efectuarea ITLV pentru tipuri sau </w:t>
      </w:r>
      <w:r w:rsidR="00163B09" w:rsidRPr="00E7204B">
        <w:rPr>
          <w:rFonts w:ascii="Times New Roman" w:hAnsi="Times New Roman" w:cs="Times New Roman"/>
          <w:color w:val="000000" w:themeColor="text1"/>
          <w:sz w:val="24"/>
          <w:szCs w:val="24"/>
          <w:lang w:val="ro-RO"/>
        </w:rPr>
        <w:t xml:space="preserve">variante </w:t>
      </w:r>
      <w:r w:rsidR="00087F85" w:rsidRPr="00864F95">
        <w:rPr>
          <w:rFonts w:ascii="Times New Roman" w:hAnsi="Times New Roman" w:cs="Times New Roman"/>
          <w:sz w:val="24"/>
          <w:szCs w:val="24"/>
          <w:lang w:val="ro-RO"/>
        </w:rPr>
        <w:t>de tahografe şi/sau pentru mărci de limitatoare de viteză care nu sunt menţionate în autorizaţia tehnică a ATLV;</w:t>
      </w:r>
    </w:p>
    <w:p w14:paraId="4AA4FAC4"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n</w:t>
      </w:r>
      <w:r w:rsidR="00087F85" w:rsidRPr="00864F95">
        <w:rPr>
          <w:rFonts w:ascii="Times New Roman" w:hAnsi="Times New Roman" w:cs="Times New Roman"/>
          <w:sz w:val="24"/>
          <w:szCs w:val="24"/>
          <w:lang w:val="ro-RO"/>
        </w:rPr>
        <w:t>) efectuarea de activități care nu sunt menţionate în autorizaţia tehnică a ATLV;</w:t>
      </w:r>
    </w:p>
    <w:p w14:paraId="36351037"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lastRenderedPageBreak/>
        <w:t>o</w:t>
      </w:r>
      <w:r w:rsidR="00087F85" w:rsidRPr="00864F95">
        <w:rPr>
          <w:rFonts w:ascii="Times New Roman" w:hAnsi="Times New Roman" w:cs="Times New Roman"/>
          <w:sz w:val="24"/>
          <w:szCs w:val="24"/>
          <w:lang w:val="ro-RO"/>
        </w:rPr>
        <w:t>) efectuarea de activități pentru tahografele şi/sau limitatoarele de viteză ce echipează autovehiculele pentru care există interdicţie în autorizaţia tehnică;</w:t>
      </w:r>
    </w:p>
    <w:p w14:paraId="2CBBCDBF"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p</w:t>
      </w:r>
      <w:r w:rsidR="00087F85" w:rsidRPr="00864F95">
        <w:rPr>
          <w:rFonts w:ascii="Times New Roman" w:hAnsi="Times New Roman" w:cs="Times New Roman"/>
          <w:sz w:val="24"/>
          <w:szCs w:val="24"/>
          <w:lang w:val="ro-RO"/>
        </w:rPr>
        <w:t>) efectuarea ITLV pentru tahografe şi/sau limitatoare de viteză de către o persoana atestată în numele altei persoane atestate din atelier;</w:t>
      </w:r>
    </w:p>
    <w:p w14:paraId="3BD0E1F8" w14:textId="77777777" w:rsidR="00087F85"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q</w:t>
      </w:r>
      <w:r w:rsidR="00087F85" w:rsidRPr="00864F95">
        <w:rPr>
          <w:rFonts w:ascii="Times New Roman" w:hAnsi="Times New Roman" w:cs="Times New Roman"/>
          <w:sz w:val="24"/>
          <w:szCs w:val="24"/>
          <w:lang w:val="ro-RO"/>
        </w:rPr>
        <w:t>) divulgarea către o altă persoană a parolei proprii de acces în sistemul național de supraveghere informatică  gestionat de RAR;</w:t>
      </w:r>
    </w:p>
    <w:p w14:paraId="5779A8CE" w14:textId="77777777" w:rsidR="00613944" w:rsidRPr="00864F95" w:rsidRDefault="006139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r) </w:t>
      </w:r>
      <w:r w:rsidR="00C41F3B" w:rsidRPr="00864F95">
        <w:rPr>
          <w:rFonts w:ascii="Times New Roman" w:hAnsi="Times New Roman" w:cs="Times New Roman"/>
          <w:sz w:val="24"/>
          <w:szCs w:val="24"/>
          <w:lang w:val="ro-RO"/>
        </w:rPr>
        <w:t>î</w:t>
      </w:r>
      <w:r w:rsidRPr="00864F95">
        <w:rPr>
          <w:rFonts w:ascii="Times New Roman" w:hAnsi="Times New Roman" w:cs="Times New Roman"/>
          <w:sz w:val="24"/>
          <w:szCs w:val="24"/>
          <w:lang w:val="ro-RO"/>
        </w:rPr>
        <w:t>nregistrarea în sistemul național de supraveghere informatică de date incomplete, eronate sau fictive cu privire la activitățile desfășurate;</w:t>
      </w:r>
      <w:r w:rsidR="00CF2D9F" w:rsidRPr="00864F95">
        <w:rPr>
          <w:rFonts w:ascii="Times New Roman" w:hAnsi="Times New Roman" w:cs="Times New Roman"/>
          <w:sz w:val="24"/>
          <w:szCs w:val="24"/>
          <w:lang w:val="ro-RO"/>
        </w:rPr>
        <w:t xml:space="preserve"> </w:t>
      </w:r>
    </w:p>
    <w:p w14:paraId="714DCC23" w14:textId="77777777" w:rsidR="00087F85" w:rsidRPr="00864F95" w:rsidRDefault="001B644A"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s</w:t>
      </w:r>
      <w:r w:rsidR="00087F85" w:rsidRPr="00864F95">
        <w:rPr>
          <w:rFonts w:ascii="Times New Roman" w:hAnsi="Times New Roman" w:cs="Times New Roman"/>
          <w:sz w:val="24"/>
          <w:szCs w:val="24"/>
          <w:lang w:val="ro-RO"/>
        </w:rPr>
        <w:t>) lipsa persoanei atestate din incita ATLV la reverificare de către inspectorul RAR, a unei inspecții care a fost selectată în acest scop;</w:t>
      </w:r>
    </w:p>
    <w:p w14:paraId="509D4ABB" w14:textId="77777777" w:rsidR="00087F85" w:rsidRPr="00864F95" w:rsidRDefault="005027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t</w:t>
      </w:r>
      <w:r w:rsidR="00087F85" w:rsidRPr="00864F95">
        <w:rPr>
          <w:rFonts w:ascii="Times New Roman" w:hAnsi="Times New Roman" w:cs="Times New Roman"/>
          <w:sz w:val="24"/>
          <w:szCs w:val="24"/>
          <w:lang w:val="ro-RO"/>
        </w:rPr>
        <w:t xml:space="preserve">) lipsa documentelor minim necesare </w:t>
      </w:r>
      <w:r w:rsidR="001B644A" w:rsidRPr="00864F95">
        <w:rPr>
          <w:rFonts w:ascii="Times New Roman" w:hAnsi="Times New Roman" w:cs="Times New Roman"/>
          <w:sz w:val="24"/>
          <w:szCs w:val="24"/>
          <w:lang w:val="ro-RO"/>
        </w:rPr>
        <w:t>efectuării</w:t>
      </w:r>
      <w:r w:rsidR="00087F85" w:rsidRPr="00864F95">
        <w:rPr>
          <w:rFonts w:ascii="Times New Roman" w:hAnsi="Times New Roman" w:cs="Times New Roman"/>
          <w:sz w:val="24"/>
          <w:szCs w:val="24"/>
          <w:lang w:val="ro-RO"/>
        </w:rPr>
        <w:t xml:space="preserve"> ITLV în cazul unei reverificări de către un inspector RAR;</w:t>
      </w:r>
    </w:p>
    <w:p w14:paraId="3D48D70E" w14:textId="77777777" w:rsidR="00087F85" w:rsidRPr="00864F95" w:rsidRDefault="00502744"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u</w:t>
      </w:r>
      <w:r w:rsidR="00087F85" w:rsidRPr="00864F95">
        <w:rPr>
          <w:rFonts w:ascii="Times New Roman" w:hAnsi="Times New Roman" w:cs="Times New Roman"/>
          <w:sz w:val="24"/>
          <w:szCs w:val="24"/>
          <w:lang w:val="ro-RO"/>
        </w:rPr>
        <w:t xml:space="preserve">) utilizarea la ITLV a unui aparat care nu respectă cerințele </w:t>
      </w:r>
      <w:r w:rsidR="001B644A" w:rsidRPr="00864F95">
        <w:rPr>
          <w:rFonts w:ascii="Times New Roman" w:hAnsi="Times New Roman" w:cs="Times New Roman"/>
          <w:sz w:val="24"/>
          <w:szCs w:val="24"/>
          <w:lang w:val="ro-RO"/>
        </w:rPr>
        <w:t>prevăzute</w:t>
      </w:r>
      <w:r w:rsidR="00087F85" w:rsidRPr="00864F95">
        <w:rPr>
          <w:rFonts w:ascii="Times New Roman" w:hAnsi="Times New Roman" w:cs="Times New Roman"/>
          <w:sz w:val="24"/>
          <w:szCs w:val="24"/>
          <w:lang w:val="ro-RO"/>
        </w:rPr>
        <w:t xml:space="preserve"> de legislația privind activitatea de metrologie.</w:t>
      </w:r>
    </w:p>
    <w:p w14:paraId="2E6EF5E0"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C44A34" w:rsidRPr="00864F95">
        <w:rPr>
          <w:rFonts w:ascii="Times New Roman" w:hAnsi="Times New Roman" w:cs="Times New Roman"/>
          <w:b/>
          <w:sz w:val="24"/>
          <w:szCs w:val="24"/>
          <w:lang w:val="ro-RO"/>
        </w:rPr>
        <w:t xml:space="preserve"> </w:t>
      </w:r>
      <w:r w:rsidR="00D504F3">
        <w:rPr>
          <w:rFonts w:ascii="Times New Roman" w:hAnsi="Times New Roman" w:cs="Times New Roman"/>
          <w:b/>
          <w:sz w:val="24"/>
          <w:szCs w:val="24"/>
          <w:lang w:val="ro-RO"/>
        </w:rPr>
        <w:t>62</w:t>
      </w:r>
      <w:r w:rsidRPr="00864F95">
        <w:rPr>
          <w:rFonts w:ascii="Times New Roman" w:hAnsi="Times New Roman" w:cs="Times New Roman"/>
          <w:b/>
          <w:sz w:val="24"/>
          <w:szCs w:val="24"/>
          <w:lang w:val="ro-RO"/>
        </w:rPr>
        <w:t>.</w:t>
      </w:r>
      <w:r w:rsidR="00C44A34" w:rsidRPr="00864F95">
        <w:rPr>
          <w:rFonts w:ascii="Times New Roman" w:hAnsi="Times New Roman" w:cs="Times New Roman"/>
          <w:b/>
          <w:sz w:val="24"/>
          <w:szCs w:val="24"/>
          <w:lang w:val="ro-RO"/>
        </w:rPr>
        <w:t xml:space="preserve"> </w:t>
      </w:r>
      <w:r w:rsidR="00C44A34" w:rsidRPr="00864F95">
        <w:rPr>
          <w:rFonts w:ascii="Times New Roman" w:hAnsi="Times New Roman" w:cs="Times New Roman"/>
          <w:sz w:val="24"/>
          <w:szCs w:val="24"/>
          <w:lang w:val="ro-RO"/>
        </w:rPr>
        <w:t>-</w:t>
      </w:r>
      <w:r w:rsidRPr="00864F95">
        <w:rPr>
          <w:rFonts w:ascii="Times New Roman" w:hAnsi="Times New Roman" w:cs="Times New Roman"/>
          <w:sz w:val="24"/>
          <w:szCs w:val="24"/>
          <w:lang w:val="ro-RO"/>
        </w:rPr>
        <w:t xml:space="preserve"> (1) Certificatul de atestare al unei persoane atestate poate fi suspendat</w:t>
      </w:r>
      <w:r w:rsidR="00486920"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 xml:space="preserve">pe o perioadă de 30 </w:t>
      </w:r>
      <w:r w:rsidR="007A1446" w:rsidRPr="00864F95">
        <w:rPr>
          <w:rFonts w:ascii="Times New Roman" w:hAnsi="Times New Roman" w:cs="Times New Roman"/>
          <w:sz w:val="24"/>
          <w:szCs w:val="24"/>
          <w:lang w:val="ro-RO"/>
        </w:rPr>
        <w:t xml:space="preserve">de </w:t>
      </w:r>
      <w:r w:rsidRPr="00864F95">
        <w:rPr>
          <w:rFonts w:ascii="Times New Roman" w:hAnsi="Times New Roman" w:cs="Times New Roman"/>
          <w:sz w:val="24"/>
          <w:szCs w:val="24"/>
          <w:lang w:val="ro-RO"/>
        </w:rPr>
        <w:t xml:space="preserve">zile în situația în care persoana atestată acumulează 5 abateri menționate la </w:t>
      </w:r>
      <w:r w:rsidR="00F212F1" w:rsidRPr="00864F95">
        <w:rPr>
          <w:rFonts w:ascii="Times New Roman" w:hAnsi="Times New Roman" w:cs="Times New Roman"/>
          <w:sz w:val="24"/>
          <w:szCs w:val="24"/>
          <w:lang w:val="ro-RO"/>
        </w:rPr>
        <w:t>a</w:t>
      </w:r>
      <w:r w:rsidRPr="00864F95">
        <w:rPr>
          <w:rFonts w:ascii="Times New Roman" w:hAnsi="Times New Roman" w:cs="Times New Roman"/>
          <w:sz w:val="24"/>
          <w:szCs w:val="24"/>
          <w:lang w:val="ro-RO"/>
        </w:rPr>
        <w:t xml:space="preserve">rt. </w:t>
      </w:r>
      <w:r w:rsidR="002663D2">
        <w:rPr>
          <w:rFonts w:ascii="Times New Roman" w:hAnsi="Times New Roman" w:cs="Times New Roman"/>
          <w:sz w:val="24"/>
          <w:szCs w:val="24"/>
          <w:lang w:val="ro-RO"/>
        </w:rPr>
        <w:t>61</w:t>
      </w:r>
      <w:r w:rsidRPr="00864F95">
        <w:rPr>
          <w:rFonts w:ascii="Times New Roman" w:hAnsi="Times New Roman" w:cs="Times New Roman"/>
          <w:sz w:val="24"/>
          <w:szCs w:val="24"/>
          <w:lang w:val="ro-RO"/>
        </w:rPr>
        <w:t xml:space="preserve">, </w:t>
      </w:r>
      <w:r w:rsidR="001B644A" w:rsidRPr="00864F95">
        <w:rPr>
          <w:rFonts w:ascii="Times New Roman" w:hAnsi="Times New Roman" w:cs="Times New Roman"/>
          <w:sz w:val="24"/>
          <w:szCs w:val="24"/>
          <w:lang w:val="ro-RO"/>
        </w:rPr>
        <w:t>într-o</w:t>
      </w:r>
      <w:r w:rsidRPr="00864F95">
        <w:rPr>
          <w:rFonts w:ascii="Times New Roman" w:hAnsi="Times New Roman" w:cs="Times New Roman"/>
          <w:sz w:val="24"/>
          <w:szCs w:val="24"/>
          <w:lang w:val="ro-RO"/>
        </w:rPr>
        <w:t xml:space="preserve"> perioada de 6 luni, constatate </w:t>
      </w:r>
      <w:r w:rsidR="00856744" w:rsidRPr="00864F95">
        <w:rPr>
          <w:rFonts w:ascii="Times New Roman" w:hAnsi="Times New Roman" w:cs="Times New Roman"/>
          <w:sz w:val="24"/>
          <w:szCs w:val="24"/>
          <w:lang w:val="ro-RO"/>
        </w:rPr>
        <w:t>cu ocazia supravegherii tehnice.</w:t>
      </w:r>
    </w:p>
    <w:p w14:paraId="71DB5848"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 Certificatul de atestare al unei persoane atestate poate fi anulat în situația în care:</w:t>
      </w:r>
    </w:p>
    <w:p w14:paraId="06D6AE0F" w14:textId="77777777" w:rsidR="00087F85" w:rsidRPr="00864F95" w:rsidRDefault="00F212F1"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 persoana atestată acumulează </w:t>
      </w:r>
      <w:r w:rsidR="00916FA8" w:rsidRPr="00864F95">
        <w:rPr>
          <w:rFonts w:ascii="Times New Roman" w:hAnsi="Times New Roman" w:cs="Times New Roman"/>
          <w:sz w:val="24"/>
          <w:szCs w:val="24"/>
          <w:lang w:val="ro-RO"/>
        </w:rPr>
        <w:t>10</w:t>
      </w:r>
      <w:r w:rsidR="00087F85" w:rsidRPr="00864F95">
        <w:rPr>
          <w:rFonts w:ascii="Times New Roman" w:hAnsi="Times New Roman" w:cs="Times New Roman"/>
          <w:sz w:val="24"/>
          <w:szCs w:val="24"/>
          <w:lang w:val="ro-RO"/>
        </w:rPr>
        <w:t xml:space="preserve"> abateri menționate la </w:t>
      </w:r>
      <w:r w:rsidRPr="00864F95">
        <w:rPr>
          <w:rFonts w:ascii="Times New Roman" w:hAnsi="Times New Roman" w:cs="Times New Roman"/>
          <w:sz w:val="24"/>
          <w:szCs w:val="24"/>
          <w:lang w:val="ro-RO"/>
        </w:rPr>
        <w:t>a</w:t>
      </w:r>
      <w:r w:rsidR="00087F85" w:rsidRPr="00864F95">
        <w:rPr>
          <w:rFonts w:ascii="Times New Roman" w:hAnsi="Times New Roman" w:cs="Times New Roman"/>
          <w:sz w:val="24"/>
          <w:szCs w:val="24"/>
          <w:lang w:val="ro-RO"/>
        </w:rPr>
        <w:t xml:space="preserve">rt. </w:t>
      </w:r>
      <w:r w:rsidR="002663D2">
        <w:rPr>
          <w:rFonts w:ascii="Times New Roman" w:hAnsi="Times New Roman" w:cs="Times New Roman"/>
          <w:sz w:val="24"/>
          <w:szCs w:val="24"/>
          <w:lang w:val="ro-RO"/>
        </w:rPr>
        <w:t>61</w:t>
      </w:r>
      <w:r w:rsidR="00087F85"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într-o</w:t>
      </w:r>
      <w:r w:rsidR="00087F85" w:rsidRPr="00864F95">
        <w:rPr>
          <w:rFonts w:ascii="Times New Roman" w:hAnsi="Times New Roman" w:cs="Times New Roman"/>
          <w:sz w:val="24"/>
          <w:szCs w:val="24"/>
          <w:lang w:val="ro-RO"/>
        </w:rPr>
        <w:t xml:space="preserve"> perioad</w:t>
      </w:r>
      <w:r w:rsidR="00D160E9" w:rsidRPr="00864F95">
        <w:rPr>
          <w:rFonts w:ascii="Times New Roman" w:hAnsi="Times New Roman" w:cs="Times New Roman"/>
          <w:sz w:val="24"/>
          <w:szCs w:val="24"/>
          <w:lang w:val="ro-RO"/>
        </w:rPr>
        <w:t>ă</w:t>
      </w:r>
      <w:r w:rsidR="00087F85" w:rsidRPr="00864F95">
        <w:rPr>
          <w:rFonts w:ascii="Times New Roman" w:hAnsi="Times New Roman" w:cs="Times New Roman"/>
          <w:sz w:val="24"/>
          <w:szCs w:val="24"/>
          <w:lang w:val="ro-RO"/>
        </w:rPr>
        <w:t xml:space="preserve"> de </w:t>
      </w:r>
      <w:r w:rsidR="0001688A" w:rsidRPr="00864F95">
        <w:rPr>
          <w:rFonts w:ascii="Times New Roman" w:hAnsi="Times New Roman" w:cs="Times New Roman"/>
          <w:sz w:val="24"/>
          <w:szCs w:val="24"/>
          <w:lang w:val="ro-RO"/>
        </w:rPr>
        <w:t>12</w:t>
      </w:r>
      <w:r w:rsidR="00087F85" w:rsidRPr="00864F95">
        <w:rPr>
          <w:rFonts w:ascii="Times New Roman" w:hAnsi="Times New Roman" w:cs="Times New Roman"/>
          <w:sz w:val="24"/>
          <w:szCs w:val="24"/>
          <w:lang w:val="ro-RO"/>
        </w:rPr>
        <w:t xml:space="preserve"> luni, constatate cu ocazia supravegherii tehnice;</w:t>
      </w:r>
    </w:p>
    <w:p w14:paraId="74E01823" w14:textId="77777777" w:rsidR="00087F85" w:rsidRPr="00864F95" w:rsidRDefault="00F212F1"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w:t>
      </w:r>
      <w:r w:rsidR="00087F85" w:rsidRPr="00864F95">
        <w:rPr>
          <w:rFonts w:ascii="Times New Roman" w:hAnsi="Times New Roman" w:cs="Times New Roman"/>
          <w:sz w:val="24"/>
          <w:szCs w:val="24"/>
          <w:lang w:val="ro-RO"/>
        </w:rPr>
        <w:t xml:space="preserve"> se constată una din abaterile de la </w:t>
      </w:r>
      <w:r w:rsidR="00C33481" w:rsidRPr="00864F95">
        <w:rPr>
          <w:rFonts w:ascii="Times New Roman" w:hAnsi="Times New Roman" w:cs="Times New Roman"/>
          <w:sz w:val="24"/>
          <w:szCs w:val="24"/>
          <w:lang w:val="ro-RO"/>
        </w:rPr>
        <w:t xml:space="preserve">art. </w:t>
      </w:r>
      <w:r w:rsidR="002663D2">
        <w:rPr>
          <w:rFonts w:ascii="Times New Roman" w:hAnsi="Times New Roman" w:cs="Times New Roman"/>
          <w:sz w:val="24"/>
          <w:szCs w:val="24"/>
          <w:lang w:val="ro-RO"/>
        </w:rPr>
        <w:t>61</w:t>
      </w:r>
      <w:r w:rsidR="00C33481" w:rsidRPr="00864F95">
        <w:rPr>
          <w:rFonts w:ascii="Times New Roman" w:hAnsi="Times New Roman" w:cs="Times New Roman"/>
          <w:sz w:val="24"/>
          <w:szCs w:val="24"/>
          <w:lang w:val="ro-RO"/>
        </w:rPr>
        <w:t xml:space="preserve">  lit</w:t>
      </w:r>
      <w:r w:rsidR="00856744" w:rsidRPr="00864F95">
        <w:rPr>
          <w:rFonts w:ascii="Times New Roman" w:hAnsi="Times New Roman" w:cs="Times New Roman"/>
          <w:sz w:val="24"/>
          <w:szCs w:val="24"/>
          <w:lang w:val="ro-RO"/>
        </w:rPr>
        <w:t>.</w:t>
      </w:r>
      <w:r w:rsidR="00C33481" w:rsidRPr="00864F95">
        <w:rPr>
          <w:rFonts w:ascii="Times New Roman" w:hAnsi="Times New Roman" w:cs="Times New Roman"/>
          <w:sz w:val="24"/>
          <w:szCs w:val="24"/>
          <w:lang w:val="ro-RO"/>
        </w:rPr>
        <w:t xml:space="preserve"> a), c), d) </w:t>
      </w:r>
      <w:r w:rsidR="007A1446" w:rsidRPr="00864F95">
        <w:rPr>
          <w:rFonts w:ascii="Times New Roman" w:hAnsi="Times New Roman" w:cs="Times New Roman"/>
          <w:sz w:val="24"/>
          <w:szCs w:val="24"/>
          <w:lang w:val="ro-RO"/>
        </w:rPr>
        <w:t>sau</w:t>
      </w:r>
      <w:r w:rsidR="00C33481" w:rsidRPr="00864F95">
        <w:rPr>
          <w:rFonts w:ascii="Times New Roman" w:hAnsi="Times New Roman" w:cs="Times New Roman"/>
          <w:sz w:val="24"/>
          <w:szCs w:val="24"/>
          <w:lang w:val="ro-RO"/>
        </w:rPr>
        <w:t xml:space="preserve"> i)</w:t>
      </w:r>
      <w:r w:rsidR="00B009DB" w:rsidRPr="00864F95">
        <w:rPr>
          <w:rFonts w:ascii="Times New Roman" w:hAnsi="Times New Roman" w:cs="Times New Roman"/>
          <w:sz w:val="24"/>
          <w:szCs w:val="24"/>
          <w:lang w:val="ro-RO"/>
        </w:rPr>
        <w:t>.</w:t>
      </w:r>
    </w:p>
    <w:p w14:paraId="540AFABD" w14:textId="77777777" w:rsidR="00087F85" w:rsidRPr="00864F95" w:rsidRDefault="00087F85" w:rsidP="00864F95">
      <w:pPr>
        <w:spacing w:after="0" w:line="240" w:lineRule="auto"/>
        <w:jc w:val="both"/>
        <w:rPr>
          <w:rFonts w:ascii="Times New Roman" w:hAnsi="Times New Roman" w:cs="Times New Roman"/>
          <w:color w:val="FF0000"/>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(3) </w:t>
      </w:r>
      <w:r w:rsidR="00EC7D2A" w:rsidRPr="00864F95">
        <w:rPr>
          <w:rFonts w:ascii="Times New Roman" w:hAnsi="Times New Roman" w:cs="Times New Roman"/>
          <w:sz w:val="24"/>
          <w:szCs w:val="24"/>
          <w:lang w:val="ro-RO"/>
        </w:rPr>
        <w:t xml:space="preserve">În cazul în care analizarea abaterilor menţionate la art. </w:t>
      </w:r>
      <w:r w:rsidR="002663D2">
        <w:rPr>
          <w:rFonts w:ascii="Times New Roman" w:hAnsi="Times New Roman" w:cs="Times New Roman"/>
          <w:sz w:val="24"/>
          <w:szCs w:val="24"/>
          <w:lang w:val="ro-RO"/>
        </w:rPr>
        <w:t>61</w:t>
      </w:r>
      <w:r w:rsidR="00EC7D2A" w:rsidRPr="00864F95">
        <w:rPr>
          <w:rFonts w:ascii="Times New Roman" w:hAnsi="Times New Roman" w:cs="Times New Roman"/>
          <w:sz w:val="24"/>
          <w:szCs w:val="24"/>
          <w:lang w:val="ro-RO"/>
        </w:rPr>
        <w:t xml:space="preserve"> necesită un timp suplimentar, RAR poate dispune </w:t>
      </w:r>
      <w:r w:rsidRPr="00864F95">
        <w:rPr>
          <w:rFonts w:ascii="Times New Roman" w:hAnsi="Times New Roman" w:cs="Times New Roman"/>
          <w:sz w:val="24"/>
          <w:szCs w:val="24"/>
          <w:lang w:val="ro-RO"/>
        </w:rPr>
        <w:t>suspenda</w:t>
      </w:r>
      <w:r w:rsidR="00EC7D2A" w:rsidRPr="00864F95">
        <w:rPr>
          <w:rFonts w:ascii="Times New Roman" w:hAnsi="Times New Roman" w:cs="Times New Roman"/>
          <w:sz w:val="24"/>
          <w:szCs w:val="24"/>
          <w:lang w:val="ro-RO"/>
        </w:rPr>
        <w:t xml:space="preserve">rea </w:t>
      </w:r>
      <w:r w:rsidR="004D4A8C" w:rsidRPr="00864F95">
        <w:rPr>
          <w:rFonts w:ascii="Times New Roman" w:hAnsi="Times New Roman" w:cs="Times New Roman"/>
          <w:sz w:val="24"/>
          <w:szCs w:val="24"/>
          <w:lang w:val="ro-RO"/>
        </w:rPr>
        <w:t xml:space="preserve">certificatului de atestare </w:t>
      </w:r>
      <w:r w:rsidRPr="00864F95">
        <w:rPr>
          <w:rFonts w:ascii="Times New Roman" w:hAnsi="Times New Roman" w:cs="Times New Roman"/>
          <w:sz w:val="24"/>
          <w:szCs w:val="24"/>
          <w:lang w:val="ro-RO"/>
        </w:rPr>
        <w:t>pe o perioadă de maximum 30 de zile</w:t>
      </w:r>
      <w:r w:rsidR="00EC7D2A" w:rsidRPr="00864F95">
        <w:rPr>
          <w:rFonts w:ascii="Times New Roman" w:hAnsi="Times New Roman" w:cs="Times New Roman"/>
          <w:sz w:val="24"/>
          <w:szCs w:val="24"/>
          <w:lang w:val="ro-RO"/>
        </w:rPr>
        <w:t>.</w:t>
      </w:r>
    </w:p>
    <w:p w14:paraId="44420099"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(4</w:t>
      </w:r>
      <w:r w:rsidRPr="004C1999">
        <w:rPr>
          <w:rFonts w:ascii="Times New Roman" w:hAnsi="Times New Roman" w:cs="Times New Roman"/>
          <w:sz w:val="24"/>
          <w:szCs w:val="24"/>
          <w:lang w:val="ro-RO"/>
        </w:rPr>
        <w:t xml:space="preserve">) Obţinerea unui nou certificat de atestare în cazul anulării acestuia se face în conformitate cu prevederile </w:t>
      </w:r>
      <w:r w:rsidR="00F212F1" w:rsidRPr="004C1999">
        <w:rPr>
          <w:rFonts w:ascii="Times New Roman" w:hAnsi="Times New Roman" w:cs="Times New Roman"/>
          <w:sz w:val="24"/>
          <w:szCs w:val="24"/>
          <w:lang w:val="ro-RO"/>
        </w:rPr>
        <w:t>a</w:t>
      </w:r>
      <w:r w:rsidRPr="004C1999">
        <w:rPr>
          <w:rFonts w:ascii="Times New Roman" w:hAnsi="Times New Roman" w:cs="Times New Roman"/>
          <w:sz w:val="24"/>
          <w:szCs w:val="24"/>
          <w:lang w:val="ro-RO"/>
        </w:rPr>
        <w:t>rt.</w:t>
      </w:r>
      <w:r w:rsidR="009747E6" w:rsidRPr="004C1999">
        <w:rPr>
          <w:rFonts w:ascii="Times New Roman" w:hAnsi="Times New Roman" w:cs="Times New Roman"/>
          <w:sz w:val="24"/>
          <w:szCs w:val="24"/>
          <w:lang w:val="ro-RO"/>
        </w:rPr>
        <w:t xml:space="preserve"> </w:t>
      </w:r>
      <w:r w:rsidRPr="004C1999">
        <w:rPr>
          <w:rFonts w:ascii="Times New Roman" w:hAnsi="Times New Roman" w:cs="Times New Roman"/>
          <w:sz w:val="24"/>
          <w:szCs w:val="24"/>
          <w:lang w:val="ro-RO"/>
        </w:rPr>
        <w:t>2</w:t>
      </w:r>
      <w:r w:rsidR="009747E6" w:rsidRPr="004C1999">
        <w:rPr>
          <w:rFonts w:ascii="Times New Roman" w:hAnsi="Times New Roman" w:cs="Times New Roman"/>
          <w:sz w:val="24"/>
          <w:szCs w:val="24"/>
          <w:lang w:val="ro-RO"/>
        </w:rPr>
        <w:t>7</w:t>
      </w:r>
      <w:r w:rsidR="00F67F24" w:rsidRPr="004C1999">
        <w:rPr>
          <w:rFonts w:ascii="Times New Roman" w:hAnsi="Times New Roman" w:cs="Times New Roman"/>
          <w:sz w:val="24"/>
          <w:szCs w:val="24"/>
          <w:lang w:val="ro-RO"/>
        </w:rPr>
        <w:t>.</w:t>
      </w:r>
      <w:r w:rsidRPr="004C1999">
        <w:rPr>
          <w:rFonts w:ascii="Times New Roman" w:hAnsi="Times New Roman" w:cs="Times New Roman"/>
          <w:sz w:val="24"/>
          <w:szCs w:val="24"/>
          <w:lang w:val="ro-RO"/>
        </w:rPr>
        <w:t xml:space="preserve">  Programarea pentru reatestare se face după trecerea unei perioade de minimum </w:t>
      </w:r>
      <w:r w:rsidR="009747E6" w:rsidRPr="004C1999">
        <w:rPr>
          <w:rFonts w:ascii="Times New Roman" w:hAnsi="Times New Roman" w:cs="Times New Roman"/>
          <w:sz w:val="24"/>
          <w:szCs w:val="24"/>
          <w:lang w:val="ro-RO"/>
        </w:rPr>
        <w:t>6 luni</w:t>
      </w:r>
      <w:r w:rsidRPr="004C1999">
        <w:rPr>
          <w:rFonts w:ascii="Times New Roman" w:hAnsi="Times New Roman" w:cs="Times New Roman"/>
          <w:sz w:val="24"/>
          <w:szCs w:val="24"/>
          <w:lang w:val="ro-RO"/>
        </w:rPr>
        <w:t xml:space="preserve"> de la data anulării.</w:t>
      </w:r>
      <w:r w:rsidRPr="00864F95">
        <w:rPr>
          <w:rFonts w:ascii="Times New Roman" w:hAnsi="Times New Roman" w:cs="Times New Roman"/>
          <w:sz w:val="24"/>
          <w:szCs w:val="24"/>
          <w:lang w:val="ro-RO"/>
        </w:rPr>
        <w:t xml:space="preserve"> </w:t>
      </w:r>
    </w:p>
    <w:p w14:paraId="331DC28D"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(5) Persoana atestată căreia i s-a anulat certificatul de atestare a doua oară i se suspendă dreptul de efectuare a ITLV pe o perioadă de</w:t>
      </w:r>
      <w:r w:rsidR="00562B00" w:rsidRPr="00864F95">
        <w:rPr>
          <w:rFonts w:ascii="Times New Roman" w:hAnsi="Times New Roman" w:cs="Times New Roman"/>
          <w:sz w:val="24"/>
          <w:szCs w:val="24"/>
          <w:lang w:val="ro-RO"/>
        </w:rPr>
        <w:t xml:space="preserve"> 1 an</w:t>
      </w:r>
      <w:r w:rsidRPr="00864F95">
        <w:rPr>
          <w:rFonts w:ascii="Times New Roman" w:hAnsi="Times New Roman" w:cs="Times New Roman"/>
          <w:sz w:val="24"/>
          <w:szCs w:val="24"/>
          <w:lang w:val="ro-RO"/>
        </w:rPr>
        <w:t>.</w:t>
      </w:r>
    </w:p>
    <w:p w14:paraId="17BD7451"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(6) Persoana atestată </w:t>
      </w:r>
      <w:r w:rsidR="00D4457D" w:rsidRPr="00864F95">
        <w:rPr>
          <w:rFonts w:ascii="Times New Roman" w:hAnsi="Times New Roman" w:cs="Times New Roman"/>
          <w:sz w:val="24"/>
          <w:szCs w:val="24"/>
          <w:lang w:val="ro-RO"/>
        </w:rPr>
        <w:t>căreia</w:t>
      </w:r>
      <w:r w:rsidRPr="00864F95">
        <w:rPr>
          <w:rFonts w:ascii="Times New Roman" w:hAnsi="Times New Roman" w:cs="Times New Roman"/>
          <w:sz w:val="24"/>
          <w:szCs w:val="24"/>
          <w:lang w:val="ro-RO"/>
        </w:rPr>
        <w:t xml:space="preserve"> i s-a anulat certificatul de atestare a treia oară i se suspendă dreptul de efectuare a ITLV pe o perioadă de </w:t>
      </w:r>
      <w:r w:rsidR="00562B00" w:rsidRPr="00864F95">
        <w:rPr>
          <w:rFonts w:ascii="Times New Roman" w:hAnsi="Times New Roman" w:cs="Times New Roman"/>
          <w:sz w:val="24"/>
          <w:szCs w:val="24"/>
          <w:lang w:val="ro-RO"/>
        </w:rPr>
        <w:t>2 ani.</w:t>
      </w:r>
      <w:r w:rsidR="00F54C0C" w:rsidRPr="00864F95">
        <w:rPr>
          <w:rFonts w:ascii="Times New Roman" w:hAnsi="Times New Roman" w:cs="Times New Roman"/>
          <w:sz w:val="24"/>
          <w:szCs w:val="24"/>
          <w:lang w:val="ro-RO"/>
        </w:rPr>
        <w:t xml:space="preserve"> La orice anulare ulterioară a certificatului de atestare i se suspendă dreptul de efectuare a ITLV pe o perioadă de 3 ani.</w:t>
      </w:r>
    </w:p>
    <w:p w14:paraId="5A23F9C7"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7E6D70" w:rsidRPr="00864F95">
        <w:rPr>
          <w:rFonts w:ascii="Times New Roman" w:hAnsi="Times New Roman" w:cs="Times New Roman"/>
          <w:b/>
          <w:sz w:val="24"/>
          <w:szCs w:val="24"/>
          <w:lang w:val="ro-RO"/>
        </w:rPr>
        <w:t xml:space="preserve"> </w:t>
      </w:r>
      <w:r w:rsidR="002663D2">
        <w:rPr>
          <w:rFonts w:ascii="Times New Roman" w:hAnsi="Times New Roman" w:cs="Times New Roman"/>
          <w:b/>
          <w:sz w:val="24"/>
          <w:szCs w:val="24"/>
          <w:lang w:val="ro-RO"/>
        </w:rPr>
        <w:t>63</w:t>
      </w:r>
      <w:r w:rsidRPr="00864F95">
        <w:rPr>
          <w:rFonts w:ascii="Times New Roman" w:hAnsi="Times New Roman" w:cs="Times New Roman"/>
          <w:b/>
          <w:sz w:val="24"/>
          <w:szCs w:val="24"/>
          <w:lang w:val="ro-RO"/>
        </w:rPr>
        <w:t xml:space="preserve">. </w:t>
      </w:r>
      <w:r w:rsidR="00113C86"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(1) Un atelier poate fi sancționat cu suspendarea autorizației tehnice pe o perioadă de 30</w:t>
      </w:r>
      <w:r w:rsidR="0076140D" w:rsidRPr="00864F95">
        <w:rPr>
          <w:rFonts w:ascii="Times New Roman" w:hAnsi="Times New Roman" w:cs="Times New Roman"/>
          <w:sz w:val="24"/>
          <w:szCs w:val="24"/>
          <w:lang w:val="ro-RO"/>
        </w:rPr>
        <w:t xml:space="preserve"> de</w:t>
      </w:r>
      <w:r w:rsidRPr="00864F95">
        <w:rPr>
          <w:rFonts w:ascii="Times New Roman" w:hAnsi="Times New Roman" w:cs="Times New Roman"/>
          <w:sz w:val="24"/>
          <w:szCs w:val="24"/>
          <w:lang w:val="ro-RO"/>
        </w:rPr>
        <w:t xml:space="preserve"> zile în cazul în care:</w:t>
      </w:r>
    </w:p>
    <w:p w14:paraId="31322388"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a) nu se aduc la îndeplinire măsurile dispuse de către inspectorul RAR în raportul de supraveghere;</w:t>
      </w:r>
    </w:p>
    <w:p w14:paraId="6B89E2E2"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b) se instalează tahografe sau limitatoare de viteză neomologate sau fără declarația de conformitate</w:t>
      </w:r>
      <w:r w:rsidRPr="00864F95">
        <w:rPr>
          <w:rFonts w:ascii="Times New Roman" w:eastAsia="Times New Roman" w:hAnsi="Times New Roman" w:cs="Times New Roman"/>
          <w:sz w:val="24"/>
          <w:szCs w:val="24"/>
          <w:lang w:val="ro-RO" w:eastAsia="ro-RO"/>
        </w:rPr>
        <w:t>;</w:t>
      </w:r>
    </w:p>
    <w:p w14:paraId="23D1E713" w14:textId="77777777" w:rsidR="00087F85" w:rsidRPr="00E7204B" w:rsidRDefault="00087F85" w:rsidP="00864F95">
      <w:pPr>
        <w:spacing w:after="0" w:line="240" w:lineRule="auto"/>
        <w:ind w:firstLine="708"/>
        <w:jc w:val="both"/>
        <w:rPr>
          <w:rFonts w:ascii="Times New Roman" w:hAnsi="Times New Roman" w:cs="Times New Roman"/>
          <w:color w:val="000000" w:themeColor="text1"/>
          <w:sz w:val="24"/>
          <w:szCs w:val="24"/>
          <w:lang w:val="ro-RO"/>
        </w:rPr>
      </w:pPr>
      <w:r w:rsidRPr="00864F95">
        <w:rPr>
          <w:rFonts w:ascii="Times New Roman" w:hAnsi="Times New Roman" w:cs="Times New Roman"/>
          <w:sz w:val="24"/>
          <w:szCs w:val="24"/>
          <w:lang w:val="ro-RO"/>
        </w:rPr>
        <w:t xml:space="preserve">c) nu se transmit RAR informaţiile necesare privitoare la datele de securitate utilizate în cazul tahografelor </w:t>
      </w:r>
      <w:r w:rsidRPr="00E7204B">
        <w:rPr>
          <w:rFonts w:ascii="Times New Roman" w:hAnsi="Times New Roman" w:cs="Times New Roman"/>
          <w:color w:val="000000" w:themeColor="text1"/>
          <w:sz w:val="24"/>
          <w:szCs w:val="24"/>
          <w:lang w:val="ro-RO"/>
        </w:rPr>
        <w:t>digitale</w:t>
      </w:r>
      <w:r w:rsidR="00784228" w:rsidRPr="00E7204B">
        <w:rPr>
          <w:rFonts w:ascii="Times New Roman" w:hAnsi="Times New Roman" w:cs="Times New Roman"/>
          <w:color w:val="000000" w:themeColor="text1"/>
          <w:sz w:val="24"/>
          <w:szCs w:val="24"/>
          <w:lang w:val="ro-RO"/>
        </w:rPr>
        <w:t xml:space="preserve"> </w:t>
      </w:r>
      <w:r w:rsidR="00254E72">
        <w:rPr>
          <w:rFonts w:ascii="Times New Roman" w:hAnsi="Times New Roman" w:cs="Times New Roman"/>
          <w:color w:val="000000" w:themeColor="text1"/>
          <w:sz w:val="24"/>
          <w:szCs w:val="24"/>
          <w:lang w:val="ro-RO"/>
        </w:rPr>
        <w:t>și/</w:t>
      </w:r>
      <w:r w:rsidR="00784228" w:rsidRPr="00E7204B">
        <w:rPr>
          <w:rFonts w:ascii="Times New Roman" w:hAnsi="Times New Roman" w:cs="Times New Roman"/>
          <w:color w:val="000000" w:themeColor="text1"/>
          <w:sz w:val="24"/>
          <w:szCs w:val="24"/>
          <w:lang w:val="ro-RO"/>
        </w:rPr>
        <w:t>sau inteligente</w:t>
      </w:r>
      <w:r w:rsidRPr="00E7204B">
        <w:rPr>
          <w:rFonts w:ascii="Times New Roman" w:hAnsi="Times New Roman" w:cs="Times New Roman"/>
          <w:color w:val="000000" w:themeColor="text1"/>
          <w:sz w:val="24"/>
          <w:szCs w:val="24"/>
          <w:lang w:val="ro-RO"/>
        </w:rPr>
        <w:t>;</w:t>
      </w:r>
    </w:p>
    <w:p w14:paraId="469A77D4"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d) se constată modificări sau intervenţii neautorizate la aparatura utilizată sau la programele utilizate;</w:t>
      </w:r>
    </w:p>
    <w:p w14:paraId="2EF3D523"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e) se efectuează activităţi la mărci şi tipuri de tahografe şi/sau limitatoare de viteză pentru care operatorul economic nu este autorizat;</w:t>
      </w:r>
    </w:p>
    <w:p w14:paraId="5B446060"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f) nu se furnizează, la solicitarea inspectorilor RAR, toate documentele şi informaţiile aferente activităţilor de  instalare, reparare sau inspecție a tahografelor ori </w:t>
      </w:r>
      <w:r w:rsidR="002854DD">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limitatoarelor de viteză;</w:t>
      </w:r>
    </w:p>
    <w:p w14:paraId="693239B6"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g) se efectuează ITLV pentru tahografe şi/sau limitatoare de viteză de către o persoană atestată pe perioada în care certificatul de atestare a</w:t>
      </w:r>
      <w:r w:rsidR="002854DD">
        <w:rPr>
          <w:rFonts w:ascii="Times New Roman" w:hAnsi="Times New Roman" w:cs="Times New Roman"/>
          <w:sz w:val="24"/>
          <w:szCs w:val="24"/>
          <w:lang w:val="ro-RO"/>
        </w:rPr>
        <w:t>l</w:t>
      </w:r>
      <w:r w:rsidRPr="00864F95">
        <w:rPr>
          <w:rFonts w:ascii="Times New Roman" w:hAnsi="Times New Roman" w:cs="Times New Roman"/>
          <w:sz w:val="24"/>
          <w:szCs w:val="24"/>
          <w:lang w:val="ro-RO"/>
        </w:rPr>
        <w:t xml:space="preserve"> acesteia este suspendat, expirat sau anulat;</w:t>
      </w:r>
    </w:p>
    <w:p w14:paraId="46DCD81A"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h) se constată lipsa documentelor și înregistrărilor care au stat la baza efectuării inspecției tahografelor şi/sau </w:t>
      </w:r>
      <w:r w:rsidR="002854DD">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limitatoarelor de viteză;</w:t>
      </w:r>
    </w:p>
    <w:p w14:paraId="215B473F"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i) nu se restituie în maximum 30</w:t>
      </w:r>
      <w:r w:rsidR="0076140D" w:rsidRPr="00864F95">
        <w:rPr>
          <w:rFonts w:ascii="Times New Roman" w:hAnsi="Times New Roman" w:cs="Times New Roman"/>
          <w:sz w:val="24"/>
          <w:szCs w:val="24"/>
          <w:lang w:val="ro-RO"/>
        </w:rPr>
        <w:t xml:space="preserve"> de</w:t>
      </w:r>
      <w:r w:rsidRPr="00864F95">
        <w:rPr>
          <w:rFonts w:ascii="Times New Roman" w:hAnsi="Times New Roman" w:cs="Times New Roman"/>
          <w:sz w:val="24"/>
          <w:szCs w:val="24"/>
          <w:lang w:val="ro-RO"/>
        </w:rPr>
        <w:t xml:space="preserve"> zile către RAR cardul de atelier în cazul în care persoanei atestate i s-a suspendat certificatul de atestare în conformitate cu prevederile prezentelor reglementări;</w:t>
      </w:r>
    </w:p>
    <w:p w14:paraId="45C901A5"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lastRenderedPageBreak/>
        <w:t xml:space="preserve">j) se dispune suspendarea a două sau mai multe persoane atestate pe o perioadă de 30 </w:t>
      </w:r>
      <w:r w:rsidR="0076140D" w:rsidRPr="00864F95">
        <w:rPr>
          <w:rFonts w:ascii="Times New Roman" w:hAnsi="Times New Roman" w:cs="Times New Roman"/>
          <w:sz w:val="24"/>
          <w:szCs w:val="24"/>
          <w:lang w:val="ro-RO"/>
        </w:rPr>
        <w:t xml:space="preserve">de </w:t>
      </w:r>
      <w:r w:rsidRPr="00864F95">
        <w:rPr>
          <w:rFonts w:ascii="Times New Roman" w:hAnsi="Times New Roman" w:cs="Times New Roman"/>
          <w:sz w:val="24"/>
          <w:szCs w:val="24"/>
          <w:lang w:val="ro-RO"/>
        </w:rPr>
        <w:t>zile, în decursul unui</w:t>
      </w:r>
      <w:r w:rsidR="00D53667" w:rsidRPr="00864F95">
        <w:rPr>
          <w:rFonts w:ascii="Times New Roman" w:hAnsi="Times New Roman" w:cs="Times New Roman"/>
          <w:sz w:val="24"/>
          <w:szCs w:val="24"/>
          <w:lang w:val="ro-RO"/>
        </w:rPr>
        <w:t xml:space="preserve"> an în cadrul aceluiași atelier;</w:t>
      </w:r>
    </w:p>
    <w:p w14:paraId="4B50F4E7" w14:textId="77777777" w:rsidR="00D53667" w:rsidRPr="00864F95" w:rsidRDefault="00D53667"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k) împiedic</w:t>
      </w:r>
      <w:r w:rsidR="003218B6" w:rsidRPr="00864F95">
        <w:rPr>
          <w:rFonts w:ascii="Times New Roman" w:hAnsi="Times New Roman" w:cs="Times New Roman"/>
          <w:sz w:val="24"/>
          <w:szCs w:val="24"/>
          <w:lang w:val="ro-RO"/>
        </w:rPr>
        <w:t>ă</w:t>
      </w:r>
      <w:r w:rsidRPr="00864F95">
        <w:rPr>
          <w:rFonts w:ascii="Times New Roman" w:hAnsi="Times New Roman" w:cs="Times New Roman"/>
          <w:sz w:val="24"/>
          <w:szCs w:val="24"/>
          <w:lang w:val="ro-RO"/>
        </w:rPr>
        <w:t xml:space="preserve">, sub orice formă, personalul RAR </w:t>
      </w:r>
      <w:r w:rsidR="00F536A4" w:rsidRPr="00864F95">
        <w:rPr>
          <w:rFonts w:ascii="Times New Roman" w:hAnsi="Times New Roman" w:cs="Times New Roman"/>
          <w:sz w:val="24"/>
          <w:szCs w:val="24"/>
          <w:lang w:val="ro-RO"/>
        </w:rPr>
        <w:t xml:space="preserve">să </w:t>
      </w:r>
      <w:r w:rsidR="00C53A55" w:rsidRPr="00864F95">
        <w:rPr>
          <w:rFonts w:ascii="Times New Roman" w:hAnsi="Times New Roman" w:cs="Times New Roman"/>
          <w:sz w:val="24"/>
          <w:szCs w:val="24"/>
          <w:lang w:val="ro-RO"/>
        </w:rPr>
        <w:t xml:space="preserve">își </w:t>
      </w:r>
      <w:r w:rsidRPr="00864F95">
        <w:rPr>
          <w:rFonts w:ascii="Times New Roman" w:hAnsi="Times New Roman" w:cs="Times New Roman"/>
          <w:sz w:val="24"/>
          <w:szCs w:val="24"/>
          <w:lang w:val="ro-RO"/>
        </w:rPr>
        <w:t>exercit</w:t>
      </w:r>
      <w:r w:rsidR="00F536A4" w:rsidRPr="00864F95">
        <w:rPr>
          <w:rFonts w:ascii="Times New Roman" w:hAnsi="Times New Roman" w:cs="Times New Roman"/>
          <w:sz w:val="24"/>
          <w:szCs w:val="24"/>
          <w:lang w:val="ro-RO"/>
        </w:rPr>
        <w:t>e</w:t>
      </w:r>
      <w:r w:rsidRPr="00864F95">
        <w:rPr>
          <w:rFonts w:ascii="Times New Roman" w:hAnsi="Times New Roman" w:cs="Times New Roman"/>
          <w:sz w:val="24"/>
          <w:szCs w:val="24"/>
          <w:lang w:val="ro-RO"/>
        </w:rPr>
        <w:t xml:space="preserve"> atribuțiile de serviciu.</w:t>
      </w:r>
      <w:r w:rsidR="00CF2D9F" w:rsidRPr="00864F95">
        <w:rPr>
          <w:rFonts w:ascii="Times New Roman" w:hAnsi="Times New Roman" w:cs="Times New Roman"/>
          <w:sz w:val="24"/>
          <w:szCs w:val="24"/>
          <w:lang w:val="ro-RO"/>
        </w:rPr>
        <w:t xml:space="preserve"> </w:t>
      </w:r>
    </w:p>
    <w:p w14:paraId="7BD01336"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 xml:space="preserve">(2) Un atelier </w:t>
      </w:r>
      <w:r w:rsidRPr="004C1999">
        <w:rPr>
          <w:rFonts w:ascii="Times New Roman" w:hAnsi="Times New Roman" w:cs="Times New Roman"/>
          <w:sz w:val="24"/>
          <w:szCs w:val="24"/>
          <w:lang w:val="ro-RO"/>
        </w:rPr>
        <w:t>poate</w:t>
      </w:r>
      <w:r w:rsidRPr="00864F95">
        <w:rPr>
          <w:rFonts w:ascii="Times New Roman" w:hAnsi="Times New Roman" w:cs="Times New Roman"/>
          <w:sz w:val="24"/>
          <w:szCs w:val="24"/>
          <w:lang w:val="ro-RO"/>
        </w:rPr>
        <w:t xml:space="preserve"> fi sancționat cu anularea autorizației tehnice în cazul în care se montează</w:t>
      </w:r>
      <w:r w:rsidR="00F536A4" w:rsidRPr="00864F95">
        <w:rPr>
          <w:rFonts w:ascii="Times New Roman" w:hAnsi="Times New Roman" w:cs="Times New Roman"/>
          <w:sz w:val="24"/>
          <w:szCs w:val="24"/>
          <w:lang w:val="ro-RO"/>
        </w:rPr>
        <w:t xml:space="preserve"> în cadrul acestuia</w:t>
      </w:r>
      <w:r w:rsidRPr="00864F95">
        <w:rPr>
          <w:rFonts w:ascii="Times New Roman" w:hAnsi="Times New Roman" w:cs="Times New Roman"/>
          <w:sz w:val="24"/>
          <w:szCs w:val="24"/>
          <w:lang w:val="ro-RO"/>
        </w:rPr>
        <w:t xml:space="preserve"> dispozitive de manipulare a tahografului şi/sau li</w:t>
      </w:r>
      <w:r w:rsidR="00113C86" w:rsidRPr="00864F95">
        <w:rPr>
          <w:rFonts w:ascii="Times New Roman" w:hAnsi="Times New Roman" w:cs="Times New Roman"/>
          <w:sz w:val="24"/>
          <w:szCs w:val="24"/>
          <w:lang w:val="ro-RO"/>
        </w:rPr>
        <w:t>mitatorului de viteză.</w:t>
      </w:r>
    </w:p>
    <w:p w14:paraId="787E01E3"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Efectuarea ITLV şi aplicarea plăcuței de instalare de personal neatestat sau de personal atestat dar fără efectuarea în prealabil a inspecției sau încălcarea legislaţiei în vigoare aplicabilă activităţilor de instalare, reparare sau inspecție a tahografelor ori a limitatoarelor de viteză atrage, după caz, răspunderea administrativă, disciplinară, materială sau penală.</w:t>
      </w:r>
    </w:p>
    <w:p w14:paraId="151B6AA9"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(4) Conducerea operatorului economic va lua măsuri de supraveghere a desfăşurării activităţii de către persoanele atestate şi de sancţionare administrativă a persoanelor care se fac vinovate de săvârşirea abaterilor menţionate în prezentele reglementări.</w:t>
      </w:r>
    </w:p>
    <w:p w14:paraId="57D79F59"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113C86"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6</w:t>
      </w:r>
      <w:r w:rsidR="002663D2">
        <w:rPr>
          <w:rFonts w:ascii="Times New Roman" w:hAnsi="Times New Roman" w:cs="Times New Roman"/>
          <w:b/>
          <w:sz w:val="24"/>
          <w:szCs w:val="24"/>
          <w:lang w:val="ro-RO"/>
        </w:rPr>
        <w:t>4</w:t>
      </w:r>
      <w:r w:rsidR="00113C86" w:rsidRPr="00864F95">
        <w:rPr>
          <w:rFonts w:ascii="Times New Roman" w:hAnsi="Times New Roman" w:cs="Times New Roman"/>
          <w:b/>
          <w:sz w:val="24"/>
          <w:szCs w:val="24"/>
          <w:lang w:val="ro-RO"/>
        </w:rPr>
        <w:t>.</w:t>
      </w:r>
      <w:r w:rsidRPr="00864F95">
        <w:rPr>
          <w:rFonts w:ascii="Times New Roman" w:hAnsi="Times New Roman" w:cs="Times New Roman"/>
          <w:b/>
          <w:sz w:val="24"/>
          <w:szCs w:val="24"/>
          <w:lang w:val="ro-RO"/>
        </w:rPr>
        <w:t xml:space="preserve"> </w:t>
      </w:r>
      <w:r w:rsidR="00113C86"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(1) Neconformităţile constatate în cursul activităţii de supraveghere tehnică a activității de ITLV vor fi menţionate în registrul de neconformităţi al ATLV. </w:t>
      </w:r>
    </w:p>
    <w:p w14:paraId="0608FDE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(2) În urma activităţii de supraveghere tehnică, RAR poate adopta una dintre următoarele măsuri:</w:t>
      </w:r>
    </w:p>
    <w:p w14:paraId="2200BE2A"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a) măsura de restrângere a domeniului de activitate se adoptă pentru perioada în care ATLV şi-a pierdut temporar capabilitatea tehnică de efectuare a instalării, reparării sau </w:t>
      </w:r>
      <w:r w:rsidR="002854DD">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inspecției tahografelor</w:t>
      </w:r>
      <w:r w:rsidR="00113C86" w:rsidRPr="00864F95">
        <w:rPr>
          <w:rFonts w:ascii="Times New Roman" w:hAnsi="Times New Roman" w:cs="Times New Roman"/>
          <w:sz w:val="24"/>
          <w:szCs w:val="24"/>
          <w:lang w:val="ro-RO"/>
        </w:rPr>
        <w:t xml:space="preserve"> ori a limitatoarelor de viteză;</w:t>
      </w:r>
    </w:p>
    <w:p w14:paraId="118C1CCA" w14:textId="77777777" w:rsidR="00087F85" w:rsidRPr="00864F95" w:rsidRDefault="00087F85" w:rsidP="00864F95">
      <w:pPr>
        <w:spacing w:after="0" w:line="240" w:lineRule="auto"/>
        <w:ind w:firstLine="708"/>
        <w:jc w:val="both"/>
        <w:rPr>
          <w:rFonts w:ascii="Times New Roman" w:hAnsi="Times New Roman" w:cs="Times New Roman"/>
          <w:sz w:val="24"/>
          <w:szCs w:val="24"/>
          <w:lang w:val="ro-RO"/>
        </w:rPr>
      </w:pPr>
      <w:r w:rsidRPr="00864F95">
        <w:rPr>
          <w:rFonts w:ascii="Times New Roman" w:hAnsi="Times New Roman" w:cs="Times New Roman"/>
          <w:sz w:val="24"/>
          <w:szCs w:val="24"/>
          <w:lang w:val="ro-RO"/>
        </w:rPr>
        <w:t xml:space="preserve">b) măsura de suspendare a autorizaţiei tehnice se adoptă în cazul comiterii cel puțin a uneia dintre abaterile prevăzute la </w:t>
      </w:r>
      <w:r w:rsidR="00F54C0C" w:rsidRPr="00864F95">
        <w:rPr>
          <w:rFonts w:ascii="Times New Roman" w:hAnsi="Times New Roman" w:cs="Times New Roman"/>
          <w:sz w:val="24"/>
          <w:szCs w:val="24"/>
          <w:lang w:val="ro-RO"/>
        </w:rPr>
        <w:t>art.</w:t>
      </w:r>
      <w:r w:rsidR="0047481C" w:rsidRPr="00864F95">
        <w:rPr>
          <w:rFonts w:ascii="Times New Roman" w:hAnsi="Times New Roman" w:cs="Times New Roman"/>
          <w:sz w:val="24"/>
          <w:szCs w:val="24"/>
          <w:lang w:val="ro-RO"/>
        </w:rPr>
        <w:t xml:space="preserve"> </w:t>
      </w:r>
      <w:r w:rsidR="007508F3">
        <w:rPr>
          <w:rFonts w:ascii="Times New Roman" w:hAnsi="Times New Roman" w:cs="Times New Roman"/>
          <w:sz w:val="24"/>
          <w:szCs w:val="24"/>
          <w:lang w:val="ro-RO"/>
        </w:rPr>
        <w:t>63</w:t>
      </w:r>
      <w:r w:rsidR="00F54C0C" w:rsidRPr="00864F95">
        <w:rPr>
          <w:rFonts w:ascii="Times New Roman" w:hAnsi="Times New Roman" w:cs="Times New Roman"/>
          <w:sz w:val="24"/>
          <w:szCs w:val="24"/>
          <w:lang w:val="ro-RO"/>
        </w:rPr>
        <w:t xml:space="preserve"> alin</w:t>
      </w:r>
      <w:r w:rsidR="00CD575E" w:rsidRPr="00864F95">
        <w:rPr>
          <w:rFonts w:ascii="Times New Roman" w:hAnsi="Times New Roman" w:cs="Times New Roman"/>
          <w:sz w:val="24"/>
          <w:szCs w:val="24"/>
          <w:lang w:val="ro-RO"/>
        </w:rPr>
        <w:t>.</w:t>
      </w:r>
      <w:r w:rsidR="00F54C0C" w:rsidRPr="00864F95">
        <w:rPr>
          <w:rFonts w:ascii="Times New Roman" w:hAnsi="Times New Roman" w:cs="Times New Roman"/>
          <w:sz w:val="24"/>
          <w:szCs w:val="24"/>
          <w:lang w:val="ro-RO"/>
        </w:rPr>
        <w:t xml:space="preserve"> (1)</w:t>
      </w:r>
      <w:r w:rsidR="00582168" w:rsidRPr="00864F95">
        <w:rPr>
          <w:rFonts w:ascii="Times New Roman" w:hAnsi="Times New Roman" w:cs="Times New Roman"/>
          <w:sz w:val="24"/>
          <w:szCs w:val="24"/>
          <w:lang w:val="ro-RO"/>
        </w:rPr>
        <w:t>.</w:t>
      </w:r>
    </w:p>
    <w:p w14:paraId="47392874" w14:textId="77777777" w:rsidR="00087F85" w:rsidRPr="00864F95"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(3) În cazul suspendării autorizaţiei tehnice, ATLV va fi restricţionat informatic, se vor retrage elementele de sigilare, formularele dovezilor de inspecţie neutilizate până la acel moment, cardurile de atelier ale personalului atestat şi va fi menţionat în registrul de neconformităţi al ATLV ultimul număr de registru şi data inspecţiei efectuate.</w:t>
      </w:r>
    </w:p>
    <w:p w14:paraId="76D1D762" w14:textId="77777777" w:rsidR="00087F85" w:rsidRPr="00864F95" w:rsidRDefault="00087F85" w:rsidP="00864F95">
      <w:pPr>
        <w:spacing w:after="0" w:line="240" w:lineRule="auto"/>
        <w:jc w:val="both"/>
        <w:rPr>
          <w:rFonts w:ascii="Times New Roman" w:hAnsi="Times New Roman" w:cs="Times New Roman"/>
          <w:strike/>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sz w:val="24"/>
          <w:szCs w:val="24"/>
          <w:lang w:val="ro-RO"/>
        </w:rPr>
        <w:t>(4) În cazul anulării autorizaţiei tehnice se procedează ca şi în cazul suspendării.</w:t>
      </w:r>
      <w:r w:rsidRPr="00864F95">
        <w:rPr>
          <w:rFonts w:ascii="Times New Roman" w:hAnsi="Times New Roman" w:cs="Times New Roman"/>
          <w:sz w:val="24"/>
          <w:szCs w:val="24"/>
          <w:lang w:val="ro-RO"/>
        </w:rPr>
        <w:tab/>
      </w:r>
    </w:p>
    <w:p w14:paraId="6B40C45C" w14:textId="77777777" w:rsidR="00087F85" w:rsidRPr="00864F95" w:rsidRDefault="00CA4931" w:rsidP="00864F95">
      <w:pPr>
        <w:spacing w:after="0" w:line="240" w:lineRule="auto"/>
        <w:ind w:firstLine="708"/>
        <w:rPr>
          <w:rFonts w:ascii="Times New Roman" w:hAnsi="Times New Roman" w:cs="Times New Roman"/>
          <w:b/>
          <w:sz w:val="24"/>
          <w:szCs w:val="24"/>
          <w:lang w:val="ro-RO"/>
        </w:rPr>
      </w:pPr>
      <w:r w:rsidRPr="00864F95">
        <w:rPr>
          <w:rFonts w:ascii="Times New Roman" w:hAnsi="Times New Roman" w:cs="Times New Roman"/>
          <w:b/>
          <w:sz w:val="24"/>
          <w:szCs w:val="24"/>
          <w:lang w:val="ro-RO"/>
        </w:rPr>
        <w:t>Cap.</w:t>
      </w:r>
      <w:r w:rsidR="00087F85" w:rsidRPr="00864F95">
        <w:rPr>
          <w:rFonts w:ascii="Times New Roman" w:hAnsi="Times New Roman" w:cs="Times New Roman"/>
          <w:b/>
          <w:sz w:val="24"/>
          <w:szCs w:val="24"/>
          <w:lang w:val="ro-RO"/>
        </w:rPr>
        <w:t xml:space="preserve"> VIII – Dispoziții finale și tranzitorii</w:t>
      </w:r>
    </w:p>
    <w:p w14:paraId="2EB9DDB5" w14:textId="77777777" w:rsidR="00087F85" w:rsidRPr="00864F95"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b/>
          <w:sz w:val="24"/>
          <w:szCs w:val="24"/>
          <w:lang w:val="ro-RO"/>
        </w:rPr>
        <w:tab/>
      </w:r>
      <w:r w:rsidRPr="00864F95">
        <w:rPr>
          <w:rFonts w:ascii="Times New Roman" w:hAnsi="Times New Roman" w:cs="Times New Roman"/>
          <w:b/>
          <w:bCs/>
          <w:sz w:val="24"/>
          <w:szCs w:val="24"/>
          <w:lang w:val="ro-RO"/>
        </w:rPr>
        <w:t>Art. 6</w:t>
      </w:r>
      <w:r w:rsidR="002663D2">
        <w:rPr>
          <w:rFonts w:ascii="Times New Roman" w:hAnsi="Times New Roman" w:cs="Times New Roman"/>
          <w:b/>
          <w:bCs/>
          <w:sz w:val="24"/>
          <w:szCs w:val="24"/>
          <w:lang w:val="ro-RO"/>
        </w:rPr>
        <w:t>5</w:t>
      </w:r>
      <w:r w:rsidRPr="00864F95">
        <w:rPr>
          <w:rFonts w:ascii="Times New Roman" w:hAnsi="Times New Roman" w:cs="Times New Roman"/>
          <w:b/>
          <w:bCs/>
          <w:sz w:val="24"/>
          <w:szCs w:val="24"/>
          <w:lang w:val="ro-RO"/>
        </w:rPr>
        <w:t>.</w:t>
      </w:r>
      <w:r w:rsidR="00405DEB" w:rsidRPr="00864F95">
        <w:rPr>
          <w:rFonts w:ascii="Times New Roman" w:hAnsi="Times New Roman" w:cs="Times New Roman"/>
          <w:bCs/>
          <w:sz w:val="24"/>
          <w:szCs w:val="24"/>
          <w:lang w:val="ro-RO"/>
        </w:rPr>
        <w:t xml:space="preserve"> - </w:t>
      </w:r>
      <w:r w:rsidRPr="00864F95">
        <w:rPr>
          <w:rFonts w:ascii="Times New Roman" w:hAnsi="Times New Roman" w:cs="Times New Roman"/>
          <w:sz w:val="24"/>
          <w:szCs w:val="24"/>
          <w:lang w:val="ro-RO"/>
        </w:rPr>
        <w:t xml:space="preserve">Plăcuțele de instalare, dovezile de inspecţie şi sigiliile vor fi puse la dispoziţia operatorilor economici de către RAR. </w:t>
      </w:r>
    </w:p>
    <w:p w14:paraId="2B7B2BF7" w14:textId="77777777" w:rsidR="00087F85" w:rsidRPr="00864F95" w:rsidRDefault="00087F85" w:rsidP="00864F95">
      <w:pPr>
        <w:spacing w:after="0" w:line="240" w:lineRule="auto"/>
        <w:jc w:val="both"/>
        <w:rPr>
          <w:rFonts w:ascii="Times New Roman" w:hAnsi="Times New Roman" w:cs="Times New Roman"/>
          <w:b/>
          <w:sz w:val="24"/>
          <w:szCs w:val="24"/>
          <w:lang w:val="ro-RO"/>
        </w:rPr>
      </w:pPr>
      <w:r w:rsidRPr="00864F95">
        <w:rPr>
          <w:rFonts w:ascii="Times New Roman" w:hAnsi="Times New Roman" w:cs="Times New Roman"/>
          <w:b/>
          <w:sz w:val="24"/>
          <w:szCs w:val="24"/>
          <w:lang w:val="ro-RO"/>
        </w:rPr>
        <w:tab/>
        <w:t>Art. 6</w:t>
      </w:r>
      <w:r w:rsidR="002663D2">
        <w:rPr>
          <w:rFonts w:ascii="Times New Roman" w:hAnsi="Times New Roman" w:cs="Times New Roman"/>
          <w:b/>
          <w:sz w:val="24"/>
          <w:szCs w:val="24"/>
          <w:lang w:val="ro-RO"/>
        </w:rPr>
        <w:t>6</w:t>
      </w:r>
      <w:r w:rsidRPr="00864F95">
        <w:rPr>
          <w:rFonts w:ascii="Times New Roman" w:hAnsi="Times New Roman" w:cs="Times New Roman"/>
          <w:b/>
          <w:sz w:val="24"/>
          <w:szCs w:val="24"/>
          <w:lang w:val="ro-RO"/>
        </w:rPr>
        <w:t>.</w:t>
      </w:r>
      <w:r w:rsidR="00405DEB" w:rsidRPr="00864F95">
        <w:rPr>
          <w:rFonts w:ascii="Times New Roman" w:hAnsi="Times New Roman" w:cs="Times New Roman"/>
          <w:b/>
          <w:sz w:val="24"/>
          <w:szCs w:val="24"/>
          <w:lang w:val="ro-RO"/>
        </w:rPr>
        <w:t xml:space="preserve"> -</w:t>
      </w:r>
      <w:r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 xml:space="preserve">RAR va gestiona sistemul naţional de supraveghere informatică a inspecţiilor tahografelor şi </w:t>
      </w:r>
      <w:r w:rsidR="002854DD">
        <w:rPr>
          <w:rFonts w:ascii="Times New Roman" w:hAnsi="Times New Roman" w:cs="Times New Roman"/>
          <w:sz w:val="24"/>
          <w:szCs w:val="24"/>
          <w:lang w:val="ro-RO"/>
        </w:rPr>
        <w:t xml:space="preserve">a </w:t>
      </w:r>
      <w:r w:rsidRPr="00864F95">
        <w:rPr>
          <w:rFonts w:ascii="Times New Roman" w:hAnsi="Times New Roman" w:cs="Times New Roman"/>
          <w:sz w:val="24"/>
          <w:szCs w:val="24"/>
          <w:lang w:val="ro-RO"/>
        </w:rPr>
        <w:t>limitatoarelor de viteză.</w:t>
      </w:r>
    </w:p>
    <w:p w14:paraId="2F5279F3" w14:textId="77777777" w:rsidR="00E2027B" w:rsidRPr="00E7204B" w:rsidRDefault="00087F85" w:rsidP="00864F95">
      <w:pPr>
        <w:spacing w:after="0" w:line="240" w:lineRule="auto"/>
        <w:ind w:firstLine="720"/>
        <w:jc w:val="both"/>
        <w:rPr>
          <w:rFonts w:ascii="Times New Roman" w:hAnsi="Times New Roman" w:cs="Times New Roman"/>
          <w:color w:val="000000" w:themeColor="text1"/>
          <w:sz w:val="24"/>
          <w:lang w:val="ro-RO"/>
        </w:rPr>
      </w:pPr>
      <w:r w:rsidRPr="00E7204B">
        <w:rPr>
          <w:rFonts w:ascii="Times New Roman" w:hAnsi="Times New Roman" w:cs="Times New Roman"/>
          <w:b/>
          <w:color w:val="000000" w:themeColor="text1"/>
          <w:sz w:val="24"/>
          <w:szCs w:val="24"/>
          <w:lang w:val="ro-RO"/>
        </w:rPr>
        <w:t>Art. 6</w:t>
      </w:r>
      <w:r w:rsidR="002663D2" w:rsidRPr="00E7204B">
        <w:rPr>
          <w:rFonts w:ascii="Times New Roman" w:hAnsi="Times New Roman" w:cs="Times New Roman"/>
          <w:b/>
          <w:color w:val="000000" w:themeColor="text1"/>
          <w:sz w:val="24"/>
          <w:szCs w:val="24"/>
          <w:lang w:val="ro-RO"/>
        </w:rPr>
        <w:t>7</w:t>
      </w:r>
      <w:r w:rsidRPr="00E7204B">
        <w:rPr>
          <w:rFonts w:ascii="Times New Roman" w:hAnsi="Times New Roman" w:cs="Times New Roman"/>
          <w:b/>
          <w:color w:val="000000" w:themeColor="text1"/>
          <w:sz w:val="24"/>
          <w:szCs w:val="24"/>
          <w:lang w:val="ro-RO"/>
        </w:rPr>
        <w:t xml:space="preserve">. </w:t>
      </w:r>
      <w:r w:rsidR="00717261" w:rsidRPr="00E7204B">
        <w:rPr>
          <w:rFonts w:ascii="Times New Roman" w:hAnsi="Times New Roman" w:cs="Times New Roman"/>
          <w:b/>
          <w:color w:val="000000" w:themeColor="text1"/>
          <w:sz w:val="24"/>
          <w:szCs w:val="24"/>
          <w:lang w:val="ro-RO"/>
        </w:rPr>
        <w:t>–</w:t>
      </w:r>
      <w:r w:rsidR="002D2CA0" w:rsidRPr="00E7204B">
        <w:rPr>
          <w:rFonts w:ascii="Times New Roman" w:hAnsi="Times New Roman" w:cs="Times New Roman"/>
          <w:b/>
          <w:color w:val="000000" w:themeColor="text1"/>
          <w:sz w:val="24"/>
          <w:szCs w:val="24"/>
          <w:lang w:val="ro-RO"/>
        </w:rPr>
        <w:t xml:space="preserve"> </w:t>
      </w:r>
      <w:r w:rsidR="00717261" w:rsidRPr="00E7204B">
        <w:rPr>
          <w:rFonts w:ascii="Times New Roman" w:hAnsi="Times New Roman" w:cs="Times New Roman"/>
          <w:color w:val="000000" w:themeColor="text1"/>
          <w:sz w:val="24"/>
          <w:szCs w:val="24"/>
          <w:lang w:val="ro-RO"/>
        </w:rPr>
        <w:t xml:space="preserve">Prevederile art. 16 alin. (1) lit. m) și alin. </w:t>
      </w:r>
      <w:r w:rsidR="00C700A6">
        <w:rPr>
          <w:rFonts w:ascii="Times New Roman" w:hAnsi="Times New Roman" w:cs="Times New Roman"/>
          <w:color w:val="000000" w:themeColor="text1"/>
          <w:sz w:val="24"/>
          <w:szCs w:val="24"/>
          <w:lang w:val="ro-RO"/>
        </w:rPr>
        <w:t>(</w:t>
      </w:r>
      <w:r w:rsidR="00717261" w:rsidRPr="00E7204B">
        <w:rPr>
          <w:rFonts w:ascii="Times New Roman" w:hAnsi="Times New Roman" w:cs="Times New Roman"/>
          <w:color w:val="000000" w:themeColor="text1"/>
          <w:sz w:val="24"/>
          <w:szCs w:val="24"/>
          <w:lang w:val="ro-RO"/>
        </w:rPr>
        <w:t>3</w:t>
      </w:r>
      <w:r w:rsidR="00C700A6">
        <w:rPr>
          <w:rFonts w:ascii="Times New Roman" w:hAnsi="Times New Roman" w:cs="Times New Roman"/>
          <w:color w:val="000000" w:themeColor="text1"/>
          <w:sz w:val="24"/>
          <w:szCs w:val="24"/>
          <w:lang w:val="ro-RO"/>
        </w:rPr>
        <w:t>)</w:t>
      </w:r>
      <w:r w:rsidR="00717261" w:rsidRPr="00E7204B">
        <w:rPr>
          <w:rFonts w:ascii="Times New Roman" w:hAnsi="Times New Roman" w:cs="Times New Roman"/>
          <w:color w:val="000000" w:themeColor="text1"/>
          <w:sz w:val="24"/>
          <w:szCs w:val="24"/>
          <w:lang w:val="ro-RO"/>
        </w:rPr>
        <w:t xml:space="preserve"> lit. f) se aplică </w:t>
      </w:r>
      <w:r w:rsidR="00E2027B" w:rsidRPr="00E7204B">
        <w:rPr>
          <w:rFonts w:ascii="Times New Roman" w:hAnsi="Times New Roman" w:cs="Times New Roman"/>
          <w:color w:val="000000" w:themeColor="text1"/>
          <w:sz w:val="24"/>
          <w:lang w:val="ro-RO"/>
        </w:rPr>
        <w:t>la autorizare în cazul ATLV noi şi la prima reautorizare în cazul ATLV autorizate înainte de data intrării în vigoare a prezentului ordin.</w:t>
      </w:r>
    </w:p>
    <w:p w14:paraId="0A1D233E" w14:textId="77777777" w:rsidR="00087F85" w:rsidRPr="004C1999" w:rsidRDefault="00087F85" w:rsidP="00864F95">
      <w:pPr>
        <w:spacing w:after="0" w:line="240" w:lineRule="auto"/>
        <w:jc w:val="both"/>
        <w:rPr>
          <w:rFonts w:ascii="Times New Roman" w:hAnsi="Times New Roman" w:cs="Times New Roman"/>
          <w:strike/>
          <w:sz w:val="24"/>
          <w:szCs w:val="24"/>
          <w:lang w:val="ro-RO"/>
        </w:rPr>
      </w:pPr>
      <w:r w:rsidRPr="00864F95">
        <w:rPr>
          <w:rFonts w:ascii="Times New Roman" w:hAnsi="Times New Roman" w:cs="Times New Roman"/>
          <w:b/>
          <w:sz w:val="24"/>
          <w:szCs w:val="24"/>
          <w:lang w:val="ro-RO"/>
        </w:rPr>
        <w:tab/>
      </w:r>
      <w:r w:rsidRPr="00596E6F">
        <w:rPr>
          <w:rFonts w:ascii="Times New Roman" w:hAnsi="Times New Roman" w:cs="Times New Roman"/>
          <w:b/>
          <w:color w:val="000000" w:themeColor="text1"/>
          <w:sz w:val="24"/>
          <w:szCs w:val="24"/>
          <w:lang w:val="ro-RO"/>
        </w:rPr>
        <w:t>Art.</w:t>
      </w:r>
      <w:r w:rsidR="002D2CA0" w:rsidRPr="00596E6F">
        <w:rPr>
          <w:rFonts w:ascii="Times New Roman" w:hAnsi="Times New Roman" w:cs="Times New Roman"/>
          <w:b/>
          <w:color w:val="000000" w:themeColor="text1"/>
          <w:sz w:val="24"/>
          <w:szCs w:val="24"/>
          <w:lang w:val="ro-RO"/>
        </w:rPr>
        <w:t xml:space="preserve"> </w:t>
      </w:r>
      <w:r w:rsidR="00EB3ED0" w:rsidRPr="00596E6F">
        <w:rPr>
          <w:rFonts w:ascii="Times New Roman" w:hAnsi="Times New Roman" w:cs="Times New Roman"/>
          <w:b/>
          <w:color w:val="000000" w:themeColor="text1"/>
          <w:sz w:val="24"/>
          <w:szCs w:val="24"/>
          <w:lang w:val="ro-RO"/>
        </w:rPr>
        <w:t>6</w:t>
      </w:r>
      <w:r w:rsidR="002663D2">
        <w:rPr>
          <w:rFonts w:ascii="Times New Roman" w:hAnsi="Times New Roman" w:cs="Times New Roman"/>
          <w:b/>
          <w:color w:val="000000" w:themeColor="text1"/>
          <w:sz w:val="24"/>
          <w:szCs w:val="24"/>
          <w:lang w:val="ro-RO"/>
        </w:rPr>
        <w:t>8</w:t>
      </w:r>
      <w:r w:rsidRPr="004C1999">
        <w:rPr>
          <w:rFonts w:ascii="Times New Roman" w:hAnsi="Times New Roman" w:cs="Times New Roman"/>
          <w:b/>
          <w:sz w:val="24"/>
          <w:szCs w:val="24"/>
          <w:lang w:val="ro-RO"/>
        </w:rPr>
        <w:t>.</w:t>
      </w:r>
      <w:r w:rsidRPr="004C1999">
        <w:rPr>
          <w:rFonts w:ascii="Times New Roman" w:hAnsi="Times New Roman" w:cs="Times New Roman"/>
          <w:sz w:val="24"/>
          <w:szCs w:val="24"/>
          <w:lang w:val="ro-RO"/>
        </w:rPr>
        <w:t xml:space="preserve"> </w:t>
      </w:r>
      <w:r w:rsidR="002D2CA0" w:rsidRPr="004C1999">
        <w:rPr>
          <w:rFonts w:ascii="Times New Roman" w:hAnsi="Times New Roman" w:cs="Times New Roman"/>
          <w:sz w:val="24"/>
          <w:szCs w:val="24"/>
          <w:lang w:val="ro-RO"/>
        </w:rPr>
        <w:t xml:space="preserve">- </w:t>
      </w:r>
      <w:r w:rsidRPr="004C1999">
        <w:rPr>
          <w:rFonts w:ascii="Times New Roman" w:hAnsi="Times New Roman" w:cs="Times New Roman"/>
          <w:sz w:val="24"/>
          <w:szCs w:val="24"/>
          <w:lang w:val="ro-RO"/>
        </w:rPr>
        <w:t>Documentul prevăzut la art.</w:t>
      </w:r>
      <w:r w:rsidR="00171EAA" w:rsidRPr="004C1999">
        <w:rPr>
          <w:rFonts w:ascii="Times New Roman" w:hAnsi="Times New Roman" w:cs="Times New Roman"/>
          <w:sz w:val="24"/>
          <w:szCs w:val="24"/>
          <w:lang w:val="ro-RO"/>
        </w:rPr>
        <w:t xml:space="preserve"> </w:t>
      </w:r>
      <w:r w:rsidRPr="004C1999">
        <w:rPr>
          <w:rFonts w:ascii="Times New Roman" w:hAnsi="Times New Roman" w:cs="Times New Roman"/>
          <w:sz w:val="24"/>
          <w:szCs w:val="24"/>
          <w:lang w:val="ro-RO"/>
        </w:rPr>
        <w:t>26 alin</w:t>
      </w:r>
      <w:r w:rsidR="00CD575E" w:rsidRPr="004C1999">
        <w:rPr>
          <w:rFonts w:ascii="Times New Roman" w:hAnsi="Times New Roman" w:cs="Times New Roman"/>
          <w:sz w:val="24"/>
          <w:szCs w:val="24"/>
          <w:lang w:val="ro-RO"/>
        </w:rPr>
        <w:t>.</w:t>
      </w:r>
      <w:r w:rsidRPr="004C1999">
        <w:rPr>
          <w:rFonts w:ascii="Times New Roman" w:hAnsi="Times New Roman" w:cs="Times New Roman"/>
          <w:sz w:val="24"/>
          <w:szCs w:val="24"/>
          <w:lang w:val="ro-RO"/>
        </w:rPr>
        <w:t xml:space="preserve"> (1) lit. e) din </w:t>
      </w:r>
      <w:r w:rsidR="00CA71B7" w:rsidRPr="00EB3ED0">
        <w:rPr>
          <w:rFonts w:ascii="Times New Roman" w:hAnsi="Times New Roman" w:cs="Times New Roman"/>
          <w:sz w:val="24"/>
          <w:szCs w:val="24"/>
          <w:lang w:val="ro-RO"/>
        </w:rPr>
        <w:t xml:space="preserve">Normele aprobate prin </w:t>
      </w:r>
      <w:r w:rsidRPr="00EB3ED0">
        <w:rPr>
          <w:rFonts w:ascii="Times New Roman" w:hAnsi="Times New Roman" w:cs="Times New Roman"/>
          <w:sz w:val="24"/>
          <w:szCs w:val="24"/>
          <w:lang w:val="ro-RO"/>
        </w:rPr>
        <w:t xml:space="preserve">OMT </w:t>
      </w:r>
      <w:r w:rsidRPr="004C1999">
        <w:rPr>
          <w:rFonts w:ascii="Times New Roman" w:hAnsi="Times New Roman" w:cs="Times New Roman"/>
          <w:sz w:val="24"/>
          <w:szCs w:val="24"/>
          <w:lang w:val="ro-RO"/>
        </w:rPr>
        <w:t xml:space="preserve">nr. 459/2017 </w:t>
      </w:r>
      <w:r w:rsidRPr="004C1999">
        <w:rPr>
          <w:rFonts w:ascii="Times New Roman" w:eastAsia="Times New Roman" w:hAnsi="Times New Roman" w:cs="Times New Roman"/>
          <w:bCs/>
          <w:sz w:val="24"/>
          <w:szCs w:val="24"/>
          <w:lang w:val="ro-RO"/>
        </w:rPr>
        <w:t xml:space="preserve">pentru aprobarea Normelor privind eliberarea, înlocuirea, schimbarea, înnoirea şi retragerea cardurilor de tahograf, </w:t>
      </w:r>
      <w:r w:rsidRPr="004C1999">
        <w:rPr>
          <w:rFonts w:ascii="Times New Roman" w:hAnsi="Times New Roman" w:cs="Times New Roman"/>
          <w:sz w:val="24"/>
          <w:szCs w:val="24"/>
          <w:lang w:val="ro-RO"/>
        </w:rPr>
        <w:t>este certificatul de atestare emis conform prezentelor reglementări.</w:t>
      </w:r>
    </w:p>
    <w:p w14:paraId="1ADDAB56" w14:textId="77777777" w:rsidR="00087F85" w:rsidRPr="00864F95" w:rsidRDefault="00087F85" w:rsidP="00864F95">
      <w:pPr>
        <w:spacing w:after="0" w:line="240" w:lineRule="auto"/>
        <w:jc w:val="both"/>
        <w:rPr>
          <w:rFonts w:ascii="Times New Roman" w:hAnsi="Times New Roman" w:cs="Times New Roman"/>
          <w:b/>
          <w:sz w:val="24"/>
          <w:szCs w:val="24"/>
          <w:lang w:val="ro-RO"/>
        </w:rPr>
      </w:pPr>
      <w:r w:rsidRPr="004C1999">
        <w:rPr>
          <w:rFonts w:ascii="Times New Roman" w:hAnsi="Times New Roman" w:cs="Times New Roman"/>
          <w:b/>
          <w:sz w:val="24"/>
          <w:szCs w:val="24"/>
          <w:lang w:val="ro-RO"/>
        </w:rPr>
        <w:tab/>
        <w:t>Art.</w:t>
      </w:r>
      <w:r w:rsidR="00596E6F">
        <w:rPr>
          <w:rFonts w:ascii="Times New Roman" w:hAnsi="Times New Roman" w:cs="Times New Roman"/>
          <w:b/>
          <w:sz w:val="24"/>
          <w:szCs w:val="24"/>
          <w:lang w:val="ro-RO"/>
        </w:rPr>
        <w:t xml:space="preserve"> 6</w:t>
      </w:r>
      <w:r w:rsidR="002663D2">
        <w:rPr>
          <w:rFonts w:ascii="Times New Roman" w:hAnsi="Times New Roman" w:cs="Times New Roman"/>
          <w:b/>
          <w:sz w:val="24"/>
          <w:szCs w:val="24"/>
          <w:lang w:val="ro-RO"/>
        </w:rPr>
        <w:t>9</w:t>
      </w:r>
      <w:r w:rsidRPr="004C1999">
        <w:rPr>
          <w:rFonts w:ascii="Times New Roman" w:hAnsi="Times New Roman" w:cs="Times New Roman"/>
          <w:b/>
          <w:sz w:val="24"/>
          <w:szCs w:val="24"/>
          <w:lang w:val="ro-RO"/>
        </w:rPr>
        <w:t>.</w:t>
      </w:r>
      <w:r w:rsidR="002D2CA0" w:rsidRPr="004C1999">
        <w:rPr>
          <w:rFonts w:ascii="Times New Roman" w:hAnsi="Times New Roman" w:cs="Times New Roman"/>
          <w:b/>
          <w:sz w:val="24"/>
          <w:szCs w:val="24"/>
          <w:lang w:val="ro-RO"/>
        </w:rPr>
        <w:t xml:space="preserve"> -</w:t>
      </w:r>
      <w:r w:rsidRPr="004C1999">
        <w:rPr>
          <w:rFonts w:ascii="Times New Roman" w:hAnsi="Times New Roman" w:cs="Times New Roman"/>
          <w:b/>
          <w:sz w:val="24"/>
          <w:szCs w:val="24"/>
          <w:lang w:val="ro-RO"/>
        </w:rPr>
        <w:t xml:space="preserve"> </w:t>
      </w:r>
      <w:r w:rsidRPr="004C1999">
        <w:rPr>
          <w:rFonts w:ascii="Times New Roman" w:hAnsi="Times New Roman" w:cs="Times New Roman"/>
          <w:sz w:val="24"/>
          <w:szCs w:val="24"/>
          <w:lang w:val="ro-RO"/>
        </w:rPr>
        <w:t>Prevederile prezentelor reglementări vor putea fi detaliate şi precizate atunci când este necesar şi/sau când evoluţia tehnică o impune, în scopul aplicării lor unitare, prin instrucţiuni şi dispoziţii specifice, fără ca acestea să modifice sau să completeze cadrul legal instituit. Instrucţiunile şi dispoziţiile specifice respective constituie parte integrantă a prezentelor reglementări.</w:t>
      </w:r>
    </w:p>
    <w:p w14:paraId="4502C35B" w14:textId="77777777" w:rsidR="005A7EF6" w:rsidRDefault="00087F85" w:rsidP="00864F95">
      <w:pPr>
        <w:spacing w:after="0" w:line="240" w:lineRule="auto"/>
        <w:jc w:val="both"/>
        <w:rPr>
          <w:rFonts w:ascii="Times New Roman" w:hAnsi="Times New Roman" w:cs="Times New Roman"/>
          <w:sz w:val="24"/>
          <w:szCs w:val="24"/>
          <w:lang w:val="ro-RO"/>
        </w:rPr>
      </w:pPr>
      <w:r w:rsidRPr="00864F95">
        <w:rPr>
          <w:rFonts w:ascii="Times New Roman" w:hAnsi="Times New Roman" w:cs="Times New Roman"/>
          <w:b/>
          <w:sz w:val="24"/>
          <w:szCs w:val="24"/>
          <w:lang w:val="ro-RO"/>
        </w:rPr>
        <w:tab/>
        <w:t>Art.</w:t>
      </w:r>
      <w:r w:rsidR="00D47FB8" w:rsidRPr="00864F95">
        <w:rPr>
          <w:rFonts w:ascii="Times New Roman" w:hAnsi="Times New Roman" w:cs="Times New Roman"/>
          <w:b/>
          <w:sz w:val="24"/>
          <w:szCs w:val="24"/>
          <w:lang w:val="ro-RO"/>
        </w:rPr>
        <w:t xml:space="preserve"> </w:t>
      </w:r>
      <w:r w:rsidR="002663D2">
        <w:rPr>
          <w:rFonts w:ascii="Times New Roman" w:hAnsi="Times New Roman" w:cs="Times New Roman"/>
          <w:b/>
          <w:sz w:val="24"/>
          <w:szCs w:val="24"/>
          <w:lang w:val="ro-RO"/>
        </w:rPr>
        <w:t>70</w:t>
      </w:r>
      <w:r w:rsidRPr="00864F95">
        <w:rPr>
          <w:rFonts w:ascii="Times New Roman" w:hAnsi="Times New Roman" w:cs="Times New Roman"/>
          <w:b/>
          <w:sz w:val="24"/>
          <w:szCs w:val="24"/>
          <w:lang w:val="ro-RO"/>
        </w:rPr>
        <w:t xml:space="preserve">. </w:t>
      </w:r>
      <w:r w:rsidR="003F7325" w:rsidRPr="00864F95">
        <w:rPr>
          <w:rFonts w:ascii="Times New Roman" w:hAnsi="Times New Roman" w:cs="Times New Roman"/>
          <w:b/>
          <w:sz w:val="24"/>
          <w:szCs w:val="24"/>
          <w:lang w:val="ro-RO"/>
        </w:rPr>
        <w:t xml:space="preserve">- </w:t>
      </w:r>
      <w:r w:rsidRPr="00864F95">
        <w:rPr>
          <w:rFonts w:ascii="Times New Roman" w:hAnsi="Times New Roman" w:cs="Times New Roman"/>
          <w:sz w:val="24"/>
          <w:szCs w:val="24"/>
          <w:lang w:val="ro-RO"/>
        </w:rPr>
        <w:t>Anexele nr. 1</w:t>
      </w:r>
      <w:r w:rsidR="00261B81" w:rsidRPr="00864F95">
        <w:rPr>
          <w:rFonts w:ascii="Times New Roman" w:hAnsi="Times New Roman" w:cs="Times New Roman"/>
          <w:sz w:val="24"/>
          <w:szCs w:val="24"/>
          <w:lang w:val="ro-RO"/>
        </w:rPr>
        <w:t xml:space="preserve"> </w:t>
      </w:r>
      <w:r w:rsidRPr="00864F95">
        <w:rPr>
          <w:rFonts w:ascii="Times New Roman" w:hAnsi="Times New Roman" w:cs="Times New Roman"/>
          <w:sz w:val="24"/>
          <w:szCs w:val="24"/>
          <w:lang w:val="ro-RO"/>
        </w:rPr>
        <w:t>-</w:t>
      </w:r>
      <w:r w:rsidR="00261B81" w:rsidRPr="00864F95">
        <w:rPr>
          <w:rFonts w:ascii="Times New Roman" w:hAnsi="Times New Roman" w:cs="Times New Roman"/>
          <w:sz w:val="24"/>
          <w:szCs w:val="24"/>
          <w:lang w:val="ro-RO"/>
        </w:rPr>
        <w:t xml:space="preserve"> </w:t>
      </w:r>
      <w:r w:rsidR="00E9042A">
        <w:rPr>
          <w:rFonts w:ascii="Times New Roman" w:hAnsi="Times New Roman" w:cs="Times New Roman"/>
          <w:sz w:val="24"/>
          <w:szCs w:val="24"/>
          <w:lang w:val="ro-RO"/>
        </w:rPr>
        <w:t>20</w:t>
      </w:r>
      <w:r w:rsidRPr="00864F95">
        <w:rPr>
          <w:rFonts w:ascii="Times New Roman" w:hAnsi="Times New Roman" w:cs="Times New Roman"/>
          <w:sz w:val="24"/>
          <w:szCs w:val="24"/>
          <w:lang w:val="ro-RO"/>
        </w:rPr>
        <w:t xml:space="preserve"> fac parte integrantă din prezentele reglementări.</w:t>
      </w:r>
    </w:p>
    <w:p w14:paraId="160D4DFB" w14:textId="77777777" w:rsidR="005A7EF6" w:rsidRDefault="005A7EF6">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7755A72" w14:textId="77777777" w:rsidR="00C52E18" w:rsidRPr="00F645D8" w:rsidRDefault="00C52E18" w:rsidP="00C52E18">
      <w:pPr>
        <w:spacing w:after="0" w:line="240" w:lineRule="auto"/>
        <w:jc w:val="right"/>
        <w:rPr>
          <w:rFonts w:ascii="Times New Roman" w:hAnsi="Times New Roman"/>
          <w:i/>
          <w:sz w:val="24"/>
          <w:szCs w:val="20"/>
          <w:u w:val="single"/>
          <w:lang w:val="ro-RO"/>
        </w:rPr>
      </w:pPr>
      <w:r w:rsidRPr="00F645D8">
        <w:rPr>
          <w:rFonts w:ascii="Times New Roman" w:hAnsi="Times New Roman"/>
          <w:i/>
          <w:sz w:val="24"/>
          <w:szCs w:val="20"/>
          <w:u w:val="single"/>
          <w:lang w:val="ro-RO"/>
        </w:rPr>
        <w:lastRenderedPageBreak/>
        <w:t xml:space="preserve">ANEXA nr. 1 la reglementări </w:t>
      </w:r>
    </w:p>
    <w:p w14:paraId="0C1B8D1A" w14:textId="77777777" w:rsidR="00C52E18" w:rsidRPr="00F645D8" w:rsidRDefault="00C52E18" w:rsidP="00C52E18">
      <w:pPr>
        <w:spacing w:after="0" w:line="240" w:lineRule="auto"/>
        <w:jc w:val="center"/>
        <w:rPr>
          <w:rFonts w:ascii="Times New Roman" w:hAnsi="Times New Roman"/>
          <w:b/>
          <w:sz w:val="24"/>
          <w:szCs w:val="20"/>
          <w:lang w:val="ro-RO"/>
        </w:rPr>
      </w:pPr>
    </w:p>
    <w:p w14:paraId="1800CF14" w14:textId="77777777" w:rsidR="00C52E18" w:rsidRPr="00F645D8" w:rsidRDefault="00C52E18" w:rsidP="00C52E18">
      <w:pPr>
        <w:spacing w:after="0" w:line="240" w:lineRule="auto"/>
        <w:jc w:val="center"/>
        <w:rPr>
          <w:rFonts w:ascii="Times New Roman" w:hAnsi="Times New Roman"/>
          <w:b/>
          <w:sz w:val="24"/>
          <w:szCs w:val="20"/>
          <w:lang w:val="ro-RO"/>
        </w:rPr>
      </w:pPr>
      <w:r w:rsidRPr="00F645D8">
        <w:rPr>
          <w:rFonts w:ascii="Times New Roman" w:hAnsi="Times New Roman"/>
          <w:b/>
          <w:sz w:val="24"/>
          <w:szCs w:val="20"/>
          <w:lang w:val="ro-RO"/>
        </w:rPr>
        <w:t>Plan de operaţiuni</w:t>
      </w:r>
    </w:p>
    <w:p w14:paraId="7214E151" w14:textId="77777777" w:rsidR="00C52E18" w:rsidRPr="00F645D8" w:rsidRDefault="00C52E18" w:rsidP="00C52E18">
      <w:pPr>
        <w:spacing w:after="0" w:line="240" w:lineRule="auto"/>
        <w:jc w:val="center"/>
        <w:rPr>
          <w:rFonts w:ascii="Times New Roman" w:hAnsi="Times New Roman"/>
          <w:b/>
          <w:sz w:val="24"/>
          <w:szCs w:val="20"/>
          <w:lang w:val="ro-RO"/>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2976"/>
        <w:gridCol w:w="3686"/>
        <w:gridCol w:w="12"/>
      </w:tblGrid>
      <w:tr w:rsidR="00C52E18" w:rsidRPr="00F645D8" w14:paraId="0C4B12A1" w14:textId="77777777" w:rsidTr="001556F5">
        <w:trPr>
          <w:gridAfter w:val="1"/>
          <w:wAfter w:w="12" w:type="dxa"/>
        </w:trPr>
        <w:tc>
          <w:tcPr>
            <w:tcW w:w="675" w:type="dxa"/>
          </w:tcPr>
          <w:p w14:paraId="2614E354"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Nr. Crt.</w:t>
            </w:r>
          </w:p>
        </w:tc>
        <w:tc>
          <w:tcPr>
            <w:tcW w:w="2694" w:type="dxa"/>
          </w:tcPr>
          <w:p w14:paraId="0A61CD95"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Denumirea verificării</w:t>
            </w:r>
          </w:p>
        </w:tc>
        <w:tc>
          <w:tcPr>
            <w:tcW w:w="2976" w:type="dxa"/>
          </w:tcPr>
          <w:p w14:paraId="65188C37"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Metodă de control şi aparatură necesară</w:t>
            </w:r>
          </w:p>
        </w:tc>
        <w:tc>
          <w:tcPr>
            <w:tcW w:w="3686" w:type="dxa"/>
          </w:tcPr>
          <w:p w14:paraId="79C817EF"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Neconformități constatate</w:t>
            </w:r>
          </w:p>
        </w:tc>
      </w:tr>
      <w:tr w:rsidR="00C52E18" w:rsidRPr="00F645D8" w14:paraId="7156106F" w14:textId="77777777" w:rsidTr="001556F5">
        <w:tc>
          <w:tcPr>
            <w:tcW w:w="10043" w:type="dxa"/>
            <w:gridSpan w:val="5"/>
          </w:tcPr>
          <w:p w14:paraId="3716660F" w14:textId="77777777" w:rsidR="00C52E18" w:rsidRPr="00F645D8" w:rsidRDefault="00C52E18" w:rsidP="001556F5">
            <w:pPr>
              <w:pStyle w:val="Listparagraf"/>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 xml:space="preserve">0. IDENTIFICARE </w:t>
            </w:r>
            <w:r w:rsidR="00E60C73" w:rsidRPr="00F645D8">
              <w:rPr>
                <w:rFonts w:ascii="Times New Roman" w:hAnsi="Times New Roman"/>
                <w:b/>
                <w:sz w:val="20"/>
                <w:szCs w:val="20"/>
                <w:lang w:val="ro-RO"/>
              </w:rPr>
              <w:t>AUTO</w:t>
            </w:r>
            <w:r w:rsidRPr="00F645D8">
              <w:rPr>
                <w:rFonts w:ascii="Times New Roman" w:hAnsi="Times New Roman"/>
                <w:b/>
                <w:sz w:val="20"/>
                <w:szCs w:val="20"/>
                <w:lang w:val="ro-RO"/>
              </w:rPr>
              <w:t>VEHICUL</w:t>
            </w:r>
          </w:p>
        </w:tc>
      </w:tr>
      <w:tr w:rsidR="00C52E18" w:rsidRPr="00436B08" w14:paraId="401DBD4D" w14:textId="77777777" w:rsidTr="001556F5">
        <w:trPr>
          <w:gridAfter w:val="1"/>
          <w:wAfter w:w="12" w:type="dxa"/>
        </w:trPr>
        <w:tc>
          <w:tcPr>
            <w:tcW w:w="675" w:type="dxa"/>
          </w:tcPr>
          <w:p w14:paraId="0DC15B0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0.1</w:t>
            </w:r>
          </w:p>
          <w:p w14:paraId="4DCCDF66" w14:textId="77777777" w:rsidR="00C52E18" w:rsidRPr="00F645D8" w:rsidRDefault="00C52E18" w:rsidP="001556F5">
            <w:pPr>
              <w:spacing w:after="0" w:line="240" w:lineRule="auto"/>
              <w:rPr>
                <w:rFonts w:ascii="Times New Roman" w:hAnsi="Times New Roman"/>
                <w:sz w:val="20"/>
                <w:szCs w:val="20"/>
                <w:lang w:val="ro-RO"/>
              </w:rPr>
            </w:pPr>
          </w:p>
        </w:tc>
        <w:tc>
          <w:tcPr>
            <w:tcW w:w="2694" w:type="dxa"/>
          </w:tcPr>
          <w:p w14:paraId="47A32212" w14:textId="77777777" w:rsidR="00C52E18" w:rsidRPr="00F645D8" w:rsidRDefault="00C52E18" w:rsidP="00E60C73">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concordanță dintre numărul de identificare </w:t>
            </w:r>
            <w:r w:rsidR="00E60C73" w:rsidRPr="00F645D8">
              <w:rPr>
                <w:rFonts w:ascii="Times New Roman" w:hAnsi="Times New Roman"/>
                <w:sz w:val="20"/>
                <w:szCs w:val="20"/>
                <w:lang w:val="ro-RO"/>
              </w:rPr>
              <w:t xml:space="preserve">al vehiculului </w:t>
            </w:r>
            <w:r w:rsidRPr="00F645D8">
              <w:rPr>
                <w:rFonts w:ascii="Times New Roman" w:hAnsi="Times New Roman"/>
                <w:sz w:val="20"/>
                <w:szCs w:val="20"/>
                <w:lang w:val="ro-RO"/>
              </w:rPr>
              <w:t xml:space="preserve">(VIN), marcă, tip, categorie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 prezentat la ITLV şi datele din documentele de înmatriculare</w:t>
            </w:r>
          </w:p>
        </w:tc>
        <w:tc>
          <w:tcPr>
            <w:tcW w:w="2976" w:type="dxa"/>
          </w:tcPr>
          <w:p w14:paraId="585EFA7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după curăţarea locurilor unde se află poansonat nr. de identificare şi/sau p</w:t>
            </w:r>
            <w:r w:rsidR="0062205A" w:rsidRPr="00F645D8">
              <w:rPr>
                <w:rFonts w:ascii="Times New Roman" w:hAnsi="Times New Roman"/>
                <w:sz w:val="20"/>
                <w:szCs w:val="20"/>
                <w:lang w:val="ro-RO"/>
              </w:rPr>
              <w:t>lăcuţa care conţine acest număr</w:t>
            </w:r>
          </w:p>
          <w:p w14:paraId="4EBB4640" w14:textId="77777777" w:rsidR="00C52E18" w:rsidRPr="00F645D8" w:rsidRDefault="00C52E18" w:rsidP="001556F5">
            <w:pPr>
              <w:spacing w:after="0" w:line="240" w:lineRule="auto"/>
              <w:rPr>
                <w:rFonts w:ascii="Times New Roman" w:hAnsi="Times New Roman"/>
                <w:sz w:val="20"/>
                <w:szCs w:val="20"/>
                <w:lang w:val="ro-RO"/>
              </w:rPr>
            </w:pPr>
          </w:p>
        </w:tc>
        <w:tc>
          <w:tcPr>
            <w:tcW w:w="3686" w:type="dxa"/>
          </w:tcPr>
          <w:p w14:paraId="0182E6B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w:t>
            </w:r>
            <w:r w:rsidR="00E60C73"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 prezentat la ITLV nu corespunde cu datele din documentele de înmatriculare privind: categoria, marca și tipul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w:t>
            </w:r>
          </w:p>
          <w:p w14:paraId="15DA79D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lipsă nr. de identificare poansonat sau lipsă plăcuţă cu număr de identificare de la bord (dacă constructorul nu a prevăzut poansonarea numărului de identificare). </w:t>
            </w:r>
          </w:p>
          <w:p w14:paraId="7980E1C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nr. identificare  incomplet, ilizibil, falsificat sau care nu corespunde cu documentele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w:t>
            </w:r>
          </w:p>
          <w:p w14:paraId="60628F3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 suportul pe care se află poansonat nr. de identificare este fixat artizanal pe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w:t>
            </w:r>
          </w:p>
        </w:tc>
      </w:tr>
      <w:tr w:rsidR="00C52E18" w:rsidRPr="00F645D8" w14:paraId="5D7A5D51" w14:textId="77777777" w:rsidTr="001556F5">
        <w:tc>
          <w:tcPr>
            <w:tcW w:w="10043" w:type="dxa"/>
            <w:gridSpan w:val="5"/>
          </w:tcPr>
          <w:p w14:paraId="4FF3F7E8" w14:textId="77777777" w:rsidR="00C52E18" w:rsidRPr="00F645D8" w:rsidRDefault="00C52E18" w:rsidP="001556F5">
            <w:pPr>
              <w:spacing w:after="0" w:line="240" w:lineRule="auto"/>
              <w:ind w:left="720"/>
              <w:jc w:val="center"/>
              <w:rPr>
                <w:rFonts w:ascii="Times New Roman" w:hAnsi="Times New Roman"/>
                <w:b/>
                <w:sz w:val="20"/>
                <w:szCs w:val="20"/>
                <w:lang w:val="ro-RO"/>
              </w:rPr>
            </w:pPr>
            <w:r w:rsidRPr="00F645D8">
              <w:rPr>
                <w:rFonts w:ascii="Times New Roman" w:hAnsi="Times New Roman"/>
                <w:b/>
                <w:sz w:val="20"/>
                <w:szCs w:val="20"/>
                <w:lang w:val="ro-RO"/>
              </w:rPr>
              <w:t xml:space="preserve">1. INSPECȚIE </w:t>
            </w:r>
            <w:r w:rsidR="00E60C73" w:rsidRPr="00F645D8">
              <w:rPr>
                <w:rFonts w:ascii="Times New Roman" w:hAnsi="Times New Roman"/>
                <w:b/>
                <w:sz w:val="20"/>
                <w:szCs w:val="20"/>
                <w:lang w:val="ro-RO"/>
              </w:rPr>
              <w:t>AUTO</w:t>
            </w:r>
            <w:r w:rsidRPr="00F645D8">
              <w:rPr>
                <w:rFonts w:ascii="Times New Roman" w:hAnsi="Times New Roman"/>
                <w:b/>
                <w:sz w:val="20"/>
                <w:szCs w:val="20"/>
                <w:lang w:val="ro-RO"/>
              </w:rPr>
              <w:t>VEHICUL</w:t>
            </w:r>
          </w:p>
        </w:tc>
      </w:tr>
      <w:tr w:rsidR="00C52E18" w:rsidRPr="00F645D8" w14:paraId="47389317" w14:textId="77777777" w:rsidTr="001556F5">
        <w:tc>
          <w:tcPr>
            <w:tcW w:w="10043" w:type="dxa"/>
            <w:gridSpan w:val="5"/>
          </w:tcPr>
          <w:p w14:paraId="3A5AC4B1"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b/>
                <w:sz w:val="20"/>
                <w:szCs w:val="20"/>
                <w:lang w:val="ro-RO"/>
              </w:rPr>
              <w:t>1.1 INSPECȚIE STARE ROȚI</w:t>
            </w:r>
          </w:p>
        </w:tc>
      </w:tr>
      <w:tr w:rsidR="00C52E18" w:rsidRPr="00436B08" w14:paraId="04483D9A" w14:textId="77777777" w:rsidTr="001556F5">
        <w:trPr>
          <w:gridAfter w:val="1"/>
          <w:wAfter w:w="12" w:type="dxa"/>
        </w:trPr>
        <w:tc>
          <w:tcPr>
            <w:tcW w:w="675" w:type="dxa"/>
          </w:tcPr>
          <w:p w14:paraId="606FBC8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1.1.1</w:t>
            </w:r>
          </w:p>
        </w:tc>
        <w:tc>
          <w:tcPr>
            <w:tcW w:w="2694" w:type="dxa"/>
          </w:tcPr>
          <w:p w14:paraId="39A1A6AC" w14:textId="77777777" w:rsidR="00C52E18" w:rsidRPr="00F645D8" w:rsidRDefault="00C52E18" w:rsidP="00BF6673">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concordanță dintre dimensiunile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lor care echipează puntea motoare a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 și datele din CIV sau din documentele de înmatriculare ale acestuia</w:t>
            </w:r>
          </w:p>
        </w:tc>
        <w:tc>
          <w:tcPr>
            <w:tcW w:w="2976" w:type="dxa"/>
          </w:tcPr>
          <w:p w14:paraId="0983DD7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vizuală prin compararea datelor de pe </w:t>
            </w:r>
            <w:r w:rsidR="005E3198">
              <w:rPr>
                <w:rFonts w:ascii="Times New Roman" w:hAnsi="Times New Roman"/>
                <w:sz w:val="20"/>
                <w:szCs w:val="20"/>
                <w:lang w:val="ro-RO"/>
              </w:rPr>
              <w:t>pneuri</w:t>
            </w:r>
            <w:r w:rsidRPr="00F645D8">
              <w:rPr>
                <w:rFonts w:ascii="Times New Roman" w:hAnsi="Times New Roman"/>
                <w:sz w:val="20"/>
                <w:szCs w:val="20"/>
                <w:lang w:val="ro-RO"/>
              </w:rPr>
              <w:t>le punţii motoare cu datele din CIV sau din documentele d</w:t>
            </w:r>
            <w:r w:rsidR="0062205A" w:rsidRPr="00F645D8">
              <w:rPr>
                <w:rFonts w:ascii="Times New Roman" w:hAnsi="Times New Roman"/>
                <w:sz w:val="20"/>
                <w:szCs w:val="20"/>
                <w:lang w:val="ro-RO"/>
              </w:rPr>
              <w:t xml:space="preserve">e înmatriculare ale </w:t>
            </w:r>
            <w:r w:rsidR="00E60C73" w:rsidRPr="00F645D8">
              <w:rPr>
                <w:rFonts w:ascii="Times New Roman" w:hAnsi="Times New Roman"/>
                <w:sz w:val="20"/>
                <w:szCs w:val="20"/>
                <w:lang w:val="ro-RO"/>
              </w:rPr>
              <w:t>auto</w:t>
            </w:r>
            <w:r w:rsidR="0062205A" w:rsidRPr="00F645D8">
              <w:rPr>
                <w:rFonts w:ascii="Times New Roman" w:hAnsi="Times New Roman"/>
                <w:sz w:val="20"/>
                <w:szCs w:val="20"/>
                <w:lang w:val="ro-RO"/>
              </w:rPr>
              <w:t>vehiculului</w:t>
            </w:r>
          </w:p>
        </w:tc>
        <w:tc>
          <w:tcPr>
            <w:tcW w:w="3686" w:type="dxa"/>
          </w:tcPr>
          <w:p w14:paraId="22D3F4ED"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a) dimensiunile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lor nu corespund cu datele înscrise în CIV sau în documentele de înmatriculare ale </w:t>
            </w:r>
            <w:r w:rsidR="00E60C73"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w:t>
            </w:r>
          </w:p>
          <w:p w14:paraId="3867E1A5"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b)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 neomologate</w:t>
            </w:r>
          </w:p>
        </w:tc>
      </w:tr>
      <w:tr w:rsidR="00C52E18" w:rsidRPr="00436B08" w14:paraId="7E61434B" w14:textId="77777777" w:rsidTr="001556F5">
        <w:trPr>
          <w:gridAfter w:val="1"/>
          <w:wAfter w:w="12" w:type="dxa"/>
        </w:trPr>
        <w:tc>
          <w:tcPr>
            <w:tcW w:w="675" w:type="dxa"/>
          </w:tcPr>
          <w:p w14:paraId="626FFB6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1.1.2</w:t>
            </w:r>
          </w:p>
        </w:tc>
        <w:tc>
          <w:tcPr>
            <w:tcW w:w="2694" w:type="dxa"/>
          </w:tcPr>
          <w:p w14:paraId="7D0DBDE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stării roților de la puntea motoare (+ E)</w:t>
            </w:r>
          </w:p>
        </w:tc>
        <w:tc>
          <w:tcPr>
            <w:tcW w:w="2976" w:type="dxa"/>
          </w:tcPr>
          <w:p w14:paraId="133ADB9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vizuală a </w:t>
            </w:r>
            <w:r w:rsidR="005E3198">
              <w:rPr>
                <w:rFonts w:ascii="Times New Roman" w:hAnsi="Times New Roman"/>
                <w:sz w:val="20"/>
                <w:szCs w:val="20"/>
                <w:lang w:val="ro-RO"/>
              </w:rPr>
              <w:t>întregului</w:t>
            </w:r>
            <w:r w:rsidRPr="00F645D8">
              <w:rPr>
                <w:rFonts w:ascii="Times New Roman" w:hAnsi="Times New Roman"/>
                <w:sz w:val="20"/>
                <w:szCs w:val="20"/>
                <w:lang w:val="ro-RO"/>
              </w:rPr>
              <w:t xml:space="preserve"> </w:t>
            </w:r>
            <w:r w:rsidR="005E3198">
              <w:rPr>
                <w:rFonts w:ascii="Times New Roman" w:hAnsi="Times New Roman"/>
                <w:sz w:val="20"/>
                <w:szCs w:val="20"/>
                <w:lang w:val="ro-RO"/>
              </w:rPr>
              <w:t>pneu</w:t>
            </w:r>
          </w:p>
          <w:p w14:paraId="54075B84" w14:textId="77777777" w:rsidR="00C52E18" w:rsidRPr="00F645D8" w:rsidRDefault="00C52E18" w:rsidP="001556F5">
            <w:pPr>
              <w:spacing w:after="0" w:line="240" w:lineRule="auto"/>
              <w:rPr>
                <w:rFonts w:ascii="Times New Roman" w:hAnsi="Times New Roman"/>
                <w:strike/>
                <w:sz w:val="20"/>
                <w:szCs w:val="20"/>
                <w:lang w:val="ro-RO"/>
              </w:rPr>
            </w:pPr>
          </w:p>
        </w:tc>
        <w:tc>
          <w:tcPr>
            <w:tcW w:w="3686" w:type="dxa"/>
          </w:tcPr>
          <w:p w14:paraId="394EB61D" w14:textId="77777777" w:rsidR="00C52E18" w:rsidRPr="00F645D8" w:rsidRDefault="00C52E18" w:rsidP="001556F5">
            <w:pPr>
              <w:spacing w:after="0" w:line="240" w:lineRule="auto"/>
              <w:rPr>
                <w:rFonts w:ascii="Times New Roman" w:hAnsi="Times New Roman"/>
                <w:sz w:val="20"/>
                <w:szCs w:val="20"/>
                <w:highlight w:val="green"/>
                <w:lang w:val="ro-RO"/>
              </w:rPr>
            </w:pPr>
            <w:r w:rsidRPr="00F645D8">
              <w:rPr>
                <w:rFonts w:ascii="Times New Roman" w:hAnsi="Times New Roman"/>
                <w:sz w:val="20"/>
                <w:szCs w:val="20"/>
                <w:lang w:val="ro-RO"/>
              </w:rPr>
              <w:t xml:space="preserve">a)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 de dimensiuni diferite </w:t>
            </w:r>
          </w:p>
          <w:p w14:paraId="1BAD443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 de construcție diferită (radial sau diagonal)</w:t>
            </w:r>
          </w:p>
          <w:p w14:paraId="611F997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 grav deteriorate sau cu tăieturi </w:t>
            </w:r>
          </w:p>
          <w:p w14:paraId="145085F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 </w:t>
            </w:r>
            <w:r w:rsidR="005E3198">
              <w:rPr>
                <w:rFonts w:ascii="Times New Roman" w:hAnsi="Times New Roman"/>
                <w:sz w:val="20"/>
                <w:szCs w:val="20"/>
                <w:lang w:val="ro-RO"/>
              </w:rPr>
              <w:t>pneuri</w:t>
            </w:r>
            <w:r w:rsidRPr="00F645D8">
              <w:rPr>
                <w:rFonts w:ascii="Times New Roman" w:hAnsi="Times New Roman"/>
                <w:sz w:val="20"/>
                <w:szCs w:val="20"/>
                <w:lang w:val="ro-RO"/>
              </w:rPr>
              <w:t>le ating alte părți fixe ale caroseriei, șasiului sau suspensiei</w:t>
            </w:r>
          </w:p>
          <w:p w14:paraId="70300CA0"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e) adâncimea profilului principal (zona centrală de 3/4 din lăţimea benzii de rulare) mai mică de 1,6 mm (pentru tractoare: 2 mm la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le cu diametrul jantei până la 20" inclusiv sau 4 mm la </w:t>
            </w:r>
            <w:r w:rsidR="005E3198">
              <w:rPr>
                <w:rFonts w:ascii="Times New Roman" w:hAnsi="Times New Roman"/>
                <w:sz w:val="20"/>
                <w:szCs w:val="20"/>
                <w:lang w:val="ro-RO"/>
              </w:rPr>
              <w:t>pneuri</w:t>
            </w:r>
            <w:r w:rsidRPr="00F645D8">
              <w:rPr>
                <w:rFonts w:ascii="Times New Roman" w:hAnsi="Times New Roman"/>
                <w:sz w:val="20"/>
                <w:szCs w:val="20"/>
                <w:lang w:val="ro-RO"/>
              </w:rPr>
              <w:t xml:space="preserve"> cu diametrul jantei peste 20")</w:t>
            </w:r>
          </w:p>
        </w:tc>
      </w:tr>
      <w:tr w:rsidR="00C52E18" w:rsidRPr="00F645D8" w14:paraId="0FCF288C" w14:textId="77777777" w:rsidTr="001556F5">
        <w:tc>
          <w:tcPr>
            <w:tcW w:w="10043" w:type="dxa"/>
            <w:gridSpan w:val="5"/>
          </w:tcPr>
          <w:p w14:paraId="745F871C"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b/>
                <w:sz w:val="20"/>
                <w:szCs w:val="20"/>
                <w:lang w:val="ro-RO"/>
              </w:rPr>
              <w:t>1.2 INSPECȚIE ECHIPAMENT DE INDICARE DIN BORD</w:t>
            </w:r>
          </w:p>
        </w:tc>
      </w:tr>
      <w:tr w:rsidR="00C52E18" w:rsidRPr="00436B08" w14:paraId="32CED4EC" w14:textId="77777777" w:rsidTr="001556F5">
        <w:trPr>
          <w:gridAfter w:val="1"/>
          <w:wAfter w:w="12" w:type="dxa"/>
        </w:trPr>
        <w:tc>
          <w:tcPr>
            <w:tcW w:w="675" w:type="dxa"/>
          </w:tcPr>
          <w:p w14:paraId="1953419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1.2.1</w:t>
            </w:r>
          </w:p>
        </w:tc>
        <w:tc>
          <w:tcPr>
            <w:tcW w:w="2694" w:type="dxa"/>
          </w:tcPr>
          <w:p w14:paraId="2A077F8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Inspecție echipament de indicare din bord</w:t>
            </w:r>
          </w:p>
        </w:tc>
        <w:tc>
          <w:tcPr>
            <w:tcW w:w="2976" w:type="dxa"/>
          </w:tcPr>
          <w:p w14:paraId="7CB3BFF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Inspecție vizuală </w:t>
            </w:r>
          </w:p>
        </w:tc>
        <w:tc>
          <w:tcPr>
            <w:tcW w:w="3686" w:type="dxa"/>
          </w:tcPr>
          <w:p w14:paraId="16D979B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vitezometru defect</w:t>
            </w:r>
          </w:p>
          <w:p w14:paraId="301E766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lipsă iluminare vitezometru</w:t>
            </w:r>
          </w:p>
          <w:p w14:paraId="1BB15E5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odometru defect</w:t>
            </w:r>
          </w:p>
          <w:p w14:paraId="7E7CA19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lipsă iluminare odometru</w:t>
            </w:r>
          </w:p>
          <w:p w14:paraId="0E501F56" w14:textId="77777777" w:rsidR="00C52E18" w:rsidRPr="00F645D8" w:rsidRDefault="00C52E18" w:rsidP="001556F5">
            <w:pPr>
              <w:spacing w:after="0" w:line="240" w:lineRule="auto"/>
              <w:rPr>
                <w:rFonts w:ascii="Times New Roman" w:hAnsi="Times New Roman"/>
                <w:b/>
                <w:sz w:val="20"/>
                <w:szCs w:val="20"/>
                <w:lang w:val="ro-RO"/>
              </w:rPr>
            </w:pPr>
          </w:p>
        </w:tc>
      </w:tr>
      <w:tr w:rsidR="00C52E18" w:rsidRPr="00F645D8" w14:paraId="67A7DD57" w14:textId="77777777" w:rsidTr="001556F5">
        <w:tc>
          <w:tcPr>
            <w:tcW w:w="10043" w:type="dxa"/>
            <w:gridSpan w:val="5"/>
          </w:tcPr>
          <w:p w14:paraId="43CB41CB"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2. INSPECȚIE TAHOGRAF</w:t>
            </w:r>
          </w:p>
        </w:tc>
      </w:tr>
      <w:tr w:rsidR="00C52E18" w:rsidRPr="00F645D8" w14:paraId="7F973E4C" w14:textId="77777777" w:rsidTr="001556F5">
        <w:tc>
          <w:tcPr>
            <w:tcW w:w="10043" w:type="dxa"/>
            <w:gridSpan w:val="5"/>
          </w:tcPr>
          <w:p w14:paraId="2DE32F38"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b/>
                <w:sz w:val="20"/>
                <w:szCs w:val="20"/>
                <w:lang w:val="ro-RO"/>
              </w:rPr>
              <w:t>2.1 INSPECȚIE TAHOGRAF MECANIC ŞI ANALOGIC</w:t>
            </w:r>
          </w:p>
        </w:tc>
      </w:tr>
      <w:tr w:rsidR="00C52E18" w:rsidRPr="00F645D8" w14:paraId="62825C8F" w14:textId="77777777" w:rsidTr="001556F5">
        <w:trPr>
          <w:gridAfter w:val="1"/>
          <w:wAfter w:w="12" w:type="dxa"/>
        </w:trPr>
        <w:tc>
          <w:tcPr>
            <w:tcW w:w="675" w:type="dxa"/>
          </w:tcPr>
          <w:p w14:paraId="683DEA5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2.1.1</w:t>
            </w:r>
          </w:p>
          <w:p w14:paraId="2A53C17B" w14:textId="77777777" w:rsidR="00C52E18" w:rsidRPr="00F645D8" w:rsidRDefault="00C52E18" w:rsidP="001556F5">
            <w:pPr>
              <w:spacing w:after="0" w:line="240" w:lineRule="auto"/>
              <w:rPr>
                <w:rFonts w:ascii="Times New Roman" w:hAnsi="Times New Roman"/>
                <w:sz w:val="20"/>
                <w:szCs w:val="20"/>
                <w:lang w:val="ro-RO"/>
              </w:rPr>
            </w:pPr>
          </w:p>
        </w:tc>
        <w:tc>
          <w:tcPr>
            <w:tcW w:w="2694" w:type="dxa"/>
          </w:tcPr>
          <w:p w14:paraId="6A32562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concordanță dintre plăcuța constructorului tahografului şi dovada anterioară de verificare şi/sau placa de instalare a acestuia la bordul </w:t>
            </w:r>
            <w:r w:rsidR="00E60C73"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w:t>
            </w:r>
          </w:p>
        </w:tc>
        <w:tc>
          <w:tcPr>
            <w:tcW w:w="2976" w:type="dxa"/>
          </w:tcPr>
          <w:p w14:paraId="282051D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7AF1657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plăcuţă constructor lipsă, deteriorată, modificată, nu corespunde cu tipul tahografului pe care este montată sau confecționată artizanal </w:t>
            </w:r>
          </w:p>
          <w:p w14:paraId="19CFADA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plăcuţa constructor  nu corespunde cu datele de identificare din memoria tahografului (pentru 1324 si 24xx) </w:t>
            </w:r>
          </w:p>
          <w:p w14:paraId="4F45A487"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c) tahograf neomologat sau montat neautorizat </w:t>
            </w:r>
          </w:p>
          <w:p w14:paraId="3DC5A61C"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lastRenderedPageBreak/>
              <w:t>d) lipsă tahograf</w:t>
            </w:r>
          </w:p>
        </w:tc>
      </w:tr>
      <w:tr w:rsidR="00C52E18" w:rsidRPr="00F645D8" w14:paraId="6C6275EF" w14:textId="77777777" w:rsidTr="001556F5">
        <w:trPr>
          <w:gridAfter w:val="1"/>
          <w:wAfter w:w="12" w:type="dxa"/>
        </w:trPr>
        <w:tc>
          <w:tcPr>
            <w:tcW w:w="675" w:type="dxa"/>
          </w:tcPr>
          <w:p w14:paraId="3E25B25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lastRenderedPageBreak/>
              <w:t>2.1.2</w:t>
            </w:r>
          </w:p>
        </w:tc>
        <w:tc>
          <w:tcPr>
            <w:tcW w:w="2694" w:type="dxa"/>
          </w:tcPr>
          <w:p w14:paraId="4738808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dispozitive indicatoare (+ E)</w:t>
            </w:r>
          </w:p>
        </w:tc>
        <w:tc>
          <w:tcPr>
            <w:tcW w:w="2976" w:type="dxa"/>
          </w:tcPr>
          <w:p w14:paraId="5DA6FC8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și probă funcțională</w:t>
            </w:r>
          </w:p>
        </w:tc>
        <w:tc>
          <w:tcPr>
            <w:tcW w:w="3686" w:type="dxa"/>
          </w:tcPr>
          <w:p w14:paraId="6A339AB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ceas defect sau nu poate fi reglat</w:t>
            </w:r>
          </w:p>
          <w:p w14:paraId="58C2609A" w14:textId="77777777" w:rsidR="00C52E18" w:rsidRPr="00F645D8" w:rsidRDefault="00C52E18" w:rsidP="001556F5">
            <w:pPr>
              <w:spacing w:after="0" w:line="240" w:lineRule="auto"/>
              <w:jc w:val="both"/>
              <w:rPr>
                <w:rFonts w:ascii="Times New Roman" w:hAnsi="Times New Roman"/>
                <w:sz w:val="20"/>
                <w:szCs w:val="20"/>
                <w:lang w:val="ro-RO"/>
              </w:rPr>
            </w:pPr>
            <w:r w:rsidRPr="00F645D8">
              <w:rPr>
                <w:rFonts w:ascii="Times New Roman" w:hAnsi="Times New Roman"/>
                <w:sz w:val="20"/>
                <w:szCs w:val="20"/>
                <w:lang w:val="ro-RO"/>
              </w:rPr>
              <w:t xml:space="preserve">b) abaterea de timp a ceasului nu se încadrează în erorile maxim tolerate precizate în anexa nr. </w:t>
            </w:r>
            <w:r w:rsidR="00FC4264">
              <w:rPr>
                <w:rFonts w:ascii="Times New Roman" w:hAnsi="Times New Roman"/>
                <w:sz w:val="20"/>
                <w:szCs w:val="20"/>
                <w:lang w:val="ro-RO"/>
              </w:rPr>
              <w:t>20</w:t>
            </w:r>
          </w:p>
          <w:p w14:paraId="3400C7C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bandă cu 8/16 pini deteriorată</w:t>
            </w:r>
          </w:p>
          <w:p w14:paraId="1CFD740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ecran protector sau display deteriorat sau nefuncţional</w:t>
            </w:r>
          </w:p>
          <w:p w14:paraId="42596D7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 tahograful afișează un cod de eroare care indică un defect conform instrucțiunilor producătorului</w:t>
            </w:r>
          </w:p>
          <w:p w14:paraId="7BC8384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f) viteza indicată nu este constantă</w:t>
            </w:r>
          </w:p>
          <w:p w14:paraId="4B24E147"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g) viteza indicată nu se încadrează în erorile maxim tolerate precizate în anexa nr. </w:t>
            </w:r>
            <w:r w:rsidR="00FC4264">
              <w:rPr>
                <w:rFonts w:ascii="Times New Roman" w:hAnsi="Times New Roman"/>
                <w:sz w:val="20"/>
                <w:szCs w:val="20"/>
                <w:lang w:val="ro-RO"/>
              </w:rPr>
              <w:t>20</w:t>
            </w:r>
          </w:p>
          <w:p w14:paraId="60E32BA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h) odometrul tahografului decalat față de  odometru bord</w:t>
            </w:r>
          </w:p>
          <w:p w14:paraId="060E4464" w14:textId="77777777" w:rsidR="00C52E18" w:rsidRPr="00F645D8" w:rsidRDefault="00C52E18" w:rsidP="006574FC">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i) distanța indicată de odometru nu se încadrează în erorile maxim tolerate precizate în anexa nr. </w:t>
            </w:r>
            <w:r w:rsidR="00FC4264">
              <w:rPr>
                <w:rFonts w:ascii="Times New Roman" w:hAnsi="Times New Roman"/>
                <w:sz w:val="20"/>
                <w:szCs w:val="20"/>
                <w:lang w:val="ro-RO"/>
              </w:rPr>
              <w:t>20</w:t>
            </w:r>
          </w:p>
        </w:tc>
      </w:tr>
      <w:tr w:rsidR="00C52E18" w:rsidRPr="00436B08" w14:paraId="6D8CAB62" w14:textId="77777777" w:rsidTr="001556F5">
        <w:trPr>
          <w:gridAfter w:val="1"/>
          <w:wAfter w:w="12" w:type="dxa"/>
        </w:trPr>
        <w:tc>
          <w:tcPr>
            <w:tcW w:w="675" w:type="dxa"/>
          </w:tcPr>
          <w:p w14:paraId="1853483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2.1.3</w:t>
            </w:r>
          </w:p>
        </w:tc>
        <w:tc>
          <w:tcPr>
            <w:tcW w:w="2694" w:type="dxa"/>
          </w:tcPr>
          <w:p w14:paraId="4E06192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dispozitive de înregistrare</w:t>
            </w:r>
          </w:p>
        </w:tc>
        <w:tc>
          <w:tcPr>
            <w:tcW w:w="2976" w:type="dxa"/>
          </w:tcPr>
          <w:p w14:paraId="5AFFEFB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și probă funcțională</w:t>
            </w:r>
          </w:p>
        </w:tc>
        <w:tc>
          <w:tcPr>
            <w:tcW w:w="3686" w:type="dxa"/>
          </w:tcPr>
          <w:p w14:paraId="279B432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dispozitiv de fixare a diagramei în aparat defect</w:t>
            </w:r>
          </w:p>
          <w:p w14:paraId="0A6CE21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ac de inscripţionare a vitezei, activităților sau distanței defect</w:t>
            </w:r>
          </w:p>
          <w:p w14:paraId="0E29CCB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ac suplimentar de inscripţionare  auxiliară defect </w:t>
            </w:r>
          </w:p>
          <w:p w14:paraId="74A066B1"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d) ac de inscripţionare a activităţilor şoferului 2 defect </w:t>
            </w:r>
          </w:p>
          <w:p w14:paraId="4890940E"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e) comutator activități defect sau lipsă</w:t>
            </w:r>
          </w:p>
        </w:tc>
      </w:tr>
      <w:tr w:rsidR="00C52E18" w:rsidRPr="00436B08" w14:paraId="615A84AE" w14:textId="77777777" w:rsidTr="001556F5">
        <w:trPr>
          <w:gridAfter w:val="1"/>
          <w:wAfter w:w="12" w:type="dxa"/>
        </w:trPr>
        <w:tc>
          <w:tcPr>
            <w:tcW w:w="675" w:type="dxa"/>
          </w:tcPr>
          <w:p w14:paraId="4897C7A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2.1.4</w:t>
            </w:r>
          </w:p>
          <w:p w14:paraId="01D472CC" w14:textId="77777777" w:rsidR="00C52E18" w:rsidRPr="00F645D8" w:rsidRDefault="00C52E18" w:rsidP="001556F5">
            <w:pPr>
              <w:spacing w:after="0" w:line="240" w:lineRule="auto"/>
              <w:rPr>
                <w:rFonts w:ascii="Times New Roman" w:hAnsi="Times New Roman"/>
                <w:sz w:val="20"/>
                <w:szCs w:val="20"/>
                <w:lang w:val="ro-RO"/>
              </w:rPr>
            </w:pPr>
          </w:p>
        </w:tc>
        <w:tc>
          <w:tcPr>
            <w:tcW w:w="2694" w:type="dxa"/>
          </w:tcPr>
          <w:p w14:paraId="4E44B70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stare aparat şi sigilii carcasă</w:t>
            </w:r>
          </w:p>
        </w:tc>
        <w:tc>
          <w:tcPr>
            <w:tcW w:w="2976" w:type="dxa"/>
          </w:tcPr>
          <w:p w14:paraId="3D2D725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138931D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dispozitiv de iluminare defect</w:t>
            </w:r>
          </w:p>
          <w:p w14:paraId="114955E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dispozitiv de închidere defect sau lipsă</w:t>
            </w:r>
          </w:p>
          <w:p w14:paraId="4571481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carcasă deteriorată, neconformă sau cu părți lipsă</w:t>
            </w:r>
          </w:p>
          <w:p w14:paraId="25E8B8D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sigilii carcasă deteriorate, lipsă sau neamprentate</w:t>
            </w:r>
          </w:p>
          <w:p w14:paraId="6C08A37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e) lipsă marcaje sau tahograf neadecvat pentru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vehiculele ADR (dacă este cazul)</w:t>
            </w:r>
          </w:p>
          <w:p w14:paraId="2273FA61"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f) portsigilii deteriorate, neconforme sau lipsă </w:t>
            </w:r>
          </w:p>
          <w:p w14:paraId="56590F50"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g) tahograf defect</w:t>
            </w:r>
          </w:p>
          <w:p w14:paraId="31AD531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h) existență dispozitiv manipulare tahograf</w:t>
            </w:r>
          </w:p>
        </w:tc>
      </w:tr>
      <w:tr w:rsidR="00C52E18" w:rsidRPr="00436B08" w14:paraId="7912891B" w14:textId="77777777" w:rsidTr="001556F5">
        <w:trPr>
          <w:gridAfter w:val="1"/>
          <w:wAfter w:w="12" w:type="dxa"/>
          <w:trHeight w:val="840"/>
        </w:trPr>
        <w:tc>
          <w:tcPr>
            <w:tcW w:w="675" w:type="dxa"/>
          </w:tcPr>
          <w:p w14:paraId="68A0FEC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2.1.5</w:t>
            </w:r>
          </w:p>
        </w:tc>
        <w:tc>
          <w:tcPr>
            <w:tcW w:w="2694" w:type="dxa"/>
          </w:tcPr>
          <w:p w14:paraId="035BAE0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 parametri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 (l, w) şi programare constanta k a aparatului (+E)</w:t>
            </w:r>
          </w:p>
        </w:tc>
        <w:tc>
          <w:tcPr>
            <w:tcW w:w="2976" w:type="dxa"/>
          </w:tcPr>
          <w:p w14:paraId="6F310FA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Determinarea  circumferinţei efective a pneurilor prin măsurarea razei cu rigla, determinarea lungimii rezultate din media a 5 rotații complete ale roților punții motoare pe pista de </w:t>
            </w:r>
            <w:r w:rsidRPr="00F645D8">
              <w:rPr>
                <w:rFonts w:ascii="Times New Roman" w:hAnsi="Times New Roman"/>
                <w:b/>
                <w:strike/>
                <w:sz w:val="20"/>
                <w:szCs w:val="20"/>
                <w:u w:val="single"/>
                <w:lang w:val="ro-RO"/>
              </w:rPr>
              <w:t xml:space="preserve"> </w:t>
            </w:r>
            <w:r w:rsidRPr="00F645D8">
              <w:rPr>
                <w:rFonts w:ascii="Times New Roman" w:hAnsi="Times New Roman"/>
                <w:sz w:val="20"/>
                <w:szCs w:val="20"/>
                <w:lang w:val="ro-RO"/>
              </w:rPr>
              <w:t>încercare sau prin efectuarea a 10 rotaț</w:t>
            </w:r>
            <w:r w:rsidR="0062205A" w:rsidRPr="00F645D8">
              <w:rPr>
                <w:rFonts w:ascii="Times New Roman" w:hAnsi="Times New Roman"/>
                <w:sz w:val="20"/>
                <w:szCs w:val="20"/>
                <w:lang w:val="ro-RO"/>
              </w:rPr>
              <w:t>ii complete pe standul cu role</w:t>
            </w:r>
          </w:p>
          <w:p w14:paraId="4833295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Determinarea coeficientului caracteristic al </w:t>
            </w:r>
            <w:r w:rsidR="00E60C73"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care rezultă din media a 4 măsurători efectuate pentru deplasarea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 spre înainte pe pista de încercare</w:t>
            </w:r>
          </w:p>
          <w:p w14:paraId="6DC642E0" w14:textId="77777777" w:rsidR="00C52E18" w:rsidRPr="00F645D8" w:rsidRDefault="00C52E18" w:rsidP="0062205A">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Determinarea coeficientului caracteristic al </w:t>
            </w:r>
            <w:r w:rsidR="00E60C73"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pe standul cu role </w:t>
            </w:r>
          </w:p>
        </w:tc>
        <w:tc>
          <w:tcPr>
            <w:tcW w:w="3686" w:type="dxa"/>
          </w:tcPr>
          <w:p w14:paraId="6A007BC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coeficientul caracteristic al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 nu se poate determina şi/sau regla</w:t>
            </w:r>
          </w:p>
          <w:p w14:paraId="2F98F9B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constanta aparatului nu se poate citi, programa, regla</w:t>
            </w:r>
          </w:p>
          <w:p w14:paraId="1AB12126" w14:textId="77777777" w:rsidR="00C52E18" w:rsidRPr="00F645D8" w:rsidRDefault="00C52E18" w:rsidP="001556F5">
            <w:pPr>
              <w:spacing w:after="0" w:line="240" w:lineRule="auto"/>
              <w:rPr>
                <w:rFonts w:ascii="Times New Roman" w:hAnsi="Times New Roman"/>
                <w:strike/>
                <w:sz w:val="20"/>
                <w:szCs w:val="20"/>
                <w:lang w:val="ro-RO"/>
              </w:rPr>
            </w:pPr>
            <w:r w:rsidRPr="00F645D8">
              <w:rPr>
                <w:rFonts w:ascii="Times New Roman" w:hAnsi="Times New Roman"/>
                <w:sz w:val="20"/>
                <w:szCs w:val="20"/>
                <w:lang w:val="ro-RO"/>
              </w:rPr>
              <w:t>c) tahograful nu comunică cu dispozitivul de inspecție</w:t>
            </w:r>
          </w:p>
          <w:p w14:paraId="18517AB6" w14:textId="77777777" w:rsidR="00C52E18" w:rsidRPr="00F645D8" w:rsidRDefault="00C52E18" w:rsidP="001556F5">
            <w:pPr>
              <w:spacing w:after="0" w:line="240" w:lineRule="auto"/>
              <w:rPr>
                <w:rFonts w:ascii="Times New Roman" w:hAnsi="Times New Roman"/>
                <w:b/>
                <w:sz w:val="20"/>
                <w:szCs w:val="20"/>
                <w:lang w:val="ro-RO"/>
              </w:rPr>
            </w:pPr>
          </w:p>
          <w:p w14:paraId="08DD4BAC" w14:textId="77777777" w:rsidR="00C52E18" w:rsidRPr="00F645D8" w:rsidRDefault="00C52E18" w:rsidP="001556F5">
            <w:pPr>
              <w:spacing w:after="0" w:line="240" w:lineRule="auto"/>
              <w:rPr>
                <w:rFonts w:ascii="Times New Roman" w:hAnsi="Times New Roman"/>
                <w:b/>
                <w:sz w:val="20"/>
                <w:szCs w:val="20"/>
                <w:lang w:val="ro-RO"/>
              </w:rPr>
            </w:pPr>
          </w:p>
          <w:p w14:paraId="2CACB7C3" w14:textId="77777777" w:rsidR="00C52E18" w:rsidRPr="00F645D8" w:rsidRDefault="00C52E18" w:rsidP="001556F5">
            <w:pPr>
              <w:spacing w:after="0" w:line="240" w:lineRule="auto"/>
              <w:rPr>
                <w:rFonts w:ascii="Times New Roman" w:hAnsi="Times New Roman"/>
                <w:b/>
                <w:sz w:val="20"/>
                <w:szCs w:val="20"/>
                <w:lang w:val="ro-RO"/>
              </w:rPr>
            </w:pPr>
          </w:p>
        </w:tc>
      </w:tr>
      <w:tr w:rsidR="00C52E18" w:rsidRPr="00436B08" w14:paraId="07D54C30" w14:textId="77777777" w:rsidTr="001556F5">
        <w:trPr>
          <w:gridAfter w:val="1"/>
          <w:wAfter w:w="12" w:type="dxa"/>
        </w:trPr>
        <w:tc>
          <w:tcPr>
            <w:tcW w:w="675" w:type="dxa"/>
          </w:tcPr>
          <w:p w14:paraId="5722C5C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lastRenderedPageBreak/>
              <w:t>2.1.6</w:t>
            </w:r>
          </w:p>
        </w:tc>
        <w:tc>
          <w:tcPr>
            <w:tcW w:w="2694" w:type="dxa"/>
          </w:tcPr>
          <w:p w14:paraId="6C0A053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Efectuare bench test (+E)</w:t>
            </w:r>
          </w:p>
        </w:tc>
        <w:tc>
          <w:tcPr>
            <w:tcW w:w="2976" w:type="dxa"/>
          </w:tcPr>
          <w:p w14:paraId="5777B38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Se efectuează diagrama de probă (bench test) conform procedurilor producătorului de tahograf folosind dispozitivul de inspecție Inspecţie vizuală și evaluare folosind echipamentul specific</w:t>
            </w:r>
          </w:p>
        </w:tc>
        <w:tc>
          <w:tcPr>
            <w:tcW w:w="3686" w:type="dxa"/>
          </w:tcPr>
          <w:p w14:paraId="262E1423" w14:textId="77777777" w:rsidR="00C52E18" w:rsidRPr="00F645D8" w:rsidRDefault="00C52E18" w:rsidP="001556F5">
            <w:pPr>
              <w:spacing w:after="0" w:line="240" w:lineRule="auto"/>
              <w:rPr>
                <w:rFonts w:ascii="Times New Roman" w:hAnsi="Times New Roman"/>
                <w:strike/>
                <w:sz w:val="20"/>
                <w:szCs w:val="20"/>
                <w:lang w:val="ro-RO"/>
              </w:rPr>
            </w:pPr>
            <w:r w:rsidRPr="00F645D8">
              <w:rPr>
                <w:rFonts w:ascii="Times New Roman" w:hAnsi="Times New Roman"/>
                <w:sz w:val="20"/>
                <w:szCs w:val="20"/>
                <w:lang w:val="ro-RO"/>
              </w:rPr>
              <w:t>a) defect al aparatului indicat de bench test</w:t>
            </w:r>
          </w:p>
          <w:p w14:paraId="50C74600" w14:textId="77777777" w:rsidR="00C52E18" w:rsidRPr="00F645D8" w:rsidRDefault="00C52E18" w:rsidP="006574FC">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b) inscripționările nu se încadrează în erorile maxim tolerate precizate în anexa nr. </w:t>
            </w:r>
            <w:r w:rsidR="00FC4264">
              <w:rPr>
                <w:rFonts w:ascii="Times New Roman" w:hAnsi="Times New Roman"/>
                <w:sz w:val="20"/>
                <w:szCs w:val="20"/>
                <w:lang w:val="ro-RO"/>
              </w:rPr>
              <w:t>20</w:t>
            </w:r>
          </w:p>
        </w:tc>
      </w:tr>
      <w:tr w:rsidR="00C52E18" w:rsidRPr="00436B08" w14:paraId="3AB0AD57" w14:textId="77777777" w:rsidTr="001556F5">
        <w:tc>
          <w:tcPr>
            <w:tcW w:w="10043" w:type="dxa"/>
            <w:gridSpan w:val="5"/>
          </w:tcPr>
          <w:p w14:paraId="1CD88D47"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b/>
                <w:sz w:val="20"/>
                <w:szCs w:val="20"/>
                <w:lang w:val="ro-RO"/>
              </w:rPr>
              <w:t>2.2 INSPECȚIE TAHOGRAF DIGITAL ȘI INTELIGENT</w:t>
            </w:r>
          </w:p>
        </w:tc>
      </w:tr>
      <w:tr w:rsidR="00C52E18" w:rsidRPr="00F645D8" w14:paraId="48D6A6D4" w14:textId="77777777" w:rsidTr="001556F5">
        <w:trPr>
          <w:gridAfter w:val="1"/>
          <w:wAfter w:w="12" w:type="dxa"/>
        </w:trPr>
        <w:tc>
          <w:tcPr>
            <w:tcW w:w="675" w:type="dxa"/>
          </w:tcPr>
          <w:p w14:paraId="26F6C69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2.2.1</w:t>
            </w:r>
          </w:p>
        </w:tc>
        <w:tc>
          <w:tcPr>
            <w:tcW w:w="2694" w:type="dxa"/>
          </w:tcPr>
          <w:p w14:paraId="642C41A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concordanţă dintre plăcuţa constructorului tahografului şi dovada anterioară de verificare şi/sau placa de instalare a acestuia la bordul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 (+E)</w:t>
            </w:r>
          </w:p>
        </w:tc>
        <w:tc>
          <w:tcPr>
            <w:tcW w:w="2976" w:type="dxa"/>
          </w:tcPr>
          <w:p w14:paraId="10DE83A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vizuală prin compararea datelor de pe plăcuţa constructorului cu dovada anterioară şi/sau placa de instalare, după caz </w:t>
            </w:r>
          </w:p>
        </w:tc>
        <w:tc>
          <w:tcPr>
            <w:tcW w:w="3686" w:type="dxa"/>
          </w:tcPr>
          <w:p w14:paraId="436C453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plăcuţă constructor lipsă, deteriorată, modificată sau confecționată artizanal </w:t>
            </w:r>
          </w:p>
          <w:p w14:paraId="2BA7989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plăcuţa constructor  nu corespunde cu datele de identificare din memoria tahografului sau cu tipul tahografului pe care este montată </w:t>
            </w:r>
          </w:p>
          <w:p w14:paraId="57956AE9" w14:textId="77777777" w:rsidR="00C52E18" w:rsidRPr="00F645D8" w:rsidRDefault="00C52E18" w:rsidP="001556F5">
            <w:pPr>
              <w:spacing w:after="0" w:line="240" w:lineRule="auto"/>
              <w:rPr>
                <w:rFonts w:ascii="Times New Roman" w:hAnsi="Times New Roman"/>
                <w:strike/>
                <w:sz w:val="20"/>
                <w:szCs w:val="20"/>
                <w:lang w:val="ro-RO"/>
              </w:rPr>
            </w:pPr>
            <w:r w:rsidRPr="00F645D8">
              <w:rPr>
                <w:rFonts w:ascii="Times New Roman" w:hAnsi="Times New Roman"/>
                <w:sz w:val="20"/>
                <w:szCs w:val="20"/>
                <w:lang w:val="ro-RO"/>
              </w:rPr>
              <w:t xml:space="preserve">c) tahograful nu corespunde cu cerinţele referitoare la data primei înmatriculări a </w:t>
            </w:r>
            <w:r w:rsidR="00E60C73" w:rsidRPr="00F645D8">
              <w:rPr>
                <w:rFonts w:ascii="Times New Roman" w:hAnsi="Times New Roman"/>
                <w:sz w:val="20"/>
                <w:szCs w:val="20"/>
                <w:lang w:val="ro-RO"/>
              </w:rPr>
              <w:t>auto</w:t>
            </w:r>
            <w:r w:rsidRPr="00F645D8">
              <w:rPr>
                <w:rFonts w:ascii="Times New Roman" w:hAnsi="Times New Roman"/>
                <w:sz w:val="20"/>
                <w:szCs w:val="20"/>
                <w:lang w:val="ro-RO"/>
              </w:rPr>
              <w:t>vehiculului</w:t>
            </w:r>
            <w:r w:rsidRPr="00F645D8">
              <w:rPr>
                <w:rFonts w:ascii="Times New Roman" w:hAnsi="Times New Roman"/>
                <w:strike/>
                <w:sz w:val="20"/>
                <w:szCs w:val="20"/>
                <w:lang w:val="ro-RO"/>
              </w:rPr>
              <w:t xml:space="preserve"> </w:t>
            </w:r>
          </w:p>
          <w:p w14:paraId="1A33643C"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d) tahograf neomologat sau montat neautorizat</w:t>
            </w:r>
          </w:p>
          <w:p w14:paraId="40990160"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e) lipsă tahograf</w:t>
            </w:r>
          </w:p>
        </w:tc>
      </w:tr>
      <w:tr w:rsidR="00C52E18" w:rsidRPr="00436B08" w14:paraId="38EE120E" w14:textId="77777777" w:rsidTr="001556F5">
        <w:trPr>
          <w:gridAfter w:val="1"/>
          <w:wAfter w:w="12" w:type="dxa"/>
        </w:trPr>
        <w:tc>
          <w:tcPr>
            <w:tcW w:w="675" w:type="dxa"/>
          </w:tcPr>
          <w:p w14:paraId="6DCADC8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2.2.2</w:t>
            </w:r>
          </w:p>
        </w:tc>
        <w:tc>
          <w:tcPr>
            <w:tcW w:w="2694" w:type="dxa"/>
          </w:tcPr>
          <w:p w14:paraId="1A7ABB6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Verificarea dispozitivelor indicatoare (+E)</w:t>
            </w:r>
          </w:p>
        </w:tc>
        <w:tc>
          <w:tcPr>
            <w:tcW w:w="2976" w:type="dxa"/>
          </w:tcPr>
          <w:p w14:paraId="717507A8" w14:textId="77777777" w:rsidR="0062205A" w:rsidRPr="00F645D8" w:rsidRDefault="00C52E18" w:rsidP="0062205A">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și funcțională</w:t>
            </w:r>
          </w:p>
          <w:p w14:paraId="31B3A7AD" w14:textId="77777777" w:rsidR="00C52E18" w:rsidRPr="00F645D8" w:rsidRDefault="00C52E18" w:rsidP="0062205A">
            <w:pPr>
              <w:spacing w:after="0" w:line="240" w:lineRule="auto"/>
              <w:rPr>
                <w:rFonts w:ascii="Times New Roman" w:hAnsi="Times New Roman"/>
                <w:sz w:val="20"/>
                <w:szCs w:val="20"/>
                <w:lang w:val="ro-RO"/>
              </w:rPr>
            </w:pPr>
            <w:r w:rsidRPr="00F645D8">
              <w:rPr>
                <w:rFonts w:ascii="Times New Roman" w:hAnsi="Times New Roman"/>
                <w:sz w:val="20"/>
                <w:szCs w:val="20"/>
                <w:lang w:val="ro-RO"/>
              </w:rPr>
              <w:t>Se utilizează dispozitivul de inspecție și cardul de atelier</w:t>
            </w:r>
          </w:p>
        </w:tc>
        <w:tc>
          <w:tcPr>
            <w:tcW w:w="3686" w:type="dxa"/>
          </w:tcPr>
          <w:p w14:paraId="5434643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ceas defect sau nu poate fi reglat</w:t>
            </w:r>
          </w:p>
          <w:p w14:paraId="78F4D5E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abaterea de timp a ceasului nu se încadrează în erorile maxim tolerate precizate în anexa nr. </w:t>
            </w:r>
            <w:r w:rsidR="00FC4264">
              <w:rPr>
                <w:rFonts w:ascii="Times New Roman" w:hAnsi="Times New Roman"/>
                <w:sz w:val="20"/>
                <w:szCs w:val="20"/>
                <w:lang w:val="ro-RO"/>
              </w:rPr>
              <w:t>20</w:t>
            </w:r>
          </w:p>
          <w:p w14:paraId="63BE4BB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tahograful nu comunică cu indicatoarele din bord </w:t>
            </w:r>
          </w:p>
          <w:p w14:paraId="166C8F9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afișaj defect</w:t>
            </w:r>
          </w:p>
          <w:p w14:paraId="5DCE60D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 codul afișat pe display-ul tahografului,  pe dispozitivul de inspecție sau pe listingul de evenimente indică un eveniment sau o abatare conform instrucțiunilor producătorului tahografului</w:t>
            </w:r>
          </w:p>
          <w:p w14:paraId="5165D3AC"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f) viteza indicată nu se încadrează în erorile maxim tolerate precizate în anexa nr. </w:t>
            </w:r>
            <w:r w:rsidR="00FC4264">
              <w:rPr>
                <w:rFonts w:ascii="Times New Roman" w:hAnsi="Times New Roman"/>
                <w:sz w:val="20"/>
                <w:szCs w:val="20"/>
                <w:lang w:val="ro-RO"/>
              </w:rPr>
              <w:t>20</w:t>
            </w:r>
          </w:p>
          <w:p w14:paraId="4A7656D5" w14:textId="77777777" w:rsidR="00C52E18" w:rsidRPr="00F645D8" w:rsidRDefault="00C52E18" w:rsidP="006574FC">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g) distanța indicată de odometru nu se încadrează în erorile maxim tolerate precizate în anexa nr. </w:t>
            </w:r>
            <w:r w:rsidR="00FC4264">
              <w:rPr>
                <w:rFonts w:ascii="Times New Roman" w:hAnsi="Times New Roman"/>
                <w:sz w:val="20"/>
                <w:szCs w:val="20"/>
                <w:lang w:val="ro-RO"/>
              </w:rPr>
              <w:t>20</w:t>
            </w:r>
          </w:p>
        </w:tc>
      </w:tr>
      <w:tr w:rsidR="00C52E18" w:rsidRPr="00436B08" w14:paraId="4CC3C69D" w14:textId="77777777" w:rsidTr="001556F5">
        <w:trPr>
          <w:gridAfter w:val="1"/>
          <w:wAfter w:w="12" w:type="dxa"/>
          <w:trHeight w:val="558"/>
        </w:trPr>
        <w:tc>
          <w:tcPr>
            <w:tcW w:w="675" w:type="dxa"/>
          </w:tcPr>
          <w:p w14:paraId="2037736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2.2.3</w:t>
            </w:r>
          </w:p>
        </w:tc>
        <w:tc>
          <w:tcPr>
            <w:tcW w:w="2694" w:type="dxa"/>
          </w:tcPr>
          <w:p w14:paraId="0A53523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Verificarea dispozitivelor de înregistrare și descărcare date (+E)</w:t>
            </w:r>
          </w:p>
        </w:tc>
        <w:tc>
          <w:tcPr>
            <w:tcW w:w="2976" w:type="dxa"/>
          </w:tcPr>
          <w:p w14:paraId="398513D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Se utilizează dispozitivul de inspecție</w:t>
            </w:r>
          </w:p>
        </w:tc>
        <w:tc>
          <w:tcPr>
            <w:tcW w:w="3686" w:type="dxa"/>
          </w:tcPr>
          <w:p w14:paraId="41570A7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imprimantă tahograf defectă</w:t>
            </w:r>
          </w:p>
          <w:p w14:paraId="4339CF5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tahograful nu poate descărca datele </w:t>
            </w:r>
          </w:p>
          <w:p w14:paraId="1BD3774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tahograful nu poate citi cardurile introduse în cele două sloturi sau nu înregistrează date pe cardurile introduse în sloturi</w:t>
            </w:r>
          </w:p>
          <w:p w14:paraId="1A9477C7"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d) tahograful nu comunică cu dispozitivul de inspecție</w:t>
            </w:r>
          </w:p>
        </w:tc>
      </w:tr>
      <w:tr w:rsidR="00C52E18" w:rsidRPr="00436B08" w14:paraId="2E6DCB6E" w14:textId="77777777" w:rsidTr="001556F5">
        <w:trPr>
          <w:gridAfter w:val="1"/>
          <w:wAfter w:w="12" w:type="dxa"/>
        </w:trPr>
        <w:tc>
          <w:tcPr>
            <w:tcW w:w="675" w:type="dxa"/>
          </w:tcPr>
          <w:p w14:paraId="0DA74D2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2.2.4</w:t>
            </w:r>
          </w:p>
          <w:p w14:paraId="66479C05" w14:textId="77777777" w:rsidR="00C52E18" w:rsidRPr="00F645D8" w:rsidRDefault="00C52E18" w:rsidP="001556F5">
            <w:pPr>
              <w:spacing w:after="0" w:line="240" w:lineRule="auto"/>
              <w:rPr>
                <w:rFonts w:ascii="Times New Roman" w:hAnsi="Times New Roman"/>
                <w:sz w:val="20"/>
                <w:szCs w:val="20"/>
                <w:lang w:val="ro-RO"/>
              </w:rPr>
            </w:pPr>
          </w:p>
        </w:tc>
        <w:tc>
          <w:tcPr>
            <w:tcW w:w="2694" w:type="dxa"/>
          </w:tcPr>
          <w:p w14:paraId="6439574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stare aparat şi sigilii carcasă</w:t>
            </w:r>
          </w:p>
        </w:tc>
        <w:tc>
          <w:tcPr>
            <w:tcW w:w="2976" w:type="dxa"/>
          </w:tcPr>
          <w:p w14:paraId="06D5915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4A347A1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dispozitiv de iluminare defect</w:t>
            </w:r>
          </w:p>
          <w:p w14:paraId="5A3C778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carcasă deteriorată, neconformă sau cu părți lipsă </w:t>
            </w:r>
          </w:p>
          <w:p w14:paraId="5CC2789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tastatură tahograf defectă </w:t>
            </w:r>
          </w:p>
          <w:p w14:paraId="2B983C8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 sigilii carcasă deteriorate, lipsă sau neamprentate </w:t>
            </w:r>
          </w:p>
          <w:p w14:paraId="0A57B9F4" w14:textId="77777777" w:rsidR="00C52E18" w:rsidRPr="00F645D8" w:rsidRDefault="00C52E18" w:rsidP="001556F5">
            <w:pPr>
              <w:spacing w:after="0" w:line="240" w:lineRule="auto"/>
              <w:rPr>
                <w:rFonts w:ascii="Times New Roman" w:hAnsi="Times New Roman"/>
                <w:b/>
                <w:sz w:val="20"/>
                <w:szCs w:val="20"/>
                <w:highlight w:val="cyan"/>
                <w:u w:val="single"/>
                <w:lang w:val="ro-RO"/>
              </w:rPr>
            </w:pPr>
            <w:r w:rsidRPr="00F645D8">
              <w:rPr>
                <w:rFonts w:ascii="Times New Roman" w:hAnsi="Times New Roman"/>
                <w:sz w:val="20"/>
                <w:szCs w:val="20"/>
                <w:lang w:val="ro-RO"/>
              </w:rPr>
              <w:t xml:space="preserve">e) lipsă marcaje sau tahograf neadecvat pentru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vehiculele ADR  (dacă este cazul)</w:t>
            </w:r>
          </w:p>
          <w:p w14:paraId="6285791D"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f) tahograf defect </w:t>
            </w:r>
          </w:p>
          <w:p w14:paraId="35844592"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g) existență dispozitiv de manipulare tahograf</w:t>
            </w:r>
          </w:p>
        </w:tc>
      </w:tr>
      <w:tr w:rsidR="00C52E18" w:rsidRPr="00F645D8" w14:paraId="465EBFA8" w14:textId="77777777" w:rsidTr="001556F5">
        <w:trPr>
          <w:gridAfter w:val="1"/>
          <w:wAfter w:w="12" w:type="dxa"/>
          <w:trHeight w:val="3954"/>
        </w:trPr>
        <w:tc>
          <w:tcPr>
            <w:tcW w:w="675" w:type="dxa"/>
          </w:tcPr>
          <w:p w14:paraId="4522093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lastRenderedPageBreak/>
              <w:t>2.2.5</w:t>
            </w:r>
          </w:p>
        </w:tc>
        <w:tc>
          <w:tcPr>
            <w:tcW w:w="2694" w:type="dxa"/>
          </w:tcPr>
          <w:p w14:paraId="45C7423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 parametri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 (l, w) şi programare constanta k a aparatului (+E)</w:t>
            </w:r>
          </w:p>
        </w:tc>
        <w:tc>
          <w:tcPr>
            <w:tcW w:w="2976" w:type="dxa"/>
          </w:tcPr>
          <w:p w14:paraId="08431DC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Determinarea  circumferinţei efective a pneurilor prin măsurarea razei cu rigla, determinarea lungimii rezultate din media a 5 rotații complete ale roților punții motoare pe pista de  încercare sau prin efectuarea a 10 rotații complete pe standul cu role</w:t>
            </w:r>
          </w:p>
          <w:p w14:paraId="11DA3C2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Determinarea coeficientului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care rezultă din media a 4 măsurători efectuate pentru deplasarea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vehiculului spre înainte pe pista de încercare</w:t>
            </w:r>
          </w:p>
          <w:p w14:paraId="7C435EDD" w14:textId="77777777" w:rsidR="00C52E18" w:rsidRPr="00F645D8" w:rsidRDefault="00C52E18" w:rsidP="001556F5">
            <w:pPr>
              <w:spacing w:after="0" w:line="240" w:lineRule="auto"/>
              <w:rPr>
                <w:rFonts w:ascii="Times New Roman" w:hAnsi="Times New Roman"/>
                <w:sz w:val="20"/>
                <w:szCs w:val="20"/>
                <w:highlight w:val="green"/>
                <w:lang w:val="ro-RO"/>
              </w:rPr>
            </w:pPr>
            <w:r w:rsidRPr="00F645D8">
              <w:rPr>
                <w:rFonts w:ascii="Times New Roman" w:hAnsi="Times New Roman"/>
                <w:sz w:val="20"/>
                <w:szCs w:val="20"/>
                <w:lang w:val="ro-RO"/>
              </w:rPr>
              <w:t xml:space="preserve">Determinarea coeficientului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vehiculului pe standul cu role</w:t>
            </w:r>
          </w:p>
        </w:tc>
        <w:tc>
          <w:tcPr>
            <w:tcW w:w="3686" w:type="dxa"/>
          </w:tcPr>
          <w:p w14:paraId="3F9B404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coeficientul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nu se poate determina </w:t>
            </w:r>
          </w:p>
          <w:p w14:paraId="41FE486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constanta aparatului nu se poate citi sau programa</w:t>
            </w:r>
          </w:p>
          <w:p w14:paraId="532C5203" w14:textId="77777777" w:rsidR="00C52E18" w:rsidRPr="00F645D8" w:rsidRDefault="00C52E18" w:rsidP="001556F5">
            <w:pPr>
              <w:spacing w:after="0" w:line="240" w:lineRule="auto"/>
              <w:rPr>
                <w:rFonts w:ascii="Times New Roman" w:hAnsi="Times New Roman"/>
                <w:b/>
                <w:sz w:val="20"/>
                <w:szCs w:val="20"/>
                <w:lang w:val="ro-RO"/>
              </w:rPr>
            </w:pPr>
          </w:p>
          <w:p w14:paraId="66531893" w14:textId="77777777" w:rsidR="00C52E18" w:rsidRPr="00F645D8" w:rsidRDefault="00C52E18" w:rsidP="001556F5">
            <w:pPr>
              <w:spacing w:after="0" w:line="240" w:lineRule="auto"/>
              <w:rPr>
                <w:rFonts w:ascii="Times New Roman" w:hAnsi="Times New Roman"/>
                <w:b/>
                <w:sz w:val="20"/>
                <w:szCs w:val="20"/>
                <w:lang w:val="ro-RO"/>
              </w:rPr>
            </w:pPr>
          </w:p>
          <w:p w14:paraId="1CE2B74A" w14:textId="77777777" w:rsidR="00C52E18" w:rsidRPr="00F645D8" w:rsidRDefault="00C52E18" w:rsidP="001556F5">
            <w:pPr>
              <w:spacing w:after="0" w:line="240" w:lineRule="auto"/>
              <w:rPr>
                <w:rFonts w:ascii="Times New Roman" w:hAnsi="Times New Roman"/>
                <w:b/>
                <w:sz w:val="20"/>
                <w:szCs w:val="20"/>
                <w:lang w:val="ro-RO"/>
              </w:rPr>
            </w:pPr>
          </w:p>
          <w:p w14:paraId="409E5D56" w14:textId="77777777" w:rsidR="00C52E18" w:rsidRPr="00F645D8" w:rsidRDefault="00C52E18" w:rsidP="001556F5">
            <w:pPr>
              <w:spacing w:after="0" w:line="240" w:lineRule="auto"/>
              <w:rPr>
                <w:rFonts w:ascii="Times New Roman" w:hAnsi="Times New Roman"/>
                <w:b/>
                <w:sz w:val="20"/>
                <w:szCs w:val="20"/>
                <w:lang w:val="ro-RO"/>
              </w:rPr>
            </w:pPr>
          </w:p>
          <w:p w14:paraId="166F82B6" w14:textId="77777777" w:rsidR="00C52E18" w:rsidRPr="00F645D8" w:rsidRDefault="00C52E18" w:rsidP="001556F5">
            <w:pPr>
              <w:spacing w:after="0" w:line="240" w:lineRule="auto"/>
              <w:rPr>
                <w:rFonts w:ascii="Times New Roman" w:hAnsi="Times New Roman"/>
                <w:b/>
                <w:sz w:val="20"/>
                <w:szCs w:val="20"/>
                <w:lang w:val="ro-RO"/>
              </w:rPr>
            </w:pPr>
          </w:p>
          <w:p w14:paraId="4EF64B1F" w14:textId="77777777" w:rsidR="00C52E18" w:rsidRPr="00F645D8" w:rsidRDefault="00C52E18" w:rsidP="001556F5">
            <w:pPr>
              <w:spacing w:after="0" w:line="240" w:lineRule="auto"/>
              <w:rPr>
                <w:rFonts w:ascii="Times New Roman" w:hAnsi="Times New Roman"/>
                <w:b/>
                <w:sz w:val="20"/>
                <w:szCs w:val="20"/>
                <w:lang w:val="ro-RO"/>
              </w:rPr>
            </w:pPr>
          </w:p>
          <w:p w14:paraId="59ACB748" w14:textId="77777777" w:rsidR="00C52E18" w:rsidRPr="00F645D8" w:rsidRDefault="00C52E18" w:rsidP="001556F5">
            <w:pPr>
              <w:spacing w:after="0" w:line="240" w:lineRule="auto"/>
              <w:rPr>
                <w:rFonts w:ascii="Times New Roman" w:hAnsi="Times New Roman"/>
                <w:b/>
                <w:sz w:val="20"/>
                <w:szCs w:val="20"/>
                <w:lang w:val="ro-RO"/>
              </w:rPr>
            </w:pPr>
          </w:p>
          <w:p w14:paraId="520028E3" w14:textId="77777777" w:rsidR="00C52E18" w:rsidRPr="00F645D8" w:rsidRDefault="00C52E18" w:rsidP="001556F5">
            <w:pPr>
              <w:spacing w:after="0" w:line="240" w:lineRule="auto"/>
              <w:rPr>
                <w:rFonts w:ascii="Times New Roman" w:hAnsi="Times New Roman"/>
                <w:b/>
                <w:sz w:val="20"/>
                <w:szCs w:val="20"/>
                <w:lang w:val="ro-RO"/>
              </w:rPr>
            </w:pPr>
          </w:p>
          <w:p w14:paraId="6B2D5D3C" w14:textId="77777777" w:rsidR="00C52E18" w:rsidRPr="00F645D8" w:rsidRDefault="00C52E18" w:rsidP="001556F5">
            <w:pPr>
              <w:spacing w:after="0" w:line="240" w:lineRule="auto"/>
              <w:rPr>
                <w:rFonts w:ascii="Times New Roman" w:hAnsi="Times New Roman"/>
                <w:b/>
                <w:sz w:val="20"/>
                <w:szCs w:val="20"/>
                <w:lang w:val="ro-RO"/>
              </w:rPr>
            </w:pPr>
          </w:p>
        </w:tc>
      </w:tr>
      <w:tr w:rsidR="00C52E18" w:rsidRPr="00F645D8" w14:paraId="7AC0E1E0" w14:textId="77777777" w:rsidTr="001556F5">
        <w:trPr>
          <w:gridAfter w:val="1"/>
          <w:wAfter w:w="12" w:type="dxa"/>
          <w:trHeight w:val="552"/>
        </w:trPr>
        <w:tc>
          <w:tcPr>
            <w:tcW w:w="675" w:type="dxa"/>
          </w:tcPr>
          <w:p w14:paraId="3BEB696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2.2.6</w:t>
            </w:r>
          </w:p>
        </w:tc>
        <w:tc>
          <w:tcPr>
            <w:tcW w:w="2694" w:type="dxa"/>
          </w:tcPr>
          <w:p w14:paraId="5138227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funcționare modul GNSS (+E)</w:t>
            </w:r>
          </w:p>
        </w:tc>
        <w:tc>
          <w:tcPr>
            <w:tcW w:w="2976" w:type="dxa"/>
          </w:tcPr>
          <w:p w14:paraId="718ED49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Inspecția se efectuează poziționând autovehiculul în zona specificată a atelierului folosind dispozitivul de inspecție</w:t>
            </w:r>
          </w:p>
        </w:tc>
        <w:tc>
          <w:tcPr>
            <w:tcW w:w="3686" w:type="dxa"/>
          </w:tcPr>
          <w:p w14:paraId="0F7FA3B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instalat necorespunzător sau nefuncțional</w:t>
            </w:r>
          </w:p>
          <w:p w14:paraId="2EB96AB2"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determină coordonatele geostaționare cu abateri mai mari decât cele prevăzute în anexa nr. </w:t>
            </w:r>
            <w:r w:rsidR="00FC4264">
              <w:rPr>
                <w:rFonts w:ascii="Times New Roman" w:hAnsi="Times New Roman"/>
                <w:sz w:val="20"/>
                <w:szCs w:val="20"/>
                <w:lang w:val="ro-RO"/>
              </w:rPr>
              <w:t>20</w:t>
            </w:r>
          </w:p>
          <w:p w14:paraId="1A3EEAC2"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c) conexiunile modulului extern deteriorate </w:t>
            </w:r>
          </w:p>
        </w:tc>
      </w:tr>
      <w:tr w:rsidR="00C52E18" w:rsidRPr="00F645D8" w14:paraId="6AA497D0" w14:textId="77777777" w:rsidTr="001556F5">
        <w:trPr>
          <w:gridAfter w:val="1"/>
          <w:wAfter w:w="12" w:type="dxa"/>
          <w:trHeight w:val="552"/>
        </w:trPr>
        <w:tc>
          <w:tcPr>
            <w:tcW w:w="675" w:type="dxa"/>
          </w:tcPr>
          <w:p w14:paraId="54A6409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2.2.7</w:t>
            </w:r>
          </w:p>
        </w:tc>
        <w:tc>
          <w:tcPr>
            <w:tcW w:w="2694" w:type="dxa"/>
          </w:tcPr>
          <w:p w14:paraId="0907CDA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funcționare modul DSRC (+E)</w:t>
            </w:r>
          </w:p>
        </w:tc>
        <w:tc>
          <w:tcPr>
            <w:tcW w:w="2976" w:type="dxa"/>
          </w:tcPr>
          <w:p w14:paraId="0B68298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Inspecția se efectuează cu cardul de atelier  utilizând dispozitivul de inspecție  și echipamentul specific DSRC </w:t>
            </w:r>
          </w:p>
        </w:tc>
        <w:tc>
          <w:tcPr>
            <w:tcW w:w="3686" w:type="dxa"/>
          </w:tcPr>
          <w:p w14:paraId="360DCE93"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a) instalat necorespunzător, nefuncțional sau defect  </w:t>
            </w:r>
          </w:p>
          <w:p w14:paraId="4ABAAF86" w14:textId="77777777" w:rsidR="00C52E18" w:rsidRPr="00F645D8" w:rsidRDefault="00C52E18" w:rsidP="001556F5">
            <w:pPr>
              <w:spacing w:after="0" w:line="240" w:lineRule="auto"/>
              <w:rPr>
                <w:rFonts w:ascii="Times New Roman" w:hAnsi="Times New Roman"/>
                <w:strike/>
                <w:sz w:val="20"/>
                <w:szCs w:val="20"/>
                <w:lang w:val="ro-RO"/>
              </w:rPr>
            </w:pPr>
            <w:r w:rsidRPr="00F645D8">
              <w:rPr>
                <w:rFonts w:ascii="Times New Roman" w:hAnsi="Times New Roman"/>
                <w:sz w:val="20"/>
                <w:szCs w:val="20"/>
                <w:lang w:val="ro-RO"/>
              </w:rPr>
              <w:t>b) nu comunică cu echipamentul specific DSRC</w:t>
            </w:r>
          </w:p>
          <w:p w14:paraId="76EC8483"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c) conexiunile modulului extern deteriorate </w:t>
            </w:r>
          </w:p>
        </w:tc>
      </w:tr>
      <w:tr w:rsidR="00C52E18" w:rsidRPr="00F645D8" w14:paraId="376B6C59" w14:textId="77777777" w:rsidTr="001556F5">
        <w:trPr>
          <w:gridAfter w:val="1"/>
          <w:wAfter w:w="12" w:type="dxa"/>
        </w:trPr>
        <w:tc>
          <w:tcPr>
            <w:tcW w:w="675" w:type="dxa"/>
          </w:tcPr>
          <w:p w14:paraId="4760FB1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2.2.8</w:t>
            </w:r>
          </w:p>
        </w:tc>
        <w:tc>
          <w:tcPr>
            <w:tcW w:w="2694" w:type="dxa"/>
          </w:tcPr>
          <w:p w14:paraId="6E8CF30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Efectuare inspecție și evaluare listinguri (+E)</w:t>
            </w:r>
          </w:p>
        </w:tc>
        <w:tc>
          <w:tcPr>
            <w:tcW w:w="2976" w:type="dxa"/>
          </w:tcPr>
          <w:p w14:paraId="305509D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Efectuare inspecție conform instrucțiunilor producătorului tahografului folosind  dispozitivul de inspecție</w:t>
            </w:r>
          </w:p>
          <w:p w14:paraId="49669DD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și analiză a evenimentelor și abaterilor din listingurile tipărite și din datele descărcate</w:t>
            </w:r>
          </w:p>
        </w:tc>
        <w:tc>
          <w:tcPr>
            <w:tcW w:w="3686" w:type="dxa"/>
          </w:tcPr>
          <w:p w14:paraId="00C3530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listingurile tipărite indică un defect de înregistrare al tahografului</w:t>
            </w:r>
          </w:p>
          <w:p w14:paraId="6054CCF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evaluare a listingurilor conform</w:t>
            </w:r>
            <w:r w:rsidRPr="00F645D8">
              <w:rPr>
                <w:rFonts w:ascii="Times New Roman" w:hAnsi="Times New Roman"/>
                <w:sz w:val="20"/>
                <w:szCs w:val="20"/>
                <w:highlight w:val="green"/>
                <w:lang w:val="ro-RO"/>
              </w:rPr>
              <w:t xml:space="preserve"> </w:t>
            </w:r>
            <w:r w:rsidRPr="00F645D8">
              <w:rPr>
                <w:rFonts w:ascii="Times New Roman" w:hAnsi="Times New Roman"/>
                <w:sz w:val="20"/>
                <w:szCs w:val="20"/>
                <w:lang w:val="ro-RO"/>
              </w:rPr>
              <w:t>prezentelor reglementări și a instrucțiunilor producătorului tahografului</w:t>
            </w:r>
          </w:p>
          <w:p w14:paraId="3047297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listingurile de evenimente și abateri </w:t>
            </w:r>
            <w:r w:rsidRPr="00F645D8">
              <w:rPr>
                <w:rFonts w:ascii="Times New Roman" w:hAnsi="Times New Roman"/>
                <w:strike/>
                <w:sz w:val="20"/>
                <w:szCs w:val="20"/>
                <w:lang w:val="ro-RO"/>
              </w:rPr>
              <w:t>și/</w:t>
            </w:r>
            <w:r w:rsidRPr="00F645D8">
              <w:rPr>
                <w:rFonts w:ascii="Times New Roman" w:hAnsi="Times New Roman"/>
                <w:sz w:val="20"/>
                <w:szCs w:val="20"/>
                <w:lang w:val="ro-RO"/>
              </w:rPr>
              <w:t xml:space="preserve">sau </w:t>
            </w:r>
            <w:r w:rsidRPr="00F645D8">
              <w:rPr>
                <w:rFonts w:ascii="Times New Roman" w:hAnsi="Times New Roman"/>
                <w:strike/>
                <w:sz w:val="20"/>
                <w:szCs w:val="20"/>
                <w:lang w:val="ro-RO"/>
              </w:rPr>
              <w:t>a</w:t>
            </w:r>
            <w:r w:rsidRPr="00F645D8">
              <w:rPr>
                <w:rFonts w:ascii="Times New Roman" w:hAnsi="Times New Roman"/>
                <w:sz w:val="20"/>
                <w:szCs w:val="20"/>
                <w:lang w:val="ro-RO"/>
              </w:rPr>
              <w:t xml:space="preserve"> descărcările de date indică obligativitatea înlocuirii tahografului</w:t>
            </w:r>
          </w:p>
          <w:p w14:paraId="350FBA5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defect al tahografului indicat de bench test</w:t>
            </w:r>
          </w:p>
        </w:tc>
      </w:tr>
      <w:tr w:rsidR="00C52E18" w:rsidRPr="00F645D8" w14:paraId="3D9C7C37" w14:textId="77777777" w:rsidTr="001556F5">
        <w:tc>
          <w:tcPr>
            <w:tcW w:w="10043" w:type="dxa"/>
            <w:gridSpan w:val="5"/>
          </w:tcPr>
          <w:p w14:paraId="2F2871A4"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3. VERIFICARE SENZOR DE MIȘCARE</w:t>
            </w:r>
          </w:p>
        </w:tc>
      </w:tr>
      <w:tr w:rsidR="00C52E18" w:rsidRPr="00436B08" w14:paraId="32536FDA" w14:textId="77777777" w:rsidTr="001556F5">
        <w:trPr>
          <w:gridAfter w:val="1"/>
          <w:wAfter w:w="12" w:type="dxa"/>
        </w:trPr>
        <w:tc>
          <w:tcPr>
            <w:tcW w:w="675" w:type="dxa"/>
          </w:tcPr>
          <w:p w14:paraId="3756297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3.1</w:t>
            </w:r>
          </w:p>
        </w:tc>
        <w:tc>
          <w:tcPr>
            <w:tcW w:w="2694" w:type="dxa"/>
          </w:tcPr>
          <w:p w14:paraId="7F809742"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integritate și conformitate senzor de mișcare</w:t>
            </w:r>
          </w:p>
        </w:tc>
        <w:tc>
          <w:tcPr>
            <w:tcW w:w="2976" w:type="dxa"/>
          </w:tcPr>
          <w:p w14:paraId="0337BC8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0C497DE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senzor de mișcare neconform, deteriorat sau defect </w:t>
            </w:r>
          </w:p>
          <w:p w14:paraId="7A7023D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senzor de mișcare nerecomandat pentru categoria de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 sau neomologat </w:t>
            </w:r>
          </w:p>
          <w:p w14:paraId="3B1B076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senzor de mișcare sigilat necorespunzător sau nesigilat </w:t>
            </w:r>
          </w:p>
          <w:p w14:paraId="16F78FC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 senzor de mișcare cu dispozitiv de manipulare</w:t>
            </w:r>
          </w:p>
        </w:tc>
      </w:tr>
      <w:tr w:rsidR="00C52E18" w:rsidRPr="00436B08" w14:paraId="34B05585" w14:textId="77777777" w:rsidTr="001556F5">
        <w:trPr>
          <w:gridAfter w:val="1"/>
          <w:wAfter w:w="12" w:type="dxa"/>
        </w:trPr>
        <w:tc>
          <w:tcPr>
            <w:tcW w:w="675" w:type="dxa"/>
          </w:tcPr>
          <w:p w14:paraId="45F6DEA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3.2</w:t>
            </w:r>
          </w:p>
        </w:tc>
        <w:tc>
          <w:tcPr>
            <w:tcW w:w="2694" w:type="dxa"/>
          </w:tcPr>
          <w:p w14:paraId="2AC7979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corespondență </w:t>
            </w:r>
            <w:r w:rsidRPr="00F645D8">
              <w:rPr>
                <w:rFonts w:ascii="Times New Roman" w:hAnsi="Times New Roman"/>
                <w:strike/>
                <w:sz w:val="20"/>
                <w:szCs w:val="20"/>
                <w:lang w:val="ro-RO"/>
              </w:rPr>
              <w:t xml:space="preserve"> </w:t>
            </w:r>
            <w:r w:rsidRPr="00F645D8">
              <w:rPr>
                <w:rFonts w:ascii="Times New Roman" w:hAnsi="Times New Roman"/>
                <w:sz w:val="20"/>
                <w:szCs w:val="20"/>
                <w:lang w:val="ro-RO"/>
              </w:rPr>
              <w:t>senzor de mișcare și tahograf conform reglementărilor în vigoare</w:t>
            </w:r>
          </w:p>
        </w:tc>
        <w:tc>
          <w:tcPr>
            <w:tcW w:w="2976" w:type="dxa"/>
          </w:tcPr>
          <w:p w14:paraId="460E3752"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vizuală </w:t>
            </w:r>
          </w:p>
        </w:tc>
        <w:tc>
          <w:tcPr>
            <w:tcW w:w="3686" w:type="dxa"/>
          </w:tcPr>
          <w:p w14:paraId="2A6D0D9F" w14:textId="77777777" w:rsidR="00C52E18" w:rsidRPr="00F645D8" w:rsidRDefault="00C52E18" w:rsidP="00CA66BC">
            <w:pPr>
              <w:spacing w:after="0" w:line="240" w:lineRule="auto"/>
              <w:rPr>
                <w:rFonts w:ascii="Times New Roman" w:hAnsi="Times New Roman"/>
                <w:b/>
                <w:sz w:val="20"/>
                <w:szCs w:val="20"/>
                <w:lang w:val="ro-RO"/>
              </w:rPr>
            </w:pPr>
            <w:r w:rsidRPr="00F645D8">
              <w:rPr>
                <w:rFonts w:ascii="Times New Roman" w:hAnsi="Times New Roman"/>
                <w:sz w:val="20"/>
                <w:szCs w:val="20"/>
                <w:lang w:val="ro-RO"/>
              </w:rPr>
              <w:t>Senzorul de mișcare nu corespunde cerințelor din Anexa I a Regulamentului (UE) nr. 165/2014, Anexa IB a Regulamentului (CEE) nr. 3821/85 sau Anexa IC a Regulamentului (UE) 2016/799, după caz</w:t>
            </w:r>
          </w:p>
        </w:tc>
      </w:tr>
      <w:tr w:rsidR="00C52E18" w:rsidRPr="00436B08" w14:paraId="3329556A" w14:textId="77777777" w:rsidTr="001556F5">
        <w:trPr>
          <w:gridAfter w:val="1"/>
          <w:wAfter w:w="12" w:type="dxa"/>
          <w:trHeight w:val="1702"/>
        </w:trPr>
        <w:tc>
          <w:tcPr>
            <w:tcW w:w="675" w:type="dxa"/>
          </w:tcPr>
          <w:p w14:paraId="6BCD911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lastRenderedPageBreak/>
              <w:t>3.3</w:t>
            </w:r>
          </w:p>
        </w:tc>
        <w:tc>
          <w:tcPr>
            <w:tcW w:w="2694" w:type="dxa"/>
          </w:tcPr>
          <w:p w14:paraId="48447EB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 integritate și conformitate adaptor pentru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vehicule M</w:t>
            </w:r>
            <w:r w:rsidRPr="00F645D8">
              <w:rPr>
                <w:rFonts w:ascii="Times New Roman" w:hAnsi="Times New Roman"/>
                <w:sz w:val="20"/>
                <w:szCs w:val="20"/>
                <w:vertAlign w:val="subscript"/>
                <w:lang w:val="ro-RO"/>
              </w:rPr>
              <w:t>1</w:t>
            </w:r>
            <w:r w:rsidRPr="00F645D8">
              <w:rPr>
                <w:rFonts w:ascii="Times New Roman" w:hAnsi="Times New Roman"/>
                <w:sz w:val="20"/>
                <w:szCs w:val="20"/>
                <w:lang w:val="ro-RO"/>
              </w:rPr>
              <w:t>, N</w:t>
            </w:r>
            <w:r w:rsidRPr="00F645D8">
              <w:rPr>
                <w:rFonts w:ascii="Times New Roman" w:hAnsi="Times New Roman"/>
                <w:sz w:val="20"/>
                <w:szCs w:val="20"/>
                <w:vertAlign w:val="subscript"/>
                <w:lang w:val="ro-RO"/>
              </w:rPr>
              <w:t>1</w:t>
            </w:r>
          </w:p>
        </w:tc>
        <w:tc>
          <w:tcPr>
            <w:tcW w:w="2976" w:type="dxa"/>
          </w:tcPr>
          <w:p w14:paraId="06BE1E7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46A3182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lipsă plăcuță instalare adaptor </w:t>
            </w:r>
          </w:p>
          <w:p w14:paraId="79E2DCC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adaptor neconform, deteriorat sau defect </w:t>
            </w:r>
          </w:p>
          <w:p w14:paraId="0F3D5A4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adaptor nerecomandat pentru tipul de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 sau neomologat</w:t>
            </w:r>
          </w:p>
          <w:p w14:paraId="3FBCF317"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d) adaptor sigilat necorespunzător sau nesigilat </w:t>
            </w:r>
          </w:p>
          <w:p w14:paraId="4EC69405"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e) adaptor cu dispozitiv de manipulare</w:t>
            </w:r>
          </w:p>
        </w:tc>
      </w:tr>
      <w:tr w:rsidR="00C52E18" w:rsidRPr="00F645D8" w14:paraId="518A9DCE" w14:textId="77777777" w:rsidTr="001556F5">
        <w:trPr>
          <w:trHeight w:val="283"/>
        </w:trPr>
        <w:tc>
          <w:tcPr>
            <w:tcW w:w="10043" w:type="dxa"/>
            <w:gridSpan w:val="5"/>
          </w:tcPr>
          <w:p w14:paraId="53BE95EE"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4. INSPECȚIE  CABLAJ INSTALAȚIE (CONEXIUNI ELECTRICE)</w:t>
            </w:r>
          </w:p>
        </w:tc>
      </w:tr>
      <w:tr w:rsidR="00C52E18" w:rsidRPr="00436B08" w14:paraId="54BDC1FF" w14:textId="77777777" w:rsidTr="001556F5">
        <w:trPr>
          <w:gridAfter w:val="1"/>
          <w:wAfter w:w="12" w:type="dxa"/>
          <w:trHeight w:val="552"/>
        </w:trPr>
        <w:tc>
          <w:tcPr>
            <w:tcW w:w="675" w:type="dxa"/>
          </w:tcPr>
          <w:p w14:paraId="4DD4D99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4.1</w:t>
            </w:r>
          </w:p>
        </w:tc>
        <w:tc>
          <w:tcPr>
            <w:tcW w:w="2694" w:type="dxa"/>
          </w:tcPr>
          <w:p w14:paraId="79ABD24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integritate și conformitate cablaj</w:t>
            </w:r>
          </w:p>
        </w:tc>
        <w:tc>
          <w:tcPr>
            <w:tcW w:w="2976" w:type="dxa"/>
          </w:tcPr>
          <w:p w14:paraId="4FAE49D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6C531CA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cablaj neconform și/sau deteriorat</w:t>
            </w:r>
          </w:p>
          <w:p w14:paraId="4B7F66A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cablaj necorespunzător tipului de tahograf </w:t>
            </w:r>
          </w:p>
          <w:p w14:paraId="7191AD7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conexiuni cablaj sigilate necorespunzător sau nesigilate </w:t>
            </w:r>
          </w:p>
          <w:p w14:paraId="7CB8B326"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d) barieră curent lipsă sau defectă (la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vehiculele ADR) (dacă este cazul)</w:t>
            </w:r>
          </w:p>
        </w:tc>
      </w:tr>
      <w:tr w:rsidR="00C52E18" w:rsidRPr="00F645D8" w14:paraId="5705C77F" w14:textId="77777777" w:rsidTr="001556F5">
        <w:trPr>
          <w:gridAfter w:val="1"/>
          <w:wAfter w:w="12" w:type="dxa"/>
          <w:trHeight w:val="552"/>
        </w:trPr>
        <w:tc>
          <w:tcPr>
            <w:tcW w:w="675" w:type="dxa"/>
          </w:tcPr>
          <w:p w14:paraId="0EC843F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4.2</w:t>
            </w:r>
          </w:p>
        </w:tc>
        <w:tc>
          <w:tcPr>
            <w:tcW w:w="2694" w:type="dxa"/>
          </w:tcPr>
          <w:p w14:paraId="33E3CC32"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împotriva manipulărilor (+E)</w:t>
            </w:r>
          </w:p>
        </w:tc>
        <w:tc>
          <w:tcPr>
            <w:tcW w:w="2976" w:type="dxa"/>
          </w:tcPr>
          <w:p w14:paraId="451D6ADD"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 și funcțională prin împerecherea senzorului de mișcare cu cu tahograful utilizând echipamentul specific</w:t>
            </w:r>
          </w:p>
        </w:tc>
        <w:tc>
          <w:tcPr>
            <w:tcW w:w="3686" w:type="dxa"/>
          </w:tcPr>
          <w:p w14:paraId="14996BD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prezență dispozitiv de manipulare pe cablajul senzorului de mișcare</w:t>
            </w:r>
          </w:p>
          <w:p w14:paraId="5CC9E7F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tahograful nu înregistrează deconectarea senzorului de mișcare</w:t>
            </w:r>
          </w:p>
          <w:p w14:paraId="48D60EE2"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cablajul nu are continuitate</w:t>
            </w:r>
          </w:p>
        </w:tc>
      </w:tr>
      <w:tr w:rsidR="00C52E18" w:rsidRPr="00F645D8" w14:paraId="42959980" w14:textId="77777777" w:rsidTr="001556F5">
        <w:trPr>
          <w:trHeight w:val="245"/>
        </w:trPr>
        <w:tc>
          <w:tcPr>
            <w:tcW w:w="10043" w:type="dxa"/>
            <w:gridSpan w:val="5"/>
          </w:tcPr>
          <w:p w14:paraId="13C33359" w14:textId="77777777" w:rsidR="00C52E18" w:rsidRPr="00F645D8" w:rsidRDefault="00C52E18" w:rsidP="001556F5">
            <w:pPr>
              <w:spacing w:after="0" w:line="240" w:lineRule="auto"/>
              <w:jc w:val="center"/>
              <w:rPr>
                <w:rFonts w:ascii="Times New Roman" w:hAnsi="Times New Roman"/>
                <w:b/>
                <w:sz w:val="20"/>
                <w:szCs w:val="20"/>
                <w:lang w:val="ro-RO"/>
              </w:rPr>
            </w:pPr>
            <w:r w:rsidRPr="00F645D8">
              <w:rPr>
                <w:rFonts w:ascii="Times New Roman" w:hAnsi="Times New Roman"/>
                <w:b/>
                <w:sz w:val="20"/>
                <w:szCs w:val="20"/>
                <w:lang w:val="ro-RO"/>
              </w:rPr>
              <w:t>5. INSPECȚIE LIMITATOR DE VITEZĂ</w:t>
            </w:r>
          </w:p>
        </w:tc>
      </w:tr>
      <w:tr w:rsidR="00C52E18" w:rsidRPr="00436B08" w14:paraId="4008D0AE" w14:textId="77777777" w:rsidTr="001556F5">
        <w:trPr>
          <w:gridAfter w:val="1"/>
          <w:wAfter w:w="12" w:type="dxa"/>
          <w:trHeight w:val="552"/>
        </w:trPr>
        <w:tc>
          <w:tcPr>
            <w:tcW w:w="675" w:type="dxa"/>
          </w:tcPr>
          <w:p w14:paraId="002E97E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5.1</w:t>
            </w:r>
          </w:p>
        </w:tc>
        <w:tc>
          <w:tcPr>
            <w:tcW w:w="2694" w:type="dxa"/>
          </w:tcPr>
          <w:p w14:paraId="16850DB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Verificarea concordanţei dintre plăcuţa constructorului limitatorului de viteză şi dovada anterioară de verificare şi/sau placa de instalare a acestuia la bordul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vehiculului</w:t>
            </w:r>
          </w:p>
        </w:tc>
        <w:tc>
          <w:tcPr>
            <w:tcW w:w="2976" w:type="dxa"/>
          </w:tcPr>
          <w:p w14:paraId="096C1F2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vizuală prin compararea datelor de pe plăcuţa constructorului cu dovada anterioară şi/sau placa de instalare, după caz </w:t>
            </w:r>
          </w:p>
        </w:tc>
        <w:tc>
          <w:tcPr>
            <w:tcW w:w="3686" w:type="dxa"/>
          </w:tcPr>
          <w:p w14:paraId="13F475D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plăcuţă constructor lipsă, deteriorată, modificată, confecționată artizanal sau nu corespunde cu tipul limitatorului de viteză pe care este montată</w:t>
            </w:r>
          </w:p>
          <w:p w14:paraId="245A88F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limitatorul nu corespunde cu cerinţele referitoare la data primei înmatriculări a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w:t>
            </w:r>
          </w:p>
          <w:p w14:paraId="40463EEA"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c) limitator de viteză neomologat </w:t>
            </w:r>
          </w:p>
          <w:p w14:paraId="61E85D5D"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d) lipsă limitator de viteză sau părți componenete ale sistemului de limitare </w:t>
            </w:r>
          </w:p>
          <w:p w14:paraId="2A52A821"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e) limitator de viteză montat neautorizat</w:t>
            </w:r>
          </w:p>
        </w:tc>
      </w:tr>
      <w:tr w:rsidR="00C52E18" w:rsidRPr="00436B08" w14:paraId="7B157971" w14:textId="77777777" w:rsidTr="001556F5">
        <w:trPr>
          <w:gridAfter w:val="1"/>
          <w:wAfter w:w="12" w:type="dxa"/>
          <w:trHeight w:val="552"/>
        </w:trPr>
        <w:tc>
          <w:tcPr>
            <w:tcW w:w="675" w:type="dxa"/>
          </w:tcPr>
          <w:p w14:paraId="2D3A831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5.2</w:t>
            </w:r>
          </w:p>
        </w:tc>
        <w:tc>
          <w:tcPr>
            <w:tcW w:w="2694" w:type="dxa"/>
          </w:tcPr>
          <w:p w14:paraId="38C502E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stare limitator de viteză şi sigilii carcasă</w:t>
            </w:r>
          </w:p>
        </w:tc>
        <w:tc>
          <w:tcPr>
            <w:tcW w:w="2976" w:type="dxa"/>
          </w:tcPr>
          <w:p w14:paraId="790DD63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Inspecţie vizuală</w:t>
            </w:r>
          </w:p>
        </w:tc>
        <w:tc>
          <w:tcPr>
            <w:tcW w:w="3686" w:type="dxa"/>
          </w:tcPr>
          <w:p w14:paraId="22E0354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a) carcasă deteriorată, neconformă sau lipsă</w:t>
            </w:r>
          </w:p>
          <w:p w14:paraId="0E68C64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sigilii carcasă deteriorate, lipsă sau neamprentate</w:t>
            </w:r>
          </w:p>
          <w:p w14:paraId="648B515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portsigilii deteriorate, neconforme sau lipsă</w:t>
            </w:r>
          </w:p>
          <w:p w14:paraId="4FBC04EB"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d) limitator de viteză defect</w:t>
            </w:r>
          </w:p>
        </w:tc>
      </w:tr>
      <w:tr w:rsidR="00C52E18" w:rsidRPr="00F645D8" w14:paraId="307FDD7D" w14:textId="77777777" w:rsidTr="001556F5">
        <w:trPr>
          <w:gridAfter w:val="1"/>
          <w:wAfter w:w="12" w:type="dxa"/>
          <w:trHeight w:val="552"/>
        </w:trPr>
        <w:tc>
          <w:tcPr>
            <w:tcW w:w="675" w:type="dxa"/>
          </w:tcPr>
          <w:p w14:paraId="01E0EE9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5.3</w:t>
            </w:r>
          </w:p>
        </w:tc>
        <w:tc>
          <w:tcPr>
            <w:tcW w:w="2694" w:type="dxa"/>
          </w:tcPr>
          <w:p w14:paraId="2D2E1184"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 parametri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 (l, w) şi programare constanta k a limitatorului de viteză (+E)</w:t>
            </w:r>
          </w:p>
        </w:tc>
        <w:tc>
          <w:tcPr>
            <w:tcW w:w="2976" w:type="dxa"/>
          </w:tcPr>
          <w:p w14:paraId="5B62B5B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Determinarea  circumferinţei efective a pneurilor prin măsurarea razei cu rigla, determinarea lungimii rezultate din media a 5 rotații complete ale roților punții motoare pe pista de  încercare sau prin efectuarea a 10 rotații complete pe standul cu role</w:t>
            </w:r>
          </w:p>
          <w:p w14:paraId="74E135B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Determinarea coeficientului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care rezultă din media a 4 măsurători efectuate pentru deplasarea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vehiculului spre înainte pe pista de încercare</w:t>
            </w:r>
          </w:p>
          <w:p w14:paraId="7ED7B02F" w14:textId="77777777" w:rsidR="00C52E18" w:rsidRPr="00F645D8" w:rsidRDefault="00C52E18" w:rsidP="001556F5">
            <w:pPr>
              <w:spacing w:after="0" w:line="240" w:lineRule="auto"/>
              <w:rPr>
                <w:rFonts w:ascii="Times New Roman" w:hAnsi="Times New Roman"/>
                <w:strike/>
                <w:sz w:val="20"/>
                <w:szCs w:val="20"/>
                <w:lang w:val="ro-RO"/>
              </w:rPr>
            </w:pPr>
            <w:r w:rsidRPr="00F645D8">
              <w:rPr>
                <w:rFonts w:ascii="Times New Roman" w:hAnsi="Times New Roman"/>
                <w:sz w:val="20"/>
                <w:szCs w:val="20"/>
                <w:lang w:val="ro-RO"/>
              </w:rPr>
              <w:t xml:space="preserve">Determinarea coeficientului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vehiculului pe standul cu role</w:t>
            </w:r>
          </w:p>
        </w:tc>
        <w:tc>
          <w:tcPr>
            <w:tcW w:w="3686" w:type="dxa"/>
          </w:tcPr>
          <w:p w14:paraId="338EE626"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coeficientul caracteristic al </w:t>
            </w:r>
            <w:r w:rsidR="004B0B88" w:rsidRPr="00F645D8">
              <w:rPr>
                <w:rFonts w:ascii="Times New Roman" w:hAnsi="Times New Roman"/>
                <w:sz w:val="20"/>
                <w:szCs w:val="20"/>
                <w:lang w:val="ro-RO"/>
              </w:rPr>
              <w:t>auto</w:t>
            </w:r>
            <w:r w:rsidRPr="00F645D8">
              <w:rPr>
                <w:rFonts w:ascii="Times New Roman" w:hAnsi="Times New Roman"/>
                <w:sz w:val="20"/>
                <w:szCs w:val="20"/>
                <w:lang w:val="ro-RO"/>
              </w:rPr>
              <w:t xml:space="preserve">vehiculului nu se poate determina </w:t>
            </w:r>
          </w:p>
          <w:p w14:paraId="0C20090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constanta limitatorului nu se poate citi, regla sau programa</w:t>
            </w:r>
          </w:p>
          <w:p w14:paraId="44067D53" w14:textId="77777777" w:rsidR="00C52E18" w:rsidRPr="00F645D8" w:rsidRDefault="00C52E18" w:rsidP="001556F5">
            <w:pPr>
              <w:spacing w:after="0" w:line="240" w:lineRule="auto"/>
              <w:rPr>
                <w:rFonts w:ascii="Times New Roman" w:hAnsi="Times New Roman"/>
                <w:b/>
                <w:sz w:val="20"/>
                <w:szCs w:val="20"/>
                <w:lang w:val="ro-RO"/>
              </w:rPr>
            </w:pPr>
          </w:p>
          <w:p w14:paraId="4802ACB2" w14:textId="77777777" w:rsidR="00C52E18" w:rsidRPr="00F645D8" w:rsidRDefault="00C52E18" w:rsidP="001556F5">
            <w:pPr>
              <w:spacing w:after="0" w:line="240" w:lineRule="auto"/>
              <w:rPr>
                <w:rFonts w:ascii="Times New Roman" w:hAnsi="Times New Roman"/>
                <w:b/>
                <w:sz w:val="20"/>
                <w:szCs w:val="20"/>
                <w:lang w:val="ro-RO"/>
              </w:rPr>
            </w:pPr>
          </w:p>
          <w:p w14:paraId="29A816CF" w14:textId="77777777" w:rsidR="00C52E18" w:rsidRPr="00F645D8" w:rsidRDefault="00C52E18" w:rsidP="001556F5">
            <w:pPr>
              <w:spacing w:after="0" w:line="240" w:lineRule="auto"/>
              <w:rPr>
                <w:rFonts w:ascii="Times New Roman" w:hAnsi="Times New Roman"/>
                <w:b/>
                <w:sz w:val="20"/>
                <w:szCs w:val="20"/>
                <w:lang w:val="ro-RO"/>
              </w:rPr>
            </w:pPr>
          </w:p>
        </w:tc>
      </w:tr>
      <w:tr w:rsidR="00C52E18" w:rsidRPr="00436B08" w14:paraId="234097B5" w14:textId="77777777" w:rsidTr="001556F5">
        <w:trPr>
          <w:gridAfter w:val="1"/>
          <w:wAfter w:w="12" w:type="dxa"/>
          <w:trHeight w:val="658"/>
        </w:trPr>
        <w:tc>
          <w:tcPr>
            <w:tcW w:w="675" w:type="dxa"/>
          </w:tcPr>
          <w:p w14:paraId="3460D988"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lastRenderedPageBreak/>
              <w:t>5.4</w:t>
            </w:r>
          </w:p>
        </w:tc>
        <w:tc>
          <w:tcPr>
            <w:tcW w:w="2694" w:type="dxa"/>
          </w:tcPr>
          <w:p w14:paraId="0285F71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Verificare și reglaj Vset (+E)</w:t>
            </w:r>
          </w:p>
        </w:tc>
        <w:tc>
          <w:tcPr>
            <w:tcW w:w="2976" w:type="dxa"/>
          </w:tcPr>
          <w:p w14:paraId="68643E03"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Inspecţie funcțională folosind dispozitivul de inspecție </w:t>
            </w:r>
          </w:p>
        </w:tc>
        <w:tc>
          <w:tcPr>
            <w:tcW w:w="3686" w:type="dxa"/>
          </w:tcPr>
          <w:p w14:paraId="68ABD613"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Limitatorul nu are Vset reglată conform categoriei </w:t>
            </w:r>
            <w:r w:rsidR="00967C9B" w:rsidRPr="00F645D8">
              <w:rPr>
                <w:rFonts w:ascii="Times New Roman" w:hAnsi="Times New Roman"/>
                <w:sz w:val="20"/>
                <w:szCs w:val="20"/>
                <w:lang w:val="ro-RO"/>
              </w:rPr>
              <w:t>auto</w:t>
            </w:r>
            <w:r w:rsidRPr="00F645D8">
              <w:rPr>
                <w:rFonts w:ascii="Times New Roman" w:hAnsi="Times New Roman"/>
                <w:sz w:val="20"/>
                <w:szCs w:val="20"/>
                <w:lang w:val="ro-RO"/>
              </w:rPr>
              <w:t>vehiculului și datei primei înmatriculări a acestuia</w:t>
            </w:r>
          </w:p>
        </w:tc>
      </w:tr>
      <w:tr w:rsidR="00C52E18" w:rsidRPr="00F645D8" w14:paraId="69726F32" w14:textId="77777777" w:rsidTr="001556F5">
        <w:trPr>
          <w:gridAfter w:val="1"/>
          <w:wAfter w:w="12" w:type="dxa"/>
          <w:trHeight w:val="139"/>
        </w:trPr>
        <w:tc>
          <w:tcPr>
            <w:tcW w:w="10031" w:type="dxa"/>
            <w:gridSpan w:val="4"/>
          </w:tcPr>
          <w:p w14:paraId="0008B773" w14:textId="77777777" w:rsidR="00C52E18" w:rsidRPr="00F645D8" w:rsidRDefault="00C52E18" w:rsidP="001556F5">
            <w:pPr>
              <w:spacing w:after="0" w:line="240" w:lineRule="auto"/>
              <w:jc w:val="center"/>
              <w:rPr>
                <w:rFonts w:ascii="Times New Roman" w:hAnsi="Times New Roman"/>
                <w:sz w:val="20"/>
                <w:szCs w:val="20"/>
                <w:lang w:val="ro-RO"/>
              </w:rPr>
            </w:pPr>
            <w:r w:rsidRPr="00F645D8">
              <w:rPr>
                <w:rFonts w:ascii="Times New Roman" w:hAnsi="Times New Roman"/>
                <w:b/>
                <w:sz w:val="20"/>
                <w:szCs w:val="20"/>
                <w:lang w:val="ro-RO"/>
              </w:rPr>
              <w:t>6. ALTE MOTIVE DE RESPINGERE</w:t>
            </w:r>
          </w:p>
        </w:tc>
      </w:tr>
      <w:tr w:rsidR="00C52E18" w:rsidRPr="00F645D8" w14:paraId="5FCBDFF1" w14:textId="77777777" w:rsidTr="001556F5">
        <w:trPr>
          <w:gridAfter w:val="1"/>
          <w:wAfter w:w="12" w:type="dxa"/>
          <w:trHeight w:val="658"/>
        </w:trPr>
        <w:tc>
          <w:tcPr>
            <w:tcW w:w="675" w:type="dxa"/>
          </w:tcPr>
          <w:p w14:paraId="6620C8C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6.1</w:t>
            </w:r>
          </w:p>
        </w:tc>
        <w:tc>
          <w:tcPr>
            <w:tcW w:w="2694" w:type="dxa"/>
          </w:tcPr>
          <w:p w14:paraId="12C25155"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Inspecția nu mai poate fi continuată de inspectorul din atelierul care a început inspecția</w:t>
            </w:r>
          </w:p>
        </w:tc>
        <w:tc>
          <w:tcPr>
            <w:tcW w:w="2976" w:type="dxa"/>
          </w:tcPr>
          <w:p w14:paraId="43B6ECB7"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Din motive ce țin de capabilitatea atelierului sau din cauza deținătorului </w:t>
            </w:r>
            <w:r w:rsidR="002C6340" w:rsidRPr="00F645D8">
              <w:rPr>
                <w:rFonts w:ascii="Times New Roman" w:hAnsi="Times New Roman"/>
                <w:sz w:val="20"/>
                <w:szCs w:val="20"/>
                <w:lang w:val="ro-RO"/>
              </w:rPr>
              <w:t>auto</w:t>
            </w:r>
            <w:r w:rsidRPr="00F645D8">
              <w:rPr>
                <w:rFonts w:ascii="Times New Roman" w:hAnsi="Times New Roman"/>
                <w:sz w:val="20"/>
                <w:szCs w:val="20"/>
                <w:lang w:val="ro-RO"/>
              </w:rPr>
              <w:t>vehiculului nu se poate continua inspecția tahografului și/sau limitatorului de viteză</w:t>
            </w:r>
          </w:p>
        </w:tc>
        <w:tc>
          <w:tcPr>
            <w:tcW w:w="3686" w:type="dxa"/>
          </w:tcPr>
          <w:p w14:paraId="5BA40338"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 xml:space="preserve">a) inspecția nu poate fi continuată de atelier sau inspector </w:t>
            </w:r>
          </w:p>
          <w:p w14:paraId="3E1C53E9"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b) deținătorul </w:t>
            </w:r>
            <w:r w:rsidR="002C6340" w:rsidRPr="00F645D8">
              <w:rPr>
                <w:rFonts w:ascii="Times New Roman" w:hAnsi="Times New Roman"/>
                <w:sz w:val="20"/>
                <w:szCs w:val="20"/>
                <w:lang w:val="ro-RO"/>
              </w:rPr>
              <w:t>auto</w:t>
            </w:r>
            <w:r w:rsidRPr="00F645D8">
              <w:rPr>
                <w:rFonts w:ascii="Times New Roman" w:hAnsi="Times New Roman"/>
                <w:sz w:val="20"/>
                <w:szCs w:val="20"/>
                <w:lang w:val="ro-RO"/>
              </w:rPr>
              <w:t>vehiculului renunță la inspecție</w:t>
            </w:r>
          </w:p>
        </w:tc>
      </w:tr>
      <w:tr w:rsidR="00C52E18" w:rsidRPr="00F645D8" w14:paraId="60F34A12" w14:textId="77777777" w:rsidTr="001556F5">
        <w:trPr>
          <w:gridAfter w:val="1"/>
          <w:wAfter w:w="12" w:type="dxa"/>
          <w:trHeight w:val="132"/>
        </w:trPr>
        <w:tc>
          <w:tcPr>
            <w:tcW w:w="10031" w:type="dxa"/>
            <w:gridSpan w:val="4"/>
          </w:tcPr>
          <w:p w14:paraId="2B5B19A3" w14:textId="77777777" w:rsidR="00C52E18" w:rsidRPr="00F645D8" w:rsidRDefault="00C52E18" w:rsidP="001556F5">
            <w:pPr>
              <w:spacing w:after="0" w:line="240" w:lineRule="auto"/>
              <w:jc w:val="center"/>
              <w:rPr>
                <w:rFonts w:ascii="Times New Roman" w:hAnsi="Times New Roman"/>
                <w:sz w:val="20"/>
                <w:szCs w:val="20"/>
                <w:lang w:val="ro-RO"/>
              </w:rPr>
            </w:pPr>
            <w:r w:rsidRPr="00F645D8">
              <w:rPr>
                <w:rFonts w:ascii="Times New Roman" w:hAnsi="Times New Roman"/>
                <w:b/>
                <w:sz w:val="20"/>
                <w:szCs w:val="20"/>
                <w:lang w:val="ro-RO"/>
              </w:rPr>
              <w:t>7. REINSPECȚIE</w:t>
            </w:r>
          </w:p>
        </w:tc>
      </w:tr>
      <w:tr w:rsidR="00C52E18" w:rsidRPr="00436B08" w14:paraId="7E68454D" w14:textId="77777777" w:rsidTr="001556F5">
        <w:trPr>
          <w:gridAfter w:val="1"/>
          <w:wAfter w:w="12" w:type="dxa"/>
          <w:trHeight w:val="658"/>
        </w:trPr>
        <w:tc>
          <w:tcPr>
            <w:tcW w:w="675" w:type="dxa"/>
          </w:tcPr>
          <w:p w14:paraId="706D75C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7.1</w:t>
            </w:r>
          </w:p>
        </w:tc>
        <w:tc>
          <w:tcPr>
            <w:tcW w:w="2694" w:type="dxa"/>
          </w:tcPr>
          <w:p w14:paraId="324CE41C"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Reverificare inspecție pentru </w:t>
            </w:r>
            <w:r w:rsidR="002C6340" w:rsidRPr="00F645D8">
              <w:rPr>
                <w:rFonts w:ascii="Times New Roman" w:hAnsi="Times New Roman"/>
                <w:sz w:val="20"/>
                <w:szCs w:val="20"/>
                <w:lang w:val="ro-RO"/>
              </w:rPr>
              <w:t>auto</w:t>
            </w:r>
            <w:r w:rsidRPr="00F645D8">
              <w:rPr>
                <w:rFonts w:ascii="Times New Roman" w:hAnsi="Times New Roman"/>
                <w:sz w:val="20"/>
                <w:szCs w:val="20"/>
                <w:lang w:val="ro-RO"/>
              </w:rPr>
              <w:t>vehiculul selectat de sistem (+E)</w:t>
            </w:r>
          </w:p>
        </w:tc>
        <w:tc>
          <w:tcPr>
            <w:tcW w:w="2976" w:type="dxa"/>
          </w:tcPr>
          <w:p w14:paraId="4AD7C749" w14:textId="77777777" w:rsidR="0062205A" w:rsidRPr="00F645D8" w:rsidRDefault="00C52E18" w:rsidP="0062205A">
            <w:pPr>
              <w:spacing w:after="0" w:line="240" w:lineRule="auto"/>
              <w:rPr>
                <w:rFonts w:ascii="Times New Roman" w:hAnsi="Times New Roman"/>
                <w:sz w:val="20"/>
                <w:szCs w:val="20"/>
                <w:lang w:val="ro-RO"/>
              </w:rPr>
            </w:pPr>
            <w:r w:rsidRPr="00F645D8">
              <w:rPr>
                <w:rFonts w:ascii="Times New Roman" w:hAnsi="Times New Roman"/>
                <w:sz w:val="20"/>
                <w:szCs w:val="20"/>
                <w:lang w:val="ro-RO"/>
              </w:rPr>
              <w:t>Inspecție funcțională folosind dispozitivul de inspecție</w:t>
            </w:r>
          </w:p>
          <w:p w14:paraId="53050F70" w14:textId="77777777" w:rsidR="00C52E18" w:rsidRPr="00F645D8" w:rsidRDefault="00C52E18" w:rsidP="0062205A">
            <w:pPr>
              <w:spacing w:after="0" w:line="240" w:lineRule="auto"/>
              <w:rPr>
                <w:rFonts w:ascii="Times New Roman" w:hAnsi="Times New Roman"/>
                <w:sz w:val="20"/>
                <w:szCs w:val="20"/>
                <w:lang w:val="ro-RO"/>
              </w:rPr>
            </w:pPr>
            <w:r w:rsidRPr="00F645D8">
              <w:rPr>
                <w:rFonts w:ascii="Times New Roman" w:hAnsi="Times New Roman"/>
                <w:sz w:val="20"/>
                <w:szCs w:val="20"/>
                <w:lang w:val="ro-RO"/>
              </w:rPr>
              <w:t>Se compară rezultatele cu inspecția efectuată</w:t>
            </w:r>
          </w:p>
        </w:tc>
        <w:tc>
          <w:tcPr>
            <w:tcW w:w="3686" w:type="dxa"/>
          </w:tcPr>
          <w:p w14:paraId="042E2650"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a) </w:t>
            </w:r>
            <w:r w:rsidR="002C6340" w:rsidRPr="00F645D8">
              <w:rPr>
                <w:rFonts w:ascii="Times New Roman" w:hAnsi="Times New Roman"/>
                <w:sz w:val="20"/>
                <w:szCs w:val="20"/>
                <w:lang w:val="ro-RO"/>
              </w:rPr>
              <w:t>auto</w:t>
            </w:r>
            <w:r w:rsidRPr="00F645D8">
              <w:rPr>
                <w:rFonts w:ascii="Times New Roman" w:hAnsi="Times New Roman"/>
                <w:sz w:val="20"/>
                <w:szCs w:val="20"/>
                <w:lang w:val="ro-RO"/>
              </w:rPr>
              <w:t>vehicul respins la identificare</w:t>
            </w:r>
          </w:p>
          <w:p w14:paraId="798090BE"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b) măsurători incorecte</w:t>
            </w:r>
          </w:p>
          <w:p w14:paraId="543DC661"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c) raport inspecție completat incorect</w:t>
            </w:r>
          </w:p>
          <w:p w14:paraId="60F04CBB"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 xml:space="preserve">d) lipsă </w:t>
            </w:r>
            <w:r w:rsidR="002C6340" w:rsidRPr="00F645D8">
              <w:rPr>
                <w:rFonts w:ascii="Times New Roman" w:hAnsi="Times New Roman"/>
                <w:sz w:val="20"/>
                <w:szCs w:val="20"/>
                <w:lang w:val="ro-RO"/>
              </w:rPr>
              <w:t>auto</w:t>
            </w:r>
            <w:r w:rsidRPr="00F645D8">
              <w:rPr>
                <w:rFonts w:ascii="Times New Roman" w:hAnsi="Times New Roman"/>
                <w:sz w:val="20"/>
                <w:szCs w:val="20"/>
                <w:lang w:val="ro-RO"/>
              </w:rPr>
              <w:t>vehicul la reinspectie</w:t>
            </w:r>
          </w:p>
          <w:p w14:paraId="7DBC856F" w14:textId="77777777" w:rsidR="00C52E18" w:rsidRPr="00F645D8" w:rsidRDefault="00C52E18" w:rsidP="001556F5">
            <w:pPr>
              <w:spacing w:after="0" w:line="240" w:lineRule="auto"/>
              <w:rPr>
                <w:rFonts w:ascii="Times New Roman" w:hAnsi="Times New Roman"/>
                <w:sz w:val="20"/>
                <w:szCs w:val="20"/>
                <w:lang w:val="ro-RO"/>
              </w:rPr>
            </w:pPr>
            <w:r w:rsidRPr="00F645D8">
              <w:rPr>
                <w:rFonts w:ascii="Times New Roman" w:hAnsi="Times New Roman"/>
                <w:sz w:val="20"/>
                <w:szCs w:val="20"/>
                <w:lang w:val="ro-RO"/>
              </w:rPr>
              <w:t>e) lipsă inspector care a efectuat inspecția la reinspecție</w:t>
            </w:r>
          </w:p>
          <w:p w14:paraId="4457FBEB" w14:textId="77777777" w:rsidR="00C52E18" w:rsidRPr="00F645D8" w:rsidRDefault="00C52E18" w:rsidP="001556F5">
            <w:pPr>
              <w:spacing w:after="0" w:line="240" w:lineRule="auto"/>
              <w:rPr>
                <w:rFonts w:ascii="Times New Roman" w:hAnsi="Times New Roman"/>
                <w:b/>
                <w:sz w:val="20"/>
                <w:szCs w:val="20"/>
                <w:lang w:val="ro-RO"/>
              </w:rPr>
            </w:pPr>
            <w:r w:rsidRPr="00F645D8">
              <w:rPr>
                <w:rFonts w:ascii="Times New Roman" w:hAnsi="Times New Roman"/>
                <w:sz w:val="20"/>
                <w:szCs w:val="20"/>
                <w:lang w:val="ro-RO"/>
              </w:rPr>
              <w:t>f) inspecție efectuată cu card diferit de cel al titularului inspecției</w:t>
            </w:r>
          </w:p>
        </w:tc>
      </w:tr>
    </w:tbl>
    <w:p w14:paraId="0137A080" w14:textId="77777777" w:rsidR="00C52E18" w:rsidRPr="00F645D8" w:rsidRDefault="00C52E18" w:rsidP="00C52E18">
      <w:pPr>
        <w:rPr>
          <w:lang w:val="ro-RO"/>
        </w:rPr>
      </w:pPr>
    </w:p>
    <w:p w14:paraId="4E14F5FD" w14:textId="77777777" w:rsidR="00C52E18" w:rsidRPr="00F645D8"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NOTĂ:</w:t>
      </w:r>
    </w:p>
    <w:p w14:paraId="152DBA30" w14:textId="77777777" w:rsidR="005A7EF6"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E – verificare ce necesită utilizarea unui echipament specializat</w:t>
      </w:r>
    </w:p>
    <w:p w14:paraId="164C8920" w14:textId="77777777" w:rsidR="005A7EF6" w:rsidRDefault="005A7EF6">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1354142" w14:textId="77777777" w:rsidR="00C52E18" w:rsidRPr="00F645D8" w:rsidRDefault="00C52E18" w:rsidP="00C52E18">
      <w:pPr>
        <w:pStyle w:val="Antet"/>
        <w:jc w:val="right"/>
        <w:rPr>
          <w:rFonts w:ascii="Times New Roman" w:hAnsi="Times New Roman" w:cs="Times New Roman"/>
          <w:sz w:val="24"/>
          <w:szCs w:val="24"/>
          <w:lang w:val="ro-RO"/>
        </w:rPr>
      </w:pPr>
      <w:r w:rsidRPr="00F645D8">
        <w:rPr>
          <w:rFonts w:ascii="Times New Roman" w:hAnsi="Times New Roman"/>
          <w:i/>
          <w:sz w:val="24"/>
          <w:szCs w:val="20"/>
          <w:u w:val="single"/>
          <w:lang w:val="ro-RO"/>
        </w:rPr>
        <w:lastRenderedPageBreak/>
        <w:t>ANEXA nr. 2 la reglementări</w:t>
      </w:r>
    </w:p>
    <w:p w14:paraId="43153008" w14:textId="77777777" w:rsidR="00C52E18" w:rsidRPr="00F645D8" w:rsidRDefault="00C52E18" w:rsidP="00C52E18">
      <w:pPr>
        <w:spacing w:after="0"/>
        <w:jc w:val="right"/>
        <w:rPr>
          <w:rFonts w:ascii="Times New Roman" w:hAnsi="Times New Roman"/>
          <w:sz w:val="24"/>
          <w:szCs w:val="24"/>
          <w:lang w:val="ro-RO"/>
        </w:rPr>
      </w:pPr>
    </w:p>
    <w:p w14:paraId="1EE07F72" w14:textId="77777777" w:rsidR="00C52E18" w:rsidRPr="00F645D8" w:rsidRDefault="00C52E18" w:rsidP="00C52E18">
      <w:pPr>
        <w:spacing w:after="0"/>
        <w:jc w:val="right"/>
        <w:rPr>
          <w:rFonts w:ascii="Times New Roman" w:hAnsi="Times New Roman"/>
          <w:sz w:val="36"/>
          <w:szCs w:val="36"/>
          <w:lang w:val="ro-RO"/>
        </w:rPr>
      </w:pPr>
    </w:p>
    <w:p w14:paraId="2585F868" w14:textId="77777777" w:rsidR="00C52E18" w:rsidRPr="00F645D8" w:rsidRDefault="00C52E18" w:rsidP="00C52E18">
      <w:pPr>
        <w:spacing w:after="0"/>
        <w:jc w:val="center"/>
        <w:rPr>
          <w:rFonts w:ascii="Times New Roman" w:hAnsi="Times New Roman"/>
          <w:b/>
          <w:sz w:val="24"/>
          <w:szCs w:val="24"/>
          <w:lang w:val="ro-RO"/>
        </w:rPr>
      </w:pPr>
      <w:r w:rsidRPr="00F645D8">
        <w:rPr>
          <w:rFonts w:ascii="Times New Roman" w:hAnsi="Times New Roman"/>
          <w:b/>
          <w:sz w:val="24"/>
          <w:szCs w:val="24"/>
          <w:lang w:val="ro-RO"/>
        </w:rPr>
        <w:t xml:space="preserve">DECLARAŢIE DE CONFORMITATE </w:t>
      </w:r>
    </w:p>
    <w:p w14:paraId="1F9765E8" w14:textId="77777777" w:rsidR="00C52E18" w:rsidRPr="00F645D8" w:rsidRDefault="00C52E18" w:rsidP="00C52E18">
      <w:pPr>
        <w:spacing w:after="0"/>
        <w:jc w:val="center"/>
        <w:rPr>
          <w:rFonts w:ascii="Times New Roman" w:hAnsi="Times New Roman"/>
          <w:sz w:val="24"/>
          <w:szCs w:val="24"/>
          <w:lang w:val="ro-RO"/>
        </w:rPr>
      </w:pPr>
      <w:r w:rsidRPr="00F645D8">
        <w:rPr>
          <w:rFonts w:ascii="Times New Roman" w:hAnsi="Times New Roman"/>
          <w:b/>
          <w:sz w:val="24"/>
          <w:szCs w:val="24"/>
          <w:lang w:val="ro-RO"/>
        </w:rPr>
        <w:t>PRIVIND FUNCŢIONAREA CORECTĂ ŞI EXACTITATEA INDICAŢIILOR ŞI ÎNREGISTRĂRILOR TAHOGRAFELOR NOI SAU REPARATE</w:t>
      </w:r>
      <w:r w:rsidRPr="00F645D8">
        <w:rPr>
          <w:rFonts w:ascii="Times New Roman" w:hAnsi="Times New Roman"/>
          <w:sz w:val="24"/>
          <w:szCs w:val="24"/>
          <w:lang w:val="ro-RO"/>
        </w:rPr>
        <w:t xml:space="preserve"> </w:t>
      </w:r>
    </w:p>
    <w:p w14:paraId="0E2D2AA2" w14:textId="77777777" w:rsidR="00C52E18" w:rsidRPr="00F645D8" w:rsidRDefault="00C52E18" w:rsidP="00C52E18">
      <w:pPr>
        <w:spacing w:after="0"/>
        <w:jc w:val="center"/>
        <w:rPr>
          <w:rFonts w:ascii="Times New Roman" w:hAnsi="Times New Roman"/>
          <w:sz w:val="24"/>
          <w:szCs w:val="24"/>
          <w:lang w:val="ro-RO"/>
        </w:rPr>
      </w:pPr>
      <w:r w:rsidRPr="00F645D8">
        <w:rPr>
          <w:rFonts w:ascii="Times New Roman" w:hAnsi="Times New Roman"/>
          <w:sz w:val="24"/>
          <w:szCs w:val="24"/>
          <w:lang w:val="ro-RO"/>
        </w:rPr>
        <w:t>Nr............./............</w:t>
      </w:r>
    </w:p>
    <w:p w14:paraId="75C948EA" w14:textId="77777777" w:rsidR="00C52E18" w:rsidRPr="00F645D8" w:rsidRDefault="00C52E18" w:rsidP="00C52E18">
      <w:pPr>
        <w:spacing w:after="0"/>
        <w:rPr>
          <w:rFonts w:ascii="Times New Roman" w:hAnsi="Times New Roman"/>
          <w:sz w:val="24"/>
          <w:szCs w:val="24"/>
          <w:lang w:val="ro-RO"/>
        </w:rPr>
      </w:pPr>
    </w:p>
    <w:p w14:paraId="45FF1E76" w14:textId="77777777" w:rsidR="00C52E18" w:rsidRPr="00F645D8" w:rsidRDefault="00C52E18" w:rsidP="00C52E18">
      <w:pPr>
        <w:spacing w:after="0"/>
        <w:rPr>
          <w:rFonts w:ascii="Times New Roman" w:hAnsi="Times New Roman"/>
          <w:sz w:val="24"/>
          <w:szCs w:val="24"/>
          <w:lang w:val="ro-RO"/>
        </w:rPr>
      </w:pPr>
      <w:r w:rsidRPr="00F645D8">
        <w:rPr>
          <w:rFonts w:ascii="Times New Roman" w:hAnsi="Times New Roman"/>
          <w:sz w:val="24"/>
          <w:szCs w:val="24"/>
          <w:lang w:val="ro-RO"/>
        </w:rPr>
        <w:t>Tahograful:</w:t>
      </w:r>
    </w:p>
    <w:p w14:paraId="67406C9B"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Categoria:</w:t>
      </w:r>
    </w:p>
    <w:p w14:paraId="2D936B0C" w14:textId="77777777" w:rsidR="00C52E18" w:rsidRPr="00F645D8" w:rsidRDefault="00C52E18" w:rsidP="00C52E18">
      <w:pPr>
        <w:pStyle w:val="Listparagraf"/>
        <w:numPr>
          <w:ilvl w:val="1"/>
          <w:numId w:val="1"/>
        </w:numPr>
        <w:spacing w:after="0"/>
        <w:rPr>
          <w:rFonts w:ascii="Times New Roman" w:hAnsi="Times New Roman"/>
          <w:sz w:val="24"/>
          <w:szCs w:val="24"/>
          <w:lang w:val="ro-RO"/>
        </w:rPr>
      </w:pPr>
      <w:r w:rsidRPr="00F645D8">
        <w:rPr>
          <w:rFonts w:ascii="Times New Roman" w:hAnsi="Times New Roman"/>
          <w:sz w:val="24"/>
          <w:szCs w:val="24"/>
          <w:lang w:val="ro-RO"/>
        </w:rPr>
        <w:t>mecanic</w:t>
      </w:r>
    </w:p>
    <w:p w14:paraId="0B7E850D" w14:textId="77777777" w:rsidR="00C52E18" w:rsidRPr="00F645D8" w:rsidRDefault="00C52E18" w:rsidP="00C52E18">
      <w:pPr>
        <w:pStyle w:val="Listparagraf"/>
        <w:numPr>
          <w:ilvl w:val="1"/>
          <w:numId w:val="1"/>
        </w:numPr>
        <w:spacing w:after="0"/>
        <w:rPr>
          <w:rFonts w:ascii="Times New Roman" w:hAnsi="Times New Roman"/>
          <w:sz w:val="24"/>
          <w:szCs w:val="24"/>
          <w:lang w:val="ro-RO"/>
        </w:rPr>
      </w:pPr>
      <w:r w:rsidRPr="00F645D8">
        <w:rPr>
          <w:rFonts w:ascii="Times New Roman" w:hAnsi="Times New Roman"/>
          <w:sz w:val="24"/>
          <w:szCs w:val="24"/>
          <w:lang w:val="ro-RO"/>
        </w:rPr>
        <w:t>analogic</w:t>
      </w:r>
    </w:p>
    <w:p w14:paraId="0FC30776" w14:textId="77777777" w:rsidR="00C52E18" w:rsidRDefault="00C52E18" w:rsidP="00C52E18">
      <w:pPr>
        <w:pStyle w:val="Listparagraf"/>
        <w:numPr>
          <w:ilvl w:val="1"/>
          <w:numId w:val="1"/>
        </w:numPr>
        <w:spacing w:after="0"/>
        <w:rPr>
          <w:rFonts w:ascii="Times New Roman" w:hAnsi="Times New Roman"/>
          <w:sz w:val="24"/>
          <w:szCs w:val="24"/>
          <w:lang w:val="ro-RO"/>
        </w:rPr>
      </w:pPr>
      <w:r w:rsidRPr="00F645D8">
        <w:rPr>
          <w:rFonts w:ascii="Times New Roman" w:hAnsi="Times New Roman"/>
          <w:sz w:val="24"/>
          <w:szCs w:val="24"/>
          <w:lang w:val="ro-RO"/>
        </w:rPr>
        <w:t>digital</w:t>
      </w:r>
    </w:p>
    <w:p w14:paraId="4801F523" w14:textId="77777777" w:rsidR="009F09C0" w:rsidRPr="00252B28" w:rsidRDefault="009F09C0" w:rsidP="00C52E18">
      <w:pPr>
        <w:pStyle w:val="Listparagraf"/>
        <w:numPr>
          <w:ilvl w:val="1"/>
          <w:numId w:val="1"/>
        </w:numPr>
        <w:spacing w:after="0"/>
        <w:rPr>
          <w:rFonts w:ascii="Times New Roman" w:hAnsi="Times New Roman"/>
          <w:sz w:val="24"/>
          <w:szCs w:val="24"/>
          <w:lang w:val="ro-RO"/>
        </w:rPr>
      </w:pPr>
      <w:r w:rsidRPr="00252B28">
        <w:rPr>
          <w:rFonts w:ascii="Times New Roman" w:hAnsi="Times New Roman"/>
          <w:sz w:val="24"/>
          <w:szCs w:val="24"/>
          <w:lang w:val="ro-RO"/>
        </w:rPr>
        <w:t>inteligent versiunea 1</w:t>
      </w:r>
    </w:p>
    <w:p w14:paraId="0E260D32" w14:textId="77777777" w:rsidR="009F09C0" w:rsidRPr="00252B28" w:rsidRDefault="009F09C0" w:rsidP="00C52E18">
      <w:pPr>
        <w:pStyle w:val="Listparagraf"/>
        <w:numPr>
          <w:ilvl w:val="1"/>
          <w:numId w:val="1"/>
        </w:numPr>
        <w:spacing w:after="0"/>
        <w:rPr>
          <w:rFonts w:ascii="Times New Roman" w:hAnsi="Times New Roman"/>
          <w:sz w:val="24"/>
          <w:szCs w:val="24"/>
          <w:lang w:val="ro-RO"/>
        </w:rPr>
      </w:pPr>
      <w:r w:rsidRPr="00252B28">
        <w:rPr>
          <w:rFonts w:ascii="Times New Roman" w:hAnsi="Times New Roman"/>
          <w:sz w:val="24"/>
          <w:szCs w:val="24"/>
          <w:lang w:val="ro-RO"/>
        </w:rPr>
        <w:t>inteligent versiunea 2</w:t>
      </w:r>
    </w:p>
    <w:p w14:paraId="64D4E398"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 xml:space="preserve">Tip şi </w:t>
      </w:r>
      <w:r w:rsidR="009F09C0" w:rsidRPr="00252B28">
        <w:rPr>
          <w:rFonts w:ascii="Times New Roman" w:hAnsi="Times New Roman"/>
          <w:sz w:val="24"/>
          <w:szCs w:val="24"/>
          <w:lang w:val="ro-RO"/>
        </w:rPr>
        <w:t>variantă</w:t>
      </w:r>
      <w:r w:rsidRPr="00F645D8">
        <w:rPr>
          <w:rFonts w:ascii="Times New Roman" w:hAnsi="Times New Roman"/>
          <w:sz w:val="24"/>
          <w:szCs w:val="24"/>
          <w:lang w:val="ro-RO"/>
        </w:rPr>
        <w:t>:</w:t>
      </w:r>
    </w:p>
    <w:p w14:paraId="562C3368"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Număr de omologare:</w:t>
      </w:r>
    </w:p>
    <w:p w14:paraId="78BCF9EA"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Serie:</w:t>
      </w:r>
    </w:p>
    <w:p w14:paraId="04CC7DBF"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An fabricaţie:</w:t>
      </w:r>
    </w:p>
    <w:p w14:paraId="3400C60E" w14:textId="77777777" w:rsidR="00C52E18" w:rsidRPr="00F645D8" w:rsidRDefault="00C52E18" w:rsidP="00C52E18">
      <w:pPr>
        <w:spacing w:after="0"/>
        <w:rPr>
          <w:rFonts w:ascii="Times New Roman" w:hAnsi="Times New Roman"/>
          <w:sz w:val="24"/>
          <w:szCs w:val="24"/>
          <w:lang w:val="ro-RO"/>
        </w:rPr>
      </w:pPr>
    </w:p>
    <w:p w14:paraId="1CBACD5F" w14:textId="77777777" w:rsidR="00C52E18" w:rsidRPr="00F645D8" w:rsidRDefault="00C52E18" w:rsidP="00C52E18">
      <w:pPr>
        <w:spacing w:after="0"/>
        <w:jc w:val="both"/>
        <w:rPr>
          <w:rFonts w:ascii="Times New Roman" w:hAnsi="Times New Roman"/>
          <w:sz w:val="24"/>
          <w:szCs w:val="24"/>
          <w:lang w:val="ro-RO"/>
        </w:rPr>
      </w:pPr>
      <w:r w:rsidRPr="00F645D8">
        <w:rPr>
          <w:rFonts w:ascii="Times New Roman" w:hAnsi="Times New Roman"/>
          <w:sz w:val="24"/>
          <w:szCs w:val="24"/>
          <w:lang w:val="ro-RO"/>
        </w:rPr>
        <w:t>Este conform cu prevederile din:</w:t>
      </w:r>
    </w:p>
    <w:p w14:paraId="45657786" w14:textId="77777777" w:rsidR="00C52E18" w:rsidRPr="00F645D8" w:rsidRDefault="00C52E18" w:rsidP="00AD6C17">
      <w:pPr>
        <w:pStyle w:val="Listparagraf"/>
        <w:numPr>
          <w:ilvl w:val="0"/>
          <w:numId w:val="2"/>
        </w:numPr>
        <w:spacing w:after="0"/>
        <w:ind w:left="720"/>
        <w:jc w:val="both"/>
        <w:rPr>
          <w:rFonts w:ascii="Times New Roman" w:hAnsi="Times New Roman"/>
          <w:sz w:val="24"/>
          <w:szCs w:val="24"/>
          <w:lang w:val="ro-RO"/>
        </w:rPr>
      </w:pPr>
      <w:r w:rsidRPr="00F645D8">
        <w:rPr>
          <w:rFonts w:ascii="Times New Roman" w:hAnsi="Times New Roman"/>
          <w:sz w:val="24"/>
          <w:szCs w:val="24"/>
          <w:lang w:val="ro-RO"/>
        </w:rPr>
        <w:t xml:space="preserve">anexa I la Regulamentul (UE) nr. 165/2014, </w:t>
      </w:r>
    </w:p>
    <w:p w14:paraId="60A72A7E" w14:textId="77777777" w:rsidR="00C52E18" w:rsidRPr="00F645D8" w:rsidRDefault="00C52E18" w:rsidP="00AD6C17">
      <w:pPr>
        <w:pStyle w:val="Listparagraf"/>
        <w:numPr>
          <w:ilvl w:val="0"/>
          <w:numId w:val="2"/>
        </w:numPr>
        <w:spacing w:after="0"/>
        <w:ind w:left="720"/>
        <w:jc w:val="both"/>
        <w:rPr>
          <w:rFonts w:ascii="Times New Roman" w:hAnsi="Times New Roman"/>
          <w:sz w:val="24"/>
          <w:szCs w:val="24"/>
          <w:lang w:val="ro-RO"/>
        </w:rPr>
      </w:pPr>
      <w:r w:rsidRPr="00F645D8">
        <w:rPr>
          <w:rFonts w:ascii="Times New Roman" w:hAnsi="Times New Roman"/>
          <w:sz w:val="24"/>
          <w:szCs w:val="24"/>
          <w:lang w:val="ro-RO"/>
        </w:rPr>
        <w:t xml:space="preserve">anexa IB la  Regulamentul (CEE) nr. 3821/85,  </w:t>
      </w:r>
    </w:p>
    <w:p w14:paraId="08160350" w14:textId="77777777" w:rsidR="00C52E18" w:rsidRPr="00F645D8" w:rsidRDefault="00C52E18" w:rsidP="00AD6C17">
      <w:pPr>
        <w:pStyle w:val="Listparagraf"/>
        <w:numPr>
          <w:ilvl w:val="0"/>
          <w:numId w:val="2"/>
        </w:numPr>
        <w:spacing w:after="0"/>
        <w:ind w:left="720"/>
        <w:jc w:val="both"/>
        <w:rPr>
          <w:rFonts w:ascii="Times New Roman" w:hAnsi="Times New Roman"/>
          <w:sz w:val="24"/>
          <w:szCs w:val="24"/>
          <w:lang w:val="ro-RO"/>
        </w:rPr>
      </w:pPr>
      <w:r w:rsidRPr="00F645D8">
        <w:rPr>
          <w:rFonts w:ascii="Times New Roman" w:hAnsi="Times New Roman"/>
          <w:sz w:val="24"/>
          <w:szCs w:val="24"/>
          <w:lang w:val="ro-RO"/>
        </w:rPr>
        <w:t xml:space="preserve">anexa IC la Regulamentul </w:t>
      </w:r>
      <w:r w:rsidR="00CA66BC" w:rsidRPr="00F645D8">
        <w:rPr>
          <w:rFonts w:ascii="Times New Roman" w:hAnsi="Times New Roman"/>
          <w:sz w:val="24"/>
          <w:szCs w:val="24"/>
          <w:lang w:val="ro-RO"/>
        </w:rPr>
        <w:t xml:space="preserve">(UE) </w:t>
      </w:r>
      <w:r w:rsidRPr="00F645D8">
        <w:rPr>
          <w:rFonts w:ascii="Times New Roman" w:hAnsi="Times New Roman"/>
          <w:sz w:val="24"/>
          <w:szCs w:val="24"/>
          <w:lang w:val="ro-RO"/>
        </w:rPr>
        <w:t xml:space="preserve">2016/799 </w:t>
      </w:r>
    </w:p>
    <w:p w14:paraId="4F89B7E1" w14:textId="77777777" w:rsidR="00C52E18" w:rsidRPr="00F645D8" w:rsidRDefault="00C52E18" w:rsidP="00C52E18">
      <w:pPr>
        <w:spacing w:after="0"/>
        <w:jc w:val="both"/>
        <w:rPr>
          <w:rFonts w:ascii="Times New Roman" w:hAnsi="Times New Roman"/>
          <w:sz w:val="24"/>
          <w:szCs w:val="24"/>
          <w:lang w:val="ro-RO"/>
        </w:rPr>
      </w:pPr>
      <w:r w:rsidRPr="00F645D8">
        <w:rPr>
          <w:rFonts w:ascii="Times New Roman" w:hAnsi="Times New Roman"/>
          <w:sz w:val="24"/>
          <w:szCs w:val="24"/>
          <w:lang w:val="ro-RO"/>
        </w:rPr>
        <w:t>şi cu prescripţiile tehnice ale producătorului în ceea ce priveşte funcţionarea corectă şi exactitatea indicaţiilor şi înregistrărilor.</w:t>
      </w:r>
    </w:p>
    <w:p w14:paraId="716005D5" w14:textId="77777777" w:rsidR="00C52E18" w:rsidRPr="00F645D8" w:rsidRDefault="00C52E18" w:rsidP="00C52E18">
      <w:pPr>
        <w:spacing w:after="0"/>
        <w:rPr>
          <w:rFonts w:ascii="Times New Roman" w:hAnsi="Times New Roman"/>
          <w:sz w:val="24"/>
          <w:szCs w:val="24"/>
          <w:lang w:val="ro-RO"/>
        </w:rPr>
      </w:pPr>
    </w:p>
    <w:p w14:paraId="0BCCA715" w14:textId="77777777" w:rsidR="00C52E18" w:rsidRPr="00F645D8" w:rsidRDefault="00C52E18" w:rsidP="00C52E18">
      <w:pPr>
        <w:spacing w:after="0"/>
        <w:rPr>
          <w:rFonts w:ascii="Times New Roman" w:hAnsi="Times New Roman"/>
          <w:sz w:val="24"/>
          <w:szCs w:val="24"/>
          <w:lang w:val="ro-RO"/>
        </w:rPr>
      </w:pPr>
      <w:r w:rsidRPr="00F645D8">
        <w:rPr>
          <w:rFonts w:ascii="Times New Roman" w:hAnsi="Times New Roman"/>
          <w:sz w:val="24"/>
          <w:szCs w:val="24"/>
          <w:lang w:val="ro-RO"/>
        </w:rPr>
        <w:t>Verificarea a fost efectuată  de către:</w:t>
      </w:r>
    </w:p>
    <w:p w14:paraId="453276EB"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 xml:space="preserve"> persoana atestată ...................................................</w:t>
      </w:r>
    </w:p>
    <w:p w14:paraId="3C08E83E"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 xml:space="preserve"> operator economic ..............................................</w:t>
      </w:r>
    </w:p>
    <w:p w14:paraId="3CC26851" w14:textId="77777777" w:rsidR="00C52E18" w:rsidRPr="00F645D8" w:rsidRDefault="00C52E18" w:rsidP="00C52E18">
      <w:pPr>
        <w:pStyle w:val="Listparagraf"/>
        <w:numPr>
          <w:ilvl w:val="0"/>
          <w:numId w:val="1"/>
        </w:numPr>
        <w:spacing w:after="0"/>
        <w:rPr>
          <w:rFonts w:ascii="Times New Roman" w:hAnsi="Times New Roman"/>
          <w:sz w:val="24"/>
          <w:szCs w:val="24"/>
          <w:lang w:val="ro-RO"/>
        </w:rPr>
      </w:pPr>
      <w:r w:rsidRPr="00F645D8">
        <w:rPr>
          <w:rFonts w:ascii="Times New Roman" w:hAnsi="Times New Roman"/>
          <w:sz w:val="24"/>
          <w:szCs w:val="24"/>
          <w:lang w:val="ro-RO"/>
        </w:rPr>
        <w:t xml:space="preserve"> adresă punct de lucru .............................................</w:t>
      </w:r>
    </w:p>
    <w:p w14:paraId="0928C472" w14:textId="77777777" w:rsidR="00C52E18" w:rsidRPr="00F645D8" w:rsidRDefault="00C52E18" w:rsidP="00C52E18">
      <w:pPr>
        <w:pStyle w:val="Listparagraf"/>
        <w:spacing w:after="0"/>
        <w:rPr>
          <w:rFonts w:ascii="Times New Roman" w:hAnsi="Times New Roman"/>
          <w:sz w:val="24"/>
          <w:szCs w:val="24"/>
          <w:lang w:val="ro-RO"/>
        </w:rPr>
      </w:pPr>
    </w:p>
    <w:p w14:paraId="7C04F4CB" w14:textId="77777777" w:rsidR="00C52E18" w:rsidRPr="00F645D8" w:rsidRDefault="00C52E18" w:rsidP="00C52E18">
      <w:pPr>
        <w:spacing w:after="0"/>
        <w:rPr>
          <w:rFonts w:ascii="Times New Roman" w:hAnsi="Times New Roman"/>
          <w:sz w:val="24"/>
          <w:szCs w:val="24"/>
          <w:lang w:val="ro-RO"/>
        </w:rPr>
      </w:pPr>
      <w:r w:rsidRPr="00F645D8">
        <w:rPr>
          <w:rFonts w:ascii="Times New Roman" w:hAnsi="Times New Roman"/>
          <w:sz w:val="24"/>
          <w:szCs w:val="24"/>
          <w:lang w:val="ro-RO"/>
        </w:rPr>
        <w:t>aplicând marca de sigilare ............</w:t>
      </w:r>
    </w:p>
    <w:p w14:paraId="65301677" w14:textId="77777777" w:rsidR="00C52E18" w:rsidRPr="00F645D8" w:rsidRDefault="00C52E18" w:rsidP="00C52E18">
      <w:pPr>
        <w:spacing w:after="0"/>
        <w:rPr>
          <w:rFonts w:ascii="Times New Roman" w:hAnsi="Times New Roman"/>
          <w:sz w:val="24"/>
          <w:szCs w:val="24"/>
          <w:lang w:val="ro-RO"/>
        </w:rPr>
      </w:pPr>
    </w:p>
    <w:p w14:paraId="00DAC3DA" w14:textId="77777777" w:rsidR="00C52E18" w:rsidRPr="00F645D8" w:rsidRDefault="00C52E18" w:rsidP="00C52E18">
      <w:pPr>
        <w:spacing w:after="0"/>
        <w:rPr>
          <w:rFonts w:ascii="Times New Roman" w:hAnsi="Times New Roman"/>
          <w:sz w:val="24"/>
          <w:szCs w:val="24"/>
          <w:lang w:val="ro-RO"/>
        </w:rPr>
      </w:pPr>
    </w:p>
    <w:p w14:paraId="639835E5" w14:textId="77777777" w:rsidR="00C52E18" w:rsidRPr="00F645D8" w:rsidRDefault="00C52E18" w:rsidP="00C52E18">
      <w:pPr>
        <w:spacing w:after="0"/>
        <w:rPr>
          <w:rFonts w:ascii="Times New Roman" w:hAnsi="Times New Roman"/>
          <w:strike/>
          <w:sz w:val="24"/>
          <w:szCs w:val="24"/>
          <w:lang w:val="ro-RO"/>
        </w:rPr>
      </w:pPr>
      <w:r w:rsidRPr="00F645D8">
        <w:rPr>
          <w:rFonts w:ascii="Times New Roman" w:hAnsi="Times New Roman"/>
          <w:sz w:val="24"/>
          <w:szCs w:val="24"/>
          <w:lang w:val="ro-RO"/>
        </w:rPr>
        <w:t>Persoana atestată</w:t>
      </w:r>
    </w:p>
    <w:p w14:paraId="615878C5" w14:textId="77777777" w:rsidR="00C52E18" w:rsidRPr="00F645D8" w:rsidRDefault="00C52E18" w:rsidP="00C52E18">
      <w:pPr>
        <w:spacing w:after="0"/>
        <w:rPr>
          <w:rFonts w:ascii="Times New Roman" w:hAnsi="Times New Roman"/>
          <w:sz w:val="24"/>
          <w:szCs w:val="24"/>
          <w:lang w:val="ro-RO"/>
        </w:rPr>
      </w:pPr>
      <w:r w:rsidRPr="00F645D8">
        <w:rPr>
          <w:rFonts w:ascii="Times New Roman" w:hAnsi="Times New Roman"/>
          <w:sz w:val="24"/>
          <w:szCs w:val="24"/>
          <w:lang w:val="ro-RO"/>
        </w:rPr>
        <w:t>Semnătură,</w:t>
      </w:r>
    </w:p>
    <w:p w14:paraId="1A1DF60F" w14:textId="77777777" w:rsidR="005A7EF6" w:rsidRDefault="005A7EF6">
      <w:pPr>
        <w:spacing w:after="160" w:line="259" w:lineRule="auto"/>
        <w:rPr>
          <w:sz w:val="24"/>
          <w:szCs w:val="24"/>
          <w:lang w:val="ro-RO"/>
        </w:rPr>
      </w:pPr>
      <w:r>
        <w:rPr>
          <w:sz w:val="24"/>
          <w:szCs w:val="24"/>
          <w:lang w:val="ro-RO"/>
        </w:rPr>
        <w:br w:type="page"/>
      </w:r>
    </w:p>
    <w:p w14:paraId="0A7564C9" w14:textId="77777777" w:rsidR="00C52E18" w:rsidRPr="00F645D8" w:rsidRDefault="00C52E18" w:rsidP="00C52E18">
      <w:pPr>
        <w:spacing w:after="0" w:line="240" w:lineRule="auto"/>
        <w:jc w:val="right"/>
        <w:rPr>
          <w:rFonts w:ascii="Times New Roman" w:hAnsi="Times New Roman"/>
          <w:i/>
          <w:sz w:val="24"/>
          <w:szCs w:val="20"/>
          <w:u w:val="single"/>
          <w:lang w:val="ro-RO"/>
        </w:rPr>
      </w:pPr>
      <w:r w:rsidRPr="00F645D8">
        <w:rPr>
          <w:rFonts w:ascii="Times New Roman" w:hAnsi="Times New Roman"/>
          <w:i/>
          <w:sz w:val="24"/>
          <w:szCs w:val="20"/>
          <w:u w:val="single"/>
          <w:lang w:val="ro-RO"/>
        </w:rPr>
        <w:lastRenderedPageBreak/>
        <w:t>ANEXA nr. 3 la reglementări</w:t>
      </w:r>
    </w:p>
    <w:p w14:paraId="54A8237F" w14:textId="77777777" w:rsidR="00C52E18" w:rsidRPr="00F645D8" w:rsidRDefault="00C52E18" w:rsidP="00C52E18">
      <w:pPr>
        <w:spacing w:after="0" w:line="240" w:lineRule="auto"/>
        <w:jc w:val="right"/>
        <w:rPr>
          <w:rFonts w:ascii="Times New Roman" w:hAnsi="Times New Roman"/>
          <w:i/>
          <w:sz w:val="24"/>
          <w:szCs w:val="20"/>
          <w:u w:val="single"/>
          <w:lang w:val="ro-RO"/>
        </w:rPr>
      </w:pPr>
    </w:p>
    <w:p w14:paraId="5166ACFB" w14:textId="77777777" w:rsidR="00C52E18" w:rsidRPr="00F645D8" w:rsidRDefault="00C52E18" w:rsidP="00C52E18">
      <w:pPr>
        <w:spacing w:after="0" w:line="240" w:lineRule="auto"/>
        <w:jc w:val="right"/>
        <w:rPr>
          <w:rFonts w:ascii="Times New Roman" w:hAnsi="Times New Roman"/>
          <w:i/>
          <w:sz w:val="24"/>
          <w:szCs w:val="20"/>
          <w:u w:val="single"/>
          <w:lang w:val="ro-RO"/>
        </w:rPr>
      </w:pPr>
    </w:p>
    <w:p w14:paraId="6B06FDF6" w14:textId="77777777" w:rsidR="00C52E18" w:rsidRPr="00F645D8" w:rsidRDefault="00C52E18" w:rsidP="00C52E18">
      <w:pPr>
        <w:spacing w:after="0" w:line="240" w:lineRule="auto"/>
        <w:jc w:val="center"/>
        <w:rPr>
          <w:rFonts w:ascii="Times New Roman" w:hAnsi="Times New Roman"/>
          <w:b/>
          <w:sz w:val="24"/>
          <w:szCs w:val="20"/>
          <w:lang w:val="ro-RO"/>
        </w:rPr>
      </w:pPr>
      <w:r w:rsidRPr="00F645D8">
        <w:rPr>
          <w:rFonts w:ascii="Times New Roman" w:hAnsi="Times New Roman"/>
          <w:b/>
          <w:sz w:val="24"/>
          <w:szCs w:val="20"/>
          <w:lang w:val="ro-RO"/>
        </w:rPr>
        <w:t xml:space="preserve">Procedura de inspecție a tahografului și </w:t>
      </w:r>
      <w:r w:rsidR="0019114A">
        <w:rPr>
          <w:rFonts w:ascii="Times New Roman" w:hAnsi="Times New Roman"/>
          <w:b/>
          <w:sz w:val="24"/>
          <w:szCs w:val="20"/>
          <w:lang w:val="ro-RO"/>
        </w:rPr>
        <w:t xml:space="preserve">a </w:t>
      </w:r>
      <w:r w:rsidRPr="00F645D8">
        <w:rPr>
          <w:rFonts w:ascii="Times New Roman" w:hAnsi="Times New Roman"/>
          <w:b/>
          <w:sz w:val="24"/>
          <w:szCs w:val="20"/>
          <w:lang w:val="ro-RO"/>
        </w:rPr>
        <w:t>limitatorului de viteză</w:t>
      </w:r>
    </w:p>
    <w:p w14:paraId="0649ABF9" w14:textId="77777777" w:rsidR="00C52E18" w:rsidRPr="00F645D8" w:rsidRDefault="00C52E18" w:rsidP="00C52E18">
      <w:pPr>
        <w:spacing w:after="0" w:line="240" w:lineRule="auto"/>
        <w:jc w:val="right"/>
        <w:rPr>
          <w:rFonts w:ascii="Times New Roman" w:hAnsi="Times New Roman"/>
          <w:b/>
          <w:sz w:val="24"/>
          <w:szCs w:val="24"/>
          <w:lang w:val="ro-RO"/>
        </w:rPr>
      </w:pPr>
    </w:p>
    <w:p w14:paraId="53572E9F" w14:textId="77777777" w:rsidR="00C52E18" w:rsidRPr="00F645D8" w:rsidRDefault="00C52E18" w:rsidP="00C52E18">
      <w:pPr>
        <w:spacing w:after="0" w:line="240" w:lineRule="auto"/>
        <w:jc w:val="both"/>
        <w:rPr>
          <w:rFonts w:ascii="Times New Roman" w:hAnsi="Times New Roman"/>
          <w:b/>
          <w:sz w:val="24"/>
          <w:szCs w:val="24"/>
          <w:lang w:val="ro-RO"/>
        </w:rPr>
      </w:pPr>
      <w:r w:rsidRPr="00F645D8">
        <w:rPr>
          <w:rFonts w:ascii="Times New Roman" w:hAnsi="Times New Roman"/>
          <w:b/>
          <w:sz w:val="24"/>
          <w:szCs w:val="24"/>
          <w:lang w:val="ro-RO"/>
        </w:rPr>
        <w:t>1. Procedura de inspecție a tahografului mecanic și analogic</w:t>
      </w:r>
    </w:p>
    <w:p w14:paraId="52A46852" w14:textId="77777777" w:rsidR="00C52E18" w:rsidRPr="00F645D8" w:rsidRDefault="00C52E18" w:rsidP="00C52E18">
      <w:pPr>
        <w:spacing w:after="0" w:line="240" w:lineRule="auto"/>
        <w:jc w:val="both"/>
        <w:rPr>
          <w:rFonts w:ascii="Times New Roman" w:hAnsi="Times New Roman"/>
          <w:b/>
          <w:sz w:val="24"/>
          <w:szCs w:val="24"/>
          <w:lang w:val="ro-RO"/>
        </w:rPr>
      </w:pPr>
      <w:r w:rsidRPr="00F645D8">
        <w:rPr>
          <w:rFonts w:ascii="Times New Roman" w:hAnsi="Times New Roman"/>
          <w:sz w:val="24"/>
          <w:szCs w:val="24"/>
          <w:lang w:val="ro-RO"/>
        </w:rPr>
        <w:t>În cadrul inspecției tahografului mecanic și analogic trebuie efectuate următoarele operaţiuni:</w:t>
      </w:r>
    </w:p>
    <w:p w14:paraId="0842F479" w14:textId="77777777" w:rsidR="00C52E18" w:rsidRPr="00F645D8" w:rsidRDefault="00C52E18" w:rsidP="00C52E18">
      <w:pPr>
        <w:spacing w:after="0" w:line="240" w:lineRule="auto"/>
        <w:jc w:val="both"/>
        <w:rPr>
          <w:rFonts w:ascii="Times New Roman" w:hAnsi="Times New Roman"/>
          <w:b/>
          <w:sz w:val="24"/>
          <w:szCs w:val="24"/>
          <w:lang w:val="ro-RO"/>
        </w:rPr>
      </w:pPr>
      <w:r w:rsidRPr="00F645D8">
        <w:rPr>
          <w:rFonts w:ascii="Times New Roman" w:hAnsi="Times New Roman"/>
          <w:b/>
          <w:sz w:val="24"/>
          <w:szCs w:val="24"/>
          <w:lang w:val="ro-RO"/>
        </w:rPr>
        <w:t xml:space="preserve">1.1. </w:t>
      </w:r>
      <w:r w:rsidRPr="00F645D8">
        <w:rPr>
          <w:rFonts w:ascii="Times New Roman" w:hAnsi="Times New Roman"/>
          <w:sz w:val="24"/>
          <w:szCs w:val="24"/>
          <w:lang w:val="ro-RO"/>
        </w:rPr>
        <w:t xml:space="preserve">Se verifică dacă sigiliile de pe casetele care protejează părțile interioare ale tahografului cu excepţia celor care pot fi îndepărtate pentru reglarea constantei „k”, sunt amprentate cu o marcă de sigilare adecvată, intacte și fixate ferm în locașurile lor. </w:t>
      </w:r>
    </w:p>
    <w:p w14:paraId="0BA981E7" w14:textId="77777777" w:rsidR="00C52E18" w:rsidRPr="00F645D8" w:rsidRDefault="00C52E18" w:rsidP="00C52E18">
      <w:pPr>
        <w:spacing w:after="0" w:line="240" w:lineRule="auto"/>
        <w:jc w:val="both"/>
        <w:rPr>
          <w:rFonts w:ascii="Times New Roman" w:hAnsi="Times New Roman"/>
          <w:b/>
          <w:sz w:val="24"/>
          <w:szCs w:val="24"/>
          <w:lang w:val="ro-RO"/>
        </w:rPr>
      </w:pPr>
      <w:r w:rsidRPr="00F645D8">
        <w:rPr>
          <w:rFonts w:ascii="Times New Roman" w:hAnsi="Times New Roman"/>
          <w:b/>
          <w:sz w:val="24"/>
          <w:szCs w:val="24"/>
          <w:lang w:val="ro-RO"/>
        </w:rPr>
        <w:t xml:space="preserve">1.2. </w:t>
      </w:r>
      <w:r w:rsidRPr="00F645D8">
        <w:rPr>
          <w:rFonts w:ascii="Times New Roman" w:hAnsi="Times New Roman"/>
          <w:sz w:val="24"/>
          <w:szCs w:val="24"/>
          <w:lang w:val="ro-RO"/>
        </w:rPr>
        <w:t>Se verifică integritatea sigiliilor aplicate pe instalație și se menționează în raportul ITLV starea sigiliilor.</w:t>
      </w:r>
    </w:p>
    <w:p w14:paraId="00E93A63" w14:textId="77777777" w:rsidR="00C52E18" w:rsidRPr="00F645D8" w:rsidRDefault="00C52E18" w:rsidP="00C52E18">
      <w:pPr>
        <w:spacing w:after="0" w:line="240" w:lineRule="auto"/>
        <w:jc w:val="both"/>
        <w:rPr>
          <w:rFonts w:ascii="Times New Roman" w:hAnsi="Times New Roman"/>
          <w:b/>
          <w:sz w:val="24"/>
          <w:szCs w:val="24"/>
          <w:lang w:val="ro-RO"/>
        </w:rPr>
      </w:pPr>
      <w:r w:rsidRPr="00F645D8">
        <w:rPr>
          <w:rFonts w:ascii="Times New Roman" w:hAnsi="Times New Roman"/>
          <w:b/>
          <w:sz w:val="24"/>
          <w:szCs w:val="24"/>
          <w:lang w:val="ro-RO"/>
        </w:rPr>
        <w:t xml:space="preserve">1.3. </w:t>
      </w:r>
      <w:r w:rsidRPr="00F645D8">
        <w:rPr>
          <w:rFonts w:ascii="Times New Roman" w:hAnsi="Times New Roman"/>
          <w:sz w:val="24"/>
          <w:szCs w:val="24"/>
          <w:lang w:val="ro-RO"/>
        </w:rPr>
        <w:t xml:space="preserve">Se verifică starea, fixarea, poziționarea și integritatea cablurilor instalaţiei tahograf. Aceste cabluri trebuie să nu atingă părțile </w:t>
      </w:r>
      <w:r w:rsidR="002C6340" w:rsidRPr="00F645D8">
        <w:rPr>
          <w:rFonts w:ascii="Times New Roman" w:hAnsi="Times New Roman"/>
          <w:sz w:val="24"/>
          <w:szCs w:val="24"/>
          <w:lang w:val="ro-RO"/>
        </w:rPr>
        <w:t>auto</w:t>
      </w:r>
      <w:r w:rsidRPr="00F645D8">
        <w:rPr>
          <w:rFonts w:ascii="Times New Roman" w:hAnsi="Times New Roman"/>
          <w:sz w:val="24"/>
          <w:szCs w:val="24"/>
          <w:lang w:val="ro-RO"/>
        </w:rPr>
        <w:t>vehiculului aflate în mișcare, să nu fie poziționate în apropierea surselor de căldură, să nu fie rupte, tăiate, deformate sau perforate. O leg</w:t>
      </w:r>
      <w:r w:rsidRPr="00F645D8">
        <w:rPr>
          <w:rFonts w:ascii="Times New Roman" w:eastAsia="TimesNewRoman+01" w:hAnsi="Times New Roman"/>
          <w:sz w:val="24"/>
          <w:szCs w:val="24"/>
          <w:lang w:val="ro-RO"/>
        </w:rPr>
        <w:t>ă</w:t>
      </w:r>
      <w:r w:rsidRPr="00F645D8">
        <w:rPr>
          <w:rFonts w:ascii="Times New Roman" w:hAnsi="Times New Roman"/>
          <w:sz w:val="24"/>
          <w:szCs w:val="24"/>
          <w:lang w:val="ro-RO"/>
        </w:rPr>
        <w:t>tur</w:t>
      </w:r>
      <w:r w:rsidRPr="00F645D8">
        <w:rPr>
          <w:rFonts w:ascii="Times New Roman" w:eastAsia="TimesNewRoman+01" w:hAnsi="Times New Roman"/>
          <w:sz w:val="24"/>
          <w:szCs w:val="24"/>
          <w:lang w:val="ro-RO"/>
        </w:rPr>
        <w:t xml:space="preserve">ă </w:t>
      </w:r>
      <w:r w:rsidRPr="00F645D8">
        <w:rPr>
          <w:rFonts w:ascii="Times New Roman" w:hAnsi="Times New Roman"/>
          <w:sz w:val="24"/>
          <w:szCs w:val="24"/>
          <w:lang w:val="ro-RO"/>
        </w:rPr>
        <w:t>compus</w:t>
      </w:r>
      <w:r w:rsidRPr="00F645D8">
        <w:rPr>
          <w:rFonts w:ascii="Times New Roman" w:eastAsia="TimesNewRoman+01" w:hAnsi="Times New Roman"/>
          <w:sz w:val="24"/>
          <w:szCs w:val="24"/>
          <w:lang w:val="ro-RO"/>
        </w:rPr>
        <w:t xml:space="preserve">ă </w:t>
      </w:r>
      <w:r w:rsidRPr="00F645D8">
        <w:rPr>
          <w:rFonts w:ascii="Times New Roman" w:hAnsi="Times New Roman"/>
          <w:sz w:val="24"/>
          <w:szCs w:val="24"/>
          <w:lang w:val="ro-RO"/>
        </w:rPr>
        <w:t>din racorduri sigilate este considerat</w:t>
      </w:r>
      <w:r w:rsidRPr="00F645D8">
        <w:rPr>
          <w:rFonts w:ascii="Times New Roman" w:eastAsia="TimesNewRoman+01" w:hAnsi="Times New Roman"/>
          <w:sz w:val="24"/>
          <w:szCs w:val="24"/>
          <w:lang w:val="ro-RO"/>
        </w:rPr>
        <w:t xml:space="preserve">ă </w:t>
      </w:r>
      <w:r w:rsidRPr="00F645D8">
        <w:rPr>
          <w:rFonts w:ascii="Times New Roman" w:hAnsi="Times New Roman"/>
          <w:sz w:val="24"/>
          <w:szCs w:val="24"/>
          <w:lang w:val="ro-RO"/>
        </w:rPr>
        <w:t>continu</w:t>
      </w:r>
      <w:r w:rsidRPr="00F645D8">
        <w:rPr>
          <w:rFonts w:ascii="Times New Roman" w:eastAsia="TimesNewRoman+01" w:hAnsi="Times New Roman"/>
          <w:sz w:val="24"/>
          <w:szCs w:val="24"/>
          <w:lang w:val="ro-RO"/>
        </w:rPr>
        <w:t xml:space="preserve">ă dacă împiedică accesul la conductorii electrici ai cablului și nu permite deconectarea sau manipularea în zona îmbinării fără a se distruge sigiliile amprentate cu </w:t>
      </w:r>
      <w:r w:rsidRPr="00F645D8">
        <w:rPr>
          <w:rFonts w:ascii="Times New Roman" w:hAnsi="Times New Roman"/>
          <w:sz w:val="24"/>
          <w:szCs w:val="24"/>
          <w:lang w:val="ro-RO"/>
        </w:rPr>
        <w:t xml:space="preserve">marca de sigilare. </w:t>
      </w:r>
    </w:p>
    <w:p w14:paraId="0E7195AD" w14:textId="77777777" w:rsidR="00C52E18" w:rsidRPr="00F645D8" w:rsidRDefault="00C52E18" w:rsidP="00C52E18">
      <w:pPr>
        <w:spacing w:after="0" w:line="240" w:lineRule="auto"/>
        <w:jc w:val="both"/>
        <w:rPr>
          <w:rFonts w:ascii="Times New Roman" w:eastAsia="EUAlbertina-Regular-Identity-H" w:hAnsi="Times New Roman"/>
          <w:sz w:val="24"/>
          <w:szCs w:val="24"/>
          <w:lang w:val="ro-RO"/>
        </w:rPr>
      </w:pPr>
      <w:r w:rsidRPr="00F645D8">
        <w:rPr>
          <w:rFonts w:ascii="Times New Roman" w:hAnsi="Times New Roman"/>
          <w:b/>
          <w:sz w:val="24"/>
          <w:szCs w:val="24"/>
          <w:lang w:val="ro-RO"/>
        </w:rPr>
        <w:t xml:space="preserve">1.4. </w:t>
      </w:r>
      <w:r w:rsidRPr="00F645D8">
        <w:rPr>
          <w:rFonts w:ascii="Times New Roman" w:hAnsi="Times New Roman"/>
          <w:sz w:val="24"/>
          <w:szCs w:val="24"/>
          <w:lang w:val="ro-RO"/>
        </w:rPr>
        <w:t>Pentru autovehiculele din categoria M</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sau N</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care sunt echipate cu adaptor pentru tahograf se verifică dacă adaptorul este omologat, dacă este montat </w:t>
      </w:r>
      <w:r w:rsidRPr="00F645D8">
        <w:rPr>
          <w:rFonts w:ascii="Times New Roman" w:eastAsia="EUAlbertina-Regular-Identity-H" w:hAnsi="Times New Roman"/>
          <w:sz w:val="24"/>
          <w:szCs w:val="24"/>
          <w:lang w:val="ro-RO"/>
        </w:rPr>
        <w:t>cât mai aproape posibil de senzorii de distanță și viteză ai autovehiculului (senzori integrați sau senzori ABS) precum şi existenta cablului armat montat între adaptor şi tahograf. De asemenea se verifică dacă este sigilat adaptorul pe caroserie precum și existența plăcuței de instalare a adaptorului pe autovehicul.</w:t>
      </w:r>
    </w:p>
    <w:p w14:paraId="3687B9A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eastAsia="EUAlbertina-Regular-Identity-H" w:hAnsi="Times New Roman"/>
          <w:b/>
          <w:sz w:val="24"/>
          <w:szCs w:val="24"/>
          <w:lang w:val="ro-RO"/>
        </w:rPr>
        <w:t>1.5.</w:t>
      </w:r>
      <w:r w:rsidRPr="00F645D8">
        <w:rPr>
          <w:rFonts w:ascii="Times New Roman" w:eastAsia="EUAlbertina-Regular-Identity-H" w:hAnsi="Times New Roman"/>
          <w:sz w:val="24"/>
          <w:szCs w:val="24"/>
          <w:lang w:val="ro-RO"/>
        </w:rPr>
        <w:t xml:space="preserve"> </w:t>
      </w:r>
      <w:r w:rsidRPr="00F645D8">
        <w:rPr>
          <w:rFonts w:ascii="Times New Roman" w:hAnsi="Times New Roman"/>
          <w:sz w:val="24"/>
          <w:szCs w:val="24"/>
          <w:lang w:val="ro-RO"/>
        </w:rPr>
        <w:t>Se verifică poziționarea și iluminarea corespunzătoare a tahografului.</w:t>
      </w:r>
    </w:p>
    <w:p w14:paraId="0FEB3785"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1.6.</w:t>
      </w:r>
      <w:r w:rsidRPr="00F645D8">
        <w:rPr>
          <w:rFonts w:ascii="Times New Roman" w:hAnsi="Times New Roman"/>
          <w:sz w:val="24"/>
          <w:szCs w:val="24"/>
          <w:lang w:val="ro-RO"/>
        </w:rPr>
        <w:t xml:space="preserve"> Se verifică funcționarea indicatoarelor de avertizare ale tahografului.</w:t>
      </w:r>
    </w:p>
    <w:p w14:paraId="4DBDA94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1.7.</w:t>
      </w:r>
      <w:r w:rsidRPr="00F645D8">
        <w:rPr>
          <w:rFonts w:ascii="Times New Roman" w:hAnsi="Times New Roman"/>
          <w:sz w:val="24"/>
          <w:szCs w:val="24"/>
          <w:lang w:val="ro-RO"/>
        </w:rPr>
        <w:t xml:space="preserve"> Se determină circumferința efectivă „l” a </w:t>
      </w:r>
      <w:r w:rsidR="005E3198">
        <w:rPr>
          <w:rFonts w:ascii="Times New Roman" w:hAnsi="Times New Roman"/>
          <w:sz w:val="24"/>
          <w:szCs w:val="24"/>
          <w:lang w:val="ro-RO"/>
        </w:rPr>
        <w:t>pneuri</w:t>
      </w:r>
      <w:r w:rsidRPr="00F645D8">
        <w:rPr>
          <w:rFonts w:ascii="Times New Roman" w:hAnsi="Times New Roman"/>
          <w:sz w:val="24"/>
          <w:szCs w:val="24"/>
          <w:lang w:val="ro-RO"/>
        </w:rPr>
        <w:t xml:space="preserve">lor de pe puntea care transmite semnal tahografului și coeficientul caracteristic al </w:t>
      </w:r>
      <w:r w:rsidR="002C6340"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„w”, în conformitate cu metodele stabilite de producătorii aparaturii de testare. În cazul în care nu este specificată metoda de determinare, valoarea lui „l” se calculează ca media distanțelor parcurse de roțile care transmit semnal tahografului în cursul a 5 rotații complete  ale roților punții motoare pe pista de încercare sau 10 rotații complete pe standul cu role. Determinarea coeficientului caracteristic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rezultă din media a 4 măsurători efectuate pentru deplasarea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spre înainte pe pista de încercare.</w:t>
      </w:r>
    </w:p>
    <w:p w14:paraId="0014F3D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1.8.</w:t>
      </w:r>
      <w:r w:rsidRPr="00F645D8">
        <w:rPr>
          <w:rFonts w:ascii="Times New Roman" w:hAnsi="Times New Roman"/>
          <w:sz w:val="24"/>
          <w:szCs w:val="24"/>
          <w:lang w:val="ro-RO"/>
        </w:rPr>
        <w:t xml:space="preserve"> Se determină constanta „k” a tahografului. </w:t>
      </w:r>
    </w:p>
    <w:p w14:paraId="3EDA9B0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1.9.</w:t>
      </w:r>
      <w:r w:rsidRPr="00F645D8">
        <w:rPr>
          <w:rFonts w:ascii="Times New Roman" w:hAnsi="Times New Roman"/>
          <w:sz w:val="24"/>
          <w:szCs w:val="24"/>
          <w:lang w:val="ro-RO"/>
        </w:rPr>
        <w:t xml:space="preserve"> Se calculează eroarea de distanță,</w:t>
      </w:r>
      <w:r w:rsidRPr="00F645D8">
        <w:rPr>
          <w:rFonts w:ascii="Times New Roman" w:hAnsi="Times New Roman"/>
          <w:b/>
          <w:sz w:val="24"/>
          <w:szCs w:val="24"/>
          <w:lang w:val="ro-RO"/>
        </w:rPr>
        <w:t xml:space="preserve"> </w:t>
      </w:r>
      <w:r w:rsidRPr="00F645D8">
        <w:rPr>
          <w:rFonts w:ascii="Times New Roman" w:hAnsi="Times New Roman"/>
          <w:sz w:val="24"/>
          <w:szCs w:val="24"/>
          <w:lang w:val="ro-RO"/>
        </w:rPr>
        <w:t>în procente</w:t>
      </w:r>
      <w:r w:rsidRPr="00F645D8">
        <w:rPr>
          <w:rFonts w:ascii="Times New Roman" w:hAnsi="Times New Roman"/>
          <w:b/>
          <w:sz w:val="24"/>
          <w:szCs w:val="24"/>
          <w:lang w:val="ro-RO"/>
        </w:rPr>
        <w:t xml:space="preserve">, </w:t>
      </w:r>
      <w:r w:rsidRPr="00F645D8">
        <w:rPr>
          <w:rFonts w:ascii="Times New Roman" w:hAnsi="Times New Roman"/>
          <w:sz w:val="24"/>
          <w:szCs w:val="24"/>
          <w:lang w:val="ro-RO"/>
        </w:rPr>
        <w:t>conform formulei „e =100(w-k)/w”. Dacă „e” depășește ±1% se vor efectua reglaje la constanta „k” a tahografului astfel încât „e” să fie ±1%.</w:t>
      </w:r>
    </w:p>
    <w:p w14:paraId="6379356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1.10.</w:t>
      </w:r>
      <w:r w:rsidRPr="00F645D8">
        <w:rPr>
          <w:rFonts w:ascii="Times New Roman" w:hAnsi="Times New Roman"/>
          <w:sz w:val="24"/>
          <w:szCs w:val="24"/>
          <w:lang w:val="ro-RO"/>
        </w:rPr>
        <w:t xml:space="preserve"> Se verifică funcționarea ceasului tahografului și posibilitatea reglării orei astfel încât poziția timpului, pe foaia de înregistrare, să coincidă cu ora reală.</w:t>
      </w:r>
    </w:p>
    <w:p w14:paraId="3C0389B0" w14:textId="77777777" w:rsidR="00C52E18" w:rsidRPr="00FC4264" w:rsidRDefault="00C52E18" w:rsidP="00C52E18">
      <w:pPr>
        <w:spacing w:after="0" w:line="240" w:lineRule="auto"/>
        <w:jc w:val="both"/>
        <w:rPr>
          <w:rFonts w:ascii="Times New Roman" w:hAnsi="Times New Roman"/>
          <w:strike/>
          <w:sz w:val="24"/>
          <w:szCs w:val="24"/>
          <w:lang w:val="ro-RO"/>
        </w:rPr>
      </w:pPr>
      <w:r w:rsidRPr="00F645D8">
        <w:rPr>
          <w:rFonts w:ascii="Times New Roman" w:hAnsi="Times New Roman"/>
          <w:b/>
          <w:sz w:val="24"/>
          <w:szCs w:val="24"/>
          <w:lang w:val="ro-RO"/>
        </w:rPr>
        <w:t>1.11.</w:t>
      </w:r>
      <w:r w:rsidRPr="00F645D8">
        <w:rPr>
          <w:rFonts w:ascii="Times New Roman" w:hAnsi="Times New Roman"/>
          <w:sz w:val="24"/>
          <w:szCs w:val="24"/>
          <w:lang w:val="ro-RO"/>
        </w:rPr>
        <w:t xml:space="preserve"> Se verifică abaterea de timp a tahografului utilizând dispozitivul de verificat abaterea de timp a ceasului intern al tahografelor. Abaterea de timp trebuie să se încadreze în erorile maxim tolerate precizate în anexa nr</w:t>
      </w:r>
      <w:r w:rsidRPr="00FC4264">
        <w:rPr>
          <w:rFonts w:ascii="Times New Roman" w:hAnsi="Times New Roman"/>
          <w:sz w:val="24"/>
          <w:szCs w:val="24"/>
          <w:lang w:val="ro-RO"/>
        </w:rPr>
        <w:t xml:space="preserve">. </w:t>
      </w:r>
      <w:r w:rsidR="00FC4264" w:rsidRPr="00FC4264">
        <w:rPr>
          <w:rFonts w:ascii="Times New Roman" w:hAnsi="Times New Roman"/>
          <w:sz w:val="24"/>
          <w:szCs w:val="24"/>
          <w:lang w:val="ro-RO"/>
        </w:rPr>
        <w:t>20</w:t>
      </w:r>
      <w:r w:rsidRPr="00FC4264">
        <w:rPr>
          <w:rFonts w:ascii="Times New Roman" w:hAnsi="Times New Roman"/>
          <w:sz w:val="24"/>
          <w:szCs w:val="24"/>
          <w:lang w:val="ro-RO"/>
        </w:rPr>
        <w:t>;</w:t>
      </w:r>
    </w:p>
    <w:p w14:paraId="6EC5FEC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 xml:space="preserve">1.12. </w:t>
      </w:r>
      <w:r w:rsidRPr="00F645D8">
        <w:rPr>
          <w:rFonts w:ascii="Times New Roman" w:hAnsi="Times New Roman"/>
          <w:sz w:val="24"/>
          <w:szCs w:val="24"/>
          <w:lang w:val="ro-RO"/>
        </w:rPr>
        <w:t>Se efectuează bench-testul după cum urmează:</w:t>
      </w:r>
    </w:p>
    <w:p w14:paraId="3CCBE9F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se personalizează una sau două foi de înregistrare în funcție de tipul și domeniul de măsurare al tahografului cu următoarele date:</w:t>
      </w:r>
    </w:p>
    <w:p w14:paraId="75DB8244"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xml:space="preserve">- nume, prenume conducător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 și semnătura acestuia;</w:t>
      </w:r>
    </w:p>
    <w:p w14:paraId="01216D3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localitatea în care se efectuează inspecția;</w:t>
      </w:r>
    </w:p>
    <w:p w14:paraId="7A68341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data la care se efectuează;</w:t>
      </w:r>
    </w:p>
    <w:p w14:paraId="0AA3576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număr înmatriculare sau serie șasiu;</w:t>
      </w:r>
    </w:p>
    <w:p w14:paraId="375C27B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indicație odometru înainte și după proba bench-test;</w:t>
      </w:r>
    </w:p>
    <w:p w14:paraId="656D4F0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nume, prenume tehnician și semnătura acestuia;</w:t>
      </w:r>
    </w:p>
    <w:p w14:paraId="2D7DC9C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b) foile de înregistrare trebuie să fie omologate și adecvate pentru tipul de tahograf la care se efectuează bench-test;</w:t>
      </w:r>
    </w:p>
    <w:p w14:paraId="4DB302B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lastRenderedPageBreak/>
        <w:t>c) se introduce foaia sau foile de înregistrare în tahograf;</w:t>
      </w:r>
    </w:p>
    <w:p w14:paraId="677C8A2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d) se efectuează bench-test conform tabelelor specifice tipului de tahograf, recomandate de producătorul tahografului. Se simulează vitezele alese pe o perioadă de timp recomandată de producătorul tahografului. Viteza indicată de tahograf trebuie să fie constantă și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2FCE2D8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e) </w:t>
      </w:r>
      <w:r w:rsidRPr="00F645D8">
        <w:rPr>
          <w:rFonts w:ascii="Times New Roman" w:hAnsi="Times New Roman"/>
          <w:bCs/>
          <w:sz w:val="24"/>
          <w:szCs w:val="24"/>
          <w:lang w:val="ro-RO"/>
        </w:rPr>
        <w:t>s</w:t>
      </w:r>
      <w:r w:rsidRPr="00F645D8">
        <w:rPr>
          <w:rFonts w:ascii="Times New Roman" w:hAnsi="Times New Roman"/>
          <w:sz w:val="24"/>
          <w:szCs w:val="24"/>
          <w:lang w:val="ro-RO"/>
        </w:rPr>
        <w:t xml:space="preserve">e simulează parcurgerea unei distanțe de cel puțin 1000m, pentru verificarea odometrului. Distanța măsurată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13B46E14"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f) se simulează deconectarea de la alimentare pentru un minut și deconectarea senzorului de mișcare pentru două minute;</w:t>
      </w:r>
    </w:p>
    <w:p w14:paraId="0BEFC24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g) se efectuează proba de verificare a limitării de viteză, acolo unde semnalul de viteză este generat de tahograf;</w:t>
      </w:r>
    </w:p>
    <w:p w14:paraId="07FD869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h) se urmăresc indicațiile tahografului în timpul bench-testului și după terminarea operațiunilor se evaluează înregistrările din foaia/foile de înregistrare;</w:t>
      </w:r>
    </w:p>
    <w:p w14:paraId="24215CC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i) la evaluarea foilor de înregistrare se verifică dacă:</w:t>
      </w:r>
    </w:p>
    <w:p w14:paraId="2EF0CC75"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înregistrările sunt clar lizibile;</w:t>
      </w:r>
    </w:p>
    <w:p w14:paraId="66E064A4"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tahograful înregistrează viteza maximă;</w:t>
      </w:r>
    </w:p>
    <w:p w14:paraId="4981D400"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revine la viteza 0 în cadrul bench-testului;</w:t>
      </w:r>
    </w:p>
    <w:p w14:paraId="14AED779"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înregistrează corect vitezele, activitățile și distanța;</w:t>
      </w:r>
    </w:p>
    <w:p w14:paraId="128CFDC6"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xml:space="preserve">- înregistrările și indicațiile tahografului se încadrează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45F04CFA" w14:textId="77777777" w:rsidR="00C52E18" w:rsidRPr="00F645D8" w:rsidRDefault="00C52E18" w:rsidP="00C52E18">
      <w:pPr>
        <w:spacing w:after="0"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înregistrează deschiderea carcasei, deconectarea senzorului și a alimentării, exceptând tahografele fabricate înainte de 1 aprilie 1994.</w:t>
      </w:r>
    </w:p>
    <w:p w14:paraId="2EC5E79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1.13.</w:t>
      </w:r>
      <w:r w:rsidRPr="00F645D8">
        <w:rPr>
          <w:rFonts w:ascii="Times New Roman" w:hAnsi="Times New Roman"/>
          <w:sz w:val="24"/>
          <w:szCs w:val="24"/>
          <w:lang w:val="ro-RO"/>
        </w:rPr>
        <w:t xml:space="preserve"> Se completează raportul ITLV și se stabilește rezultatul inspecției – admis/respins. </w:t>
      </w:r>
    </w:p>
    <w:p w14:paraId="795169D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1.14.</w:t>
      </w:r>
      <w:r w:rsidRPr="00F645D8">
        <w:rPr>
          <w:rFonts w:ascii="Times New Roman" w:hAnsi="Times New Roman"/>
          <w:sz w:val="24"/>
          <w:szCs w:val="24"/>
          <w:lang w:val="ro-RO"/>
        </w:rPr>
        <w:t xml:space="preserve"> Se înregistrează în calculator rezultatul inspecției.</w:t>
      </w:r>
    </w:p>
    <w:p w14:paraId="4357020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1.15.</w:t>
      </w:r>
      <w:r w:rsidRPr="00F645D8">
        <w:rPr>
          <w:rFonts w:ascii="Times New Roman" w:hAnsi="Times New Roman"/>
          <w:sz w:val="24"/>
          <w:szCs w:val="24"/>
          <w:lang w:val="ro-RO"/>
        </w:rPr>
        <w:t xml:space="preserve"> Se tipărește dovada de inspecție.</w:t>
      </w:r>
    </w:p>
    <w:p w14:paraId="7BF4952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1.16.</w:t>
      </w:r>
      <w:r w:rsidRPr="00F645D8">
        <w:rPr>
          <w:rFonts w:ascii="Times New Roman" w:hAnsi="Times New Roman"/>
          <w:sz w:val="24"/>
          <w:szCs w:val="24"/>
          <w:lang w:val="ro-RO"/>
        </w:rPr>
        <w:t xml:space="preserve"> Se aplică plăcuța de instalare și se sigilează.</w:t>
      </w:r>
    </w:p>
    <w:p w14:paraId="710C2E7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1.17</w:t>
      </w:r>
      <w:r w:rsidRPr="00F645D8">
        <w:rPr>
          <w:rFonts w:ascii="Times New Roman" w:hAnsi="Times New Roman"/>
          <w:sz w:val="24"/>
          <w:szCs w:val="24"/>
          <w:lang w:val="ro-RO"/>
        </w:rPr>
        <w:t xml:space="preserve">.  Se sigilează instalația tahografului. </w:t>
      </w:r>
    </w:p>
    <w:p w14:paraId="7B5ECDB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1.18.</w:t>
      </w:r>
      <w:r w:rsidRPr="00F645D8">
        <w:rPr>
          <w:rFonts w:ascii="Times New Roman" w:hAnsi="Times New Roman"/>
          <w:sz w:val="24"/>
          <w:szCs w:val="24"/>
          <w:lang w:val="ro-RO"/>
        </w:rPr>
        <w:t xml:space="preserve"> Se realizează 7 înregistrări fotografice astfel:</w:t>
      </w:r>
    </w:p>
    <w:p w14:paraId="7F06BA85"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autovehiculul poziționat pe pista de inspecție;</w:t>
      </w:r>
    </w:p>
    <w:p w14:paraId="402E86D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xml:space="preserve">- dimensiunea </w:t>
      </w:r>
      <w:r w:rsidR="00397FC2">
        <w:rPr>
          <w:rFonts w:ascii="Times New Roman" w:hAnsi="Times New Roman"/>
          <w:sz w:val="24"/>
          <w:szCs w:val="24"/>
          <w:lang w:val="ro-RO"/>
        </w:rPr>
        <w:t>pneului</w:t>
      </w:r>
      <w:r w:rsidRPr="00F645D8">
        <w:rPr>
          <w:rFonts w:ascii="Times New Roman" w:hAnsi="Times New Roman"/>
          <w:sz w:val="24"/>
          <w:szCs w:val="24"/>
          <w:lang w:val="ro-RO"/>
        </w:rPr>
        <w:t xml:space="preserve"> punții la care se transmite mișcarea de la senzorul de mișcare;</w:t>
      </w:r>
    </w:p>
    <w:p w14:paraId="53F6B53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plăcuța constructor tahograf;</w:t>
      </w:r>
    </w:p>
    <w:p w14:paraId="3A9244F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înregistrare odometru;</w:t>
      </w:r>
    </w:p>
    <w:p w14:paraId="186D612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sigiliul aplicat în zona de reglaj a constantei „k”;</w:t>
      </w:r>
    </w:p>
    <w:p w14:paraId="3733B97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sigiliul aplicat la senzorul de mișcare;</w:t>
      </w:r>
    </w:p>
    <w:p w14:paraId="565F67A4" w14:textId="77777777" w:rsidR="00C52E18" w:rsidRPr="00F645D8" w:rsidRDefault="00C52E18" w:rsidP="00C52E18">
      <w:pPr>
        <w:pBdr>
          <w:top w:val="dashed" w:sz="4" w:space="0" w:color="FFFFFF"/>
          <w:left w:val="dashed" w:sz="4" w:space="3" w:color="FFFFFF"/>
          <w:bottom w:val="dashed" w:sz="4" w:space="0" w:color="FFFFFF"/>
          <w:right w:val="dashed" w:sz="4" w:space="3" w:color="FFFFFF"/>
        </w:pBd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b/>
        <w:t>- plăcuța de instalare aplicată pe stâlpul B al postului de conducere al autovehiculului. La autovehiculele care nu au stâlp B, plăcuța de instalare trebuie montată pe cadrul ușii de pe latura unde se află volanul și trebuie să fie vizibilă în toate situațiile.</w:t>
      </w:r>
    </w:p>
    <w:p w14:paraId="2517F51E" w14:textId="77777777" w:rsidR="00C52E18" w:rsidRPr="00F645D8" w:rsidRDefault="00C52E18" w:rsidP="00C52E18">
      <w:pPr>
        <w:pBdr>
          <w:top w:val="dashed" w:sz="4" w:space="0" w:color="FFFFFF"/>
          <w:left w:val="dashed" w:sz="4" w:space="3" w:color="FFFFFF"/>
          <w:bottom w:val="dashed" w:sz="4" w:space="0" w:color="FFFFFF"/>
          <w:right w:val="dashed" w:sz="4" w:space="3" w:color="FFFFFF"/>
        </w:pBd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1.19.</w:t>
      </w:r>
      <w:r w:rsidRPr="00F645D8">
        <w:rPr>
          <w:rFonts w:ascii="Times New Roman" w:hAnsi="Times New Roman"/>
          <w:sz w:val="24"/>
          <w:szCs w:val="24"/>
          <w:lang w:val="ro-RO"/>
        </w:rPr>
        <w:t xml:space="preserve"> Se salvează înregistrările fotografice într-un folder, în unitatea hardware a ATLV, codificat cu seria dovezii de inspecţie. </w:t>
      </w:r>
    </w:p>
    <w:p w14:paraId="23234103" w14:textId="77777777" w:rsidR="00C52E18" w:rsidRPr="00F645D8" w:rsidRDefault="00C52E18" w:rsidP="00C52E18">
      <w:pPr>
        <w:spacing w:after="0" w:line="240" w:lineRule="auto"/>
        <w:ind w:left="-44"/>
        <w:jc w:val="both"/>
        <w:rPr>
          <w:rFonts w:ascii="Times New Roman" w:hAnsi="Times New Roman"/>
          <w:b/>
          <w:sz w:val="24"/>
          <w:szCs w:val="24"/>
          <w:lang w:val="ro-RO"/>
        </w:rPr>
      </w:pPr>
    </w:p>
    <w:p w14:paraId="1A81E403" w14:textId="77777777" w:rsidR="00C52E18" w:rsidRPr="00F645D8" w:rsidRDefault="00C52E18" w:rsidP="00C52E18">
      <w:pPr>
        <w:spacing w:after="0" w:line="240" w:lineRule="auto"/>
        <w:ind w:left="-44"/>
        <w:jc w:val="both"/>
        <w:rPr>
          <w:rFonts w:ascii="Times New Roman" w:hAnsi="Times New Roman"/>
          <w:b/>
          <w:sz w:val="24"/>
          <w:szCs w:val="24"/>
          <w:lang w:val="ro-RO"/>
        </w:rPr>
      </w:pPr>
      <w:r w:rsidRPr="00F645D8">
        <w:rPr>
          <w:rFonts w:ascii="Times New Roman" w:hAnsi="Times New Roman"/>
          <w:b/>
          <w:sz w:val="24"/>
          <w:szCs w:val="24"/>
          <w:lang w:val="ro-RO"/>
        </w:rPr>
        <w:t xml:space="preserve"> 2. Procedura de inspecție a tahografului digital</w:t>
      </w:r>
    </w:p>
    <w:p w14:paraId="04150B5A" w14:textId="77777777" w:rsidR="00C52E18" w:rsidRPr="00F645D8" w:rsidRDefault="00C52E18" w:rsidP="00C52E18">
      <w:pPr>
        <w:spacing w:after="0" w:line="240" w:lineRule="auto"/>
        <w:ind w:left="-44"/>
        <w:jc w:val="both"/>
        <w:rPr>
          <w:rFonts w:ascii="Times New Roman" w:hAnsi="Times New Roman"/>
          <w:b/>
          <w:sz w:val="24"/>
          <w:szCs w:val="24"/>
          <w:highlight w:val="cyan"/>
          <w:lang w:val="ro-RO"/>
        </w:rPr>
      </w:pPr>
      <w:r w:rsidRPr="00F645D8">
        <w:rPr>
          <w:rFonts w:ascii="Times New Roman" w:eastAsia="TimesNewRoman+20" w:hAnsi="Times New Roman"/>
          <w:sz w:val="24"/>
          <w:szCs w:val="24"/>
          <w:lang w:val="ro-RO"/>
        </w:rPr>
        <w:t xml:space="preserve"> În cadrul inspecției tahografului trebuie efectuate următoarele operațiuni: </w:t>
      </w:r>
    </w:p>
    <w:p w14:paraId="3661416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2.1.</w:t>
      </w:r>
      <w:r w:rsidRPr="00F645D8">
        <w:rPr>
          <w:rFonts w:ascii="Times New Roman" w:hAnsi="Times New Roman"/>
          <w:sz w:val="24"/>
          <w:szCs w:val="24"/>
          <w:lang w:val="ro-RO"/>
        </w:rPr>
        <w:t xml:space="preserve"> Se verifică integritatea sigiliilor de pe carcasa tahografului.</w:t>
      </w:r>
    </w:p>
    <w:p w14:paraId="4C15FD3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2.2.</w:t>
      </w:r>
      <w:r w:rsidRPr="00F645D8">
        <w:rPr>
          <w:rFonts w:ascii="Times New Roman" w:hAnsi="Times New Roman"/>
          <w:sz w:val="24"/>
          <w:szCs w:val="24"/>
          <w:lang w:val="ro-RO"/>
        </w:rPr>
        <w:t xml:space="preserve"> Se verifică integritatea, starea, fixarea și poziționarea cablurilor instalației tahograf. Aceste cabluri nu trebuie să atingă părțile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aflate în mișcare, să nu fie poziționate în apropierea surselor de căldură, să nu fie rupte, tăiate, deformate sau perforate.</w:t>
      </w:r>
    </w:p>
    <w:p w14:paraId="02A095D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2.3.</w:t>
      </w:r>
      <w:r w:rsidRPr="00F645D8">
        <w:rPr>
          <w:rFonts w:ascii="Times New Roman" w:hAnsi="Times New Roman"/>
          <w:sz w:val="24"/>
          <w:szCs w:val="24"/>
          <w:lang w:val="ro-RO"/>
        </w:rPr>
        <w:t xml:space="preserve"> Pentru autovehiculele din categoria M</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sau N</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care sunt echipate cu adaptor se verifică dacă:</w:t>
      </w:r>
    </w:p>
    <w:p w14:paraId="65A1A8B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adaptorul are marcaj de omologare;</w:t>
      </w:r>
    </w:p>
    <w:p w14:paraId="05D2F44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b) adaptorul este montat și sigilat conform indicațiilor producătorului și/sau producătorului de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w:t>
      </w:r>
    </w:p>
    <w:p w14:paraId="08F28A0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lastRenderedPageBreak/>
        <w:t>c) adaptorul are plăcuța de instalare conform Anexei IB a Regulamentului (CEE) nr. 3821/85;</w:t>
      </w:r>
    </w:p>
    <w:p w14:paraId="5BA5415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d) sigiliile de pe adaptor și conexiuni sunt amprentate cu o marcă de sigilare adecvată, intacte și fixate ferm;</w:t>
      </w:r>
    </w:p>
    <w:p w14:paraId="6DC9C0C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e) adaptorul este montat conform indicațiilor de pe plăcuța de instalare a acestuia.</w:t>
      </w:r>
    </w:p>
    <w:p w14:paraId="6FF4DE3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În cazul în care nu este îndeplinită cel puțin una dintre cerințele de mai sus, nu se va continua inspecția decât după remedierea sau înlocuirea adaptorului, după caz, de către un ATLV autorizat în acest scop.</w:t>
      </w:r>
    </w:p>
    <w:p w14:paraId="1FFDDB0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2.4.</w:t>
      </w:r>
      <w:r w:rsidRPr="00F645D8">
        <w:rPr>
          <w:rFonts w:ascii="Times New Roman" w:hAnsi="Times New Roman"/>
          <w:sz w:val="24"/>
          <w:szCs w:val="24"/>
          <w:lang w:val="ro-RO"/>
        </w:rPr>
        <w:t xml:space="preserve"> </w:t>
      </w:r>
      <w:r w:rsidRPr="00F645D8">
        <w:rPr>
          <w:rFonts w:ascii="Times New Roman" w:hAnsi="Times New Roman"/>
          <w:bCs/>
          <w:sz w:val="24"/>
          <w:szCs w:val="24"/>
          <w:lang w:val="ro-RO"/>
        </w:rPr>
        <w:t>S</w:t>
      </w:r>
      <w:r w:rsidRPr="00F645D8">
        <w:rPr>
          <w:rFonts w:ascii="Times New Roman" w:hAnsi="Times New Roman"/>
          <w:sz w:val="24"/>
          <w:szCs w:val="24"/>
          <w:lang w:val="ro-RO"/>
        </w:rPr>
        <w:t>e verifică poziționarea și iluminarea corespunzătoare a tahografului.</w:t>
      </w:r>
    </w:p>
    <w:p w14:paraId="68C90099" w14:textId="77777777" w:rsidR="00C52E18" w:rsidRPr="00F645D8" w:rsidRDefault="00C52E18" w:rsidP="00C52E18">
      <w:pPr>
        <w:spacing w:after="0" w:line="240" w:lineRule="auto"/>
        <w:jc w:val="both"/>
        <w:rPr>
          <w:rFonts w:ascii="Times New Roman" w:hAnsi="Times New Roman"/>
          <w:sz w:val="24"/>
          <w:szCs w:val="24"/>
          <w:u w:val="single"/>
          <w:lang w:val="ro-RO"/>
        </w:rPr>
      </w:pPr>
      <w:r w:rsidRPr="00F645D8">
        <w:rPr>
          <w:rFonts w:ascii="Times New Roman" w:hAnsi="Times New Roman"/>
          <w:b/>
          <w:sz w:val="24"/>
          <w:szCs w:val="24"/>
          <w:lang w:val="ro-RO"/>
        </w:rPr>
        <w:t xml:space="preserve">2.5. </w:t>
      </w:r>
      <w:r w:rsidRPr="00F645D8">
        <w:rPr>
          <w:rFonts w:ascii="Times New Roman" w:hAnsi="Times New Roman"/>
          <w:sz w:val="24"/>
          <w:szCs w:val="24"/>
          <w:lang w:val="ro-RO"/>
        </w:rPr>
        <w:t>În continuare se procedează după cum urmează:</w:t>
      </w:r>
    </w:p>
    <w:p w14:paraId="0228D1F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se introduce o rolă de hârtie omologată și adecvată pentru utilizarea la tahograful inspectat;</w:t>
      </w:r>
    </w:p>
    <w:p w14:paraId="730C99A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b) se efectuează un test funcțional pentru a se asigura că toate butoanele de la sloturile tahografului funcționează corect;</w:t>
      </w:r>
    </w:p>
    <w:p w14:paraId="45702F4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c) se verifică erorile afișate de display-ul tahografului;</w:t>
      </w:r>
    </w:p>
    <w:p w14:paraId="7BD1C46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d) se tipărește listingul de date tehnice și listingul de evenimente și abateri ale tahografului;</w:t>
      </w:r>
    </w:p>
    <w:p w14:paraId="3967891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e) se introduce cardul de atelier, se descarcă și se interpretează datele din tahograf pe o perioadă de minimum 3 zile, apoi se continuă inspecția sau finalizează cu rezultatul respins, după caz;</w:t>
      </w:r>
    </w:p>
    <w:p w14:paraId="5402241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f) dacă apar evenimente, abateri la senzorul de mișcare, întreruperea alimentării mai mare de 30 min sau violarea securității tahografului de la ultima inspecție periodică a tahografului se efectuează împerechere cu cablul paralel conform Anexei IB a Regulamentului (CEE) nr. 3821/85. După terminarea operațiunilor se scoate cardul de atelier din slot și se tipărește un nou listing de date tehnice care se compară cu primul listing de date tehnice. Dacă  pe cele două listinguri seria senzorului de mișcare diferă, se înlocuiește cablul de legătură senzor-tahograf și/sau senzorul de mișcare, de către un ATLV autorizat în acest scop;</w:t>
      </w:r>
    </w:p>
    <w:p w14:paraId="71309605"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g) se reintroduce cardul de atelier în slotul 1 se verifică și actualizează parametrii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(statul membru de înmatriculare, num</w:t>
      </w:r>
      <w:r w:rsidRPr="00F645D8">
        <w:rPr>
          <w:rFonts w:ascii="Times New Roman" w:eastAsia="TimesNewRoman+01" w:hAnsi="Times New Roman"/>
          <w:sz w:val="24"/>
          <w:szCs w:val="24"/>
          <w:lang w:val="ro-RO"/>
        </w:rPr>
        <w:t>ă</w:t>
      </w:r>
      <w:r w:rsidRPr="00F645D8">
        <w:rPr>
          <w:rFonts w:ascii="Times New Roman" w:hAnsi="Times New Roman"/>
          <w:sz w:val="24"/>
          <w:szCs w:val="24"/>
          <w:lang w:val="ro-RO"/>
        </w:rPr>
        <w:t>rul de identificare al vehiculului, num</w:t>
      </w:r>
      <w:r w:rsidRPr="00F645D8">
        <w:rPr>
          <w:rFonts w:ascii="Times New Roman" w:eastAsia="TimesNewRoman+01" w:hAnsi="Times New Roman"/>
          <w:sz w:val="24"/>
          <w:szCs w:val="24"/>
          <w:lang w:val="ro-RO"/>
        </w:rPr>
        <w:t>ă</w:t>
      </w:r>
      <w:r w:rsidRPr="00F645D8">
        <w:rPr>
          <w:rFonts w:ascii="Times New Roman" w:hAnsi="Times New Roman"/>
          <w:sz w:val="24"/>
          <w:szCs w:val="24"/>
          <w:lang w:val="ro-RO"/>
        </w:rPr>
        <w:t xml:space="preserve">rul de înmatriculare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dimensiunea </w:t>
      </w:r>
      <w:r w:rsidR="005E3198">
        <w:rPr>
          <w:rFonts w:ascii="Times New Roman" w:hAnsi="Times New Roman"/>
          <w:sz w:val="24"/>
          <w:szCs w:val="24"/>
          <w:lang w:val="ro-RO"/>
        </w:rPr>
        <w:t>pneuri</w:t>
      </w:r>
      <w:r w:rsidRPr="00F645D8">
        <w:rPr>
          <w:rFonts w:ascii="Times New Roman" w:hAnsi="Times New Roman"/>
          <w:sz w:val="24"/>
          <w:szCs w:val="24"/>
          <w:lang w:val="ro-RO"/>
        </w:rPr>
        <w:t>lor)</w:t>
      </w:r>
    </w:p>
    <w:p w14:paraId="6FF8391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h) se determină circumferința efectivă „l” a </w:t>
      </w:r>
      <w:r w:rsidR="005E3198">
        <w:rPr>
          <w:rFonts w:ascii="Times New Roman" w:hAnsi="Times New Roman"/>
          <w:sz w:val="24"/>
          <w:szCs w:val="24"/>
          <w:lang w:val="ro-RO"/>
        </w:rPr>
        <w:t>pneuri</w:t>
      </w:r>
      <w:r w:rsidRPr="00F645D8">
        <w:rPr>
          <w:rFonts w:ascii="Times New Roman" w:hAnsi="Times New Roman"/>
          <w:sz w:val="24"/>
          <w:szCs w:val="24"/>
          <w:lang w:val="ro-RO"/>
        </w:rPr>
        <w:t xml:space="preserve">lor de pe puntea care transmite semnal tahografului și coeficientul caracteristic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„w”, în conformitate cu metodele stabilite de producătorii aparaturii de testare. În cazul în care nu este specificată metoda de determinare, valoarea lui „l” se calculează ca media distanțelor parcurse de roțile care transmit semnal tahografului în cursul a 5 rotații complete  ale roților punții motoare pe pista de încercare sau 10 rotații complete pe standul cu role. Determinarea coeficientului caracteristic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rezultă din media a 4 măsurători efectuate pentru deplasarea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spre înainte pe pista de încercare. Se programează constanta tahografului „k”=„w”;</w:t>
      </w:r>
    </w:p>
    <w:p w14:paraId="20B2601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i) se efectuează bench-testul astfel:</w:t>
      </w:r>
    </w:p>
    <w:p w14:paraId="761D82F5"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se aleg trei viteze din intervalul 20 ÷ 180 km/h, multiplii de 10 km/h, egal distanțate între ele. </w:t>
      </w:r>
    </w:p>
    <w:p w14:paraId="6535F61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se simulează vitezele alese pe o perioadă de timp recomandată de producătorul tahografului. Viteza indicată de tahograf trebuie să fie constantă și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622E2785" w14:textId="77777777" w:rsidR="00C52E18" w:rsidRPr="00F645D8" w:rsidRDefault="00C52E18" w:rsidP="00C52E18">
      <w:pPr>
        <w:spacing w:after="0" w:line="240" w:lineRule="auto"/>
        <w:jc w:val="both"/>
        <w:rPr>
          <w:rFonts w:ascii="Times New Roman" w:hAnsi="Times New Roman"/>
          <w:sz w:val="24"/>
          <w:szCs w:val="24"/>
          <w:highlight w:val="yellow"/>
          <w:lang w:val="ro-RO"/>
        </w:rPr>
      </w:pPr>
      <w:r w:rsidRPr="00F645D8">
        <w:rPr>
          <w:rFonts w:ascii="Times New Roman" w:hAnsi="Times New Roman"/>
          <w:sz w:val="24"/>
          <w:szCs w:val="24"/>
          <w:lang w:val="ro-RO"/>
        </w:rPr>
        <w:t xml:space="preserve">j) </w:t>
      </w:r>
      <w:r w:rsidRPr="00F645D8">
        <w:rPr>
          <w:rFonts w:ascii="Times New Roman" w:hAnsi="Times New Roman"/>
          <w:bCs/>
          <w:sz w:val="24"/>
          <w:szCs w:val="24"/>
          <w:lang w:val="ro-RO"/>
        </w:rPr>
        <w:t>s</w:t>
      </w:r>
      <w:r w:rsidRPr="00F645D8">
        <w:rPr>
          <w:rFonts w:ascii="Times New Roman" w:hAnsi="Times New Roman"/>
          <w:sz w:val="24"/>
          <w:szCs w:val="24"/>
          <w:lang w:val="ro-RO"/>
        </w:rPr>
        <w:t xml:space="preserve">e simulează parcurgerea unei distanțe de cel puțin 1000m, pentru verificarea odometrului. Distanța măsurată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1FAEF362" w14:textId="77777777" w:rsidR="00C52E18" w:rsidRPr="00F645D8" w:rsidRDefault="00C52E18" w:rsidP="00C52E18">
      <w:pPr>
        <w:spacing w:after="0" w:line="240" w:lineRule="auto"/>
        <w:jc w:val="both"/>
        <w:rPr>
          <w:rFonts w:ascii="Times New Roman" w:hAnsi="Times New Roman"/>
          <w:strike/>
          <w:sz w:val="24"/>
          <w:szCs w:val="24"/>
          <w:lang w:val="ro-RO"/>
        </w:rPr>
      </w:pPr>
      <w:r w:rsidRPr="00F645D8">
        <w:rPr>
          <w:rFonts w:ascii="Times New Roman" w:hAnsi="Times New Roman"/>
          <w:sz w:val="24"/>
          <w:szCs w:val="24"/>
          <w:lang w:val="ro-RO"/>
        </w:rPr>
        <w:t xml:space="preserve">k) se verifică abaterea de timp a tahografului cu etalonul de timp al dispozitivului de inspecție, se verifică și reglează ora UTC. Abaterea de timp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15BBB6D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l) se efectuează proba de verificare a limitării de viteză, acolo unde semnalul de viteză este generat de tahograf;</w:t>
      </w:r>
    </w:p>
    <w:p w14:paraId="5D613CF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m) </w:t>
      </w:r>
      <w:r w:rsidRPr="00F645D8">
        <w:rPr>
          <w:rFonts w:ascii="Times New Roman" w:hAnsi="Times New Roman"/>
          <w:bCs/>
          <w:sz w:val="24"/>
          <w:szCs w:val="24"/>
          <w:lang w:val="ro-RO"/>
        </w:rPr>
        <w:t>s</w:t>
      </w:r>
      <w:r w:rsidRPr="00F645D8">
        <w:rPr>
          <w:rFonts w:ascii="Times New Roman" w:hAnsi="Times New Roman"/>
          <w:sz w:val="24"/>
          <w:szCs w:val="24"/>
          <w:lang w:val="ro-RO"/>
        </w:rPr>
        <w:t>e șterg codurile de eroare din memoria tahografului;</w:t>
      </w:r>
    </w:p>
    <w:p w14:paraId="766C2BF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 se tipărește un listing de 24 de ore de pe cardul de atelier, un listing de date tehnice după ce cardul a fost scos din slot și un listing de depășiri de viteză</w:t>
      </w:r>
      <w:r w:rsidRPr="00F645D8">
        <w:rPr>
          <w:rFonts w:ascii="Times New Roman" w:hAnsi="Times New Roman"/>
          <w:bCs/>
          <w:sz w:val="24"/>
          <w:szCs w:val="24"/>
          <w:lang w:val="ro-RO"/>
        </w:rPr>
        <w:t xml:space="preserve">; </w:t>
      </w:r>
    </w:p>
    <w:p w14:paraId="2EE0707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o) </w:t>
      </w:r>
      <w:r w:rsidRPr="00F645D8">
        <w:rPr>
          <w:rFonts w:ascii="Times New Roman" w:hAnsi="Times New Roman"/>
          <w:bCs/>
          <w:sz w:val="24"/>
          <w:szCs w:val="24"/>
          <w:lang w:val="ro-RO"/>
        </w:rPr>
        <w:t>se verifică înregistrările de pe listinguri astfel:</w:t>
      </w:r>
    </w:p>
    <w:p w14:paraId="734739E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w:t>
      </w:r>
      <w:r w:rsidRPr="00F645D8">
        <w:rPr>
          <w:rFonts w:ascii="Times New Roman" w:hAnsi="Times New Roman"/>
          <w:bCs/>
          <w:sz w:val="24"/>
          <w:szCs w:val="24"/>
          <w:lang w:val="ro-RO"/>
        </w:rPr>
        <w:t xml:space="preserve">dacă toate </w:t>
      </w:r>
      <w:r w:rsidRPr="00F645D8">
        <w:rPr>
          <w:rFonts w:ascii="Times New Roman" w:hAnsi="Times New Roman"/>
          <w:sz w:val="24"/>
          <w:szCs w:val="24"/>
          <w:lang w:val="ro-RO"/>
        </w:rPr>
        <w:t>datele stocate în memoria tahografului cu ocazia calibrării sunt introduse corect şi corespund cu realitatea;</w:t>
      </w:r>
    </w:p>
    <w:p w14:paraId="0E85475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dacă tahograful înregistrează operațiunea de deconectare a senzorului de mișcare, după caz;</w:t>
      </w:r>
    </w:p>
    <w:p w14:paraId="2A0F5264"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lastRenderedPageBreak/>
        <w:t>- dacă tahograful înregistrează depășirile de viteză atunci când se simulează viteze mai mari decât viteza autorizată a autovehiculului sau dacă de la inspecția anterioară a înregistrat depășiri de viteză.</w:t>
      </w:r>
    </w:p>
    <w:p w14:paraId="28D8821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bCs/>
          <w:sz w:val="24"/>
          <w:szCs w:val="24"/>
          <w:lang w:val="ro-RO"/>
        </w:rPr>
        <w:t>2.6.</w:t>
      </w:r>
      <w:r w:rsidRPr="00F645D8">
        <w:rPr>
          <w:rFonts w:ascii="Times New Roman" w:hAnsi="Times New Roman"/>
          <w:bCs/>
          <w:sz w:val="24"/>
          <w:szCs w:val="24"/>
          <w:lang w:val="ro-RO"/>
        </w:rPr>
        <w:t xml:space="preserve"> </w:t>
      </w:r>
      <w:r w:rsidRPr="00F645D8">
        <w:rPr>
          <w:rFonts w:ascii="Times New Roman" w:hAnsi="Times New Roman"/>
          <w:sz w:val="24"/>
          <w:szCs w:val="24"/>
          <w:lang w:val="ro-RO"/>
        </w:rPr>
        <w:t xml:space="preserve">În cazul în care tahograful nu corespunde la verificările menţionate anterior, inspecția tahografului nu va putea fi continuată decât după remedierea defecţiunilor constatate într-un ATLV autorizat să instaleze tipul și </w:t>
      </w:r>
      <w:r w:rsidR="00163B09" w:rsidRPr="00252B28">
        <w:rPr>
          <w:rFonts w:ascii="Times New Roman" w:hAnsi="Times New Roman"/>
          <w:sz w:val="24"/>
          <w:szCs w:val="24"/>
          <w:lang w:val="ro-RO"/>
        </w:rPr>
        <w:t xml:space="preserve">varianta </w:t>
      </w:r>
      <w:r w:rsidRPr="00F645D8">
        <w:rPr>
          <w:rFonts w:ascii="Times New Roman" w:hAnsi="Times New Roman"/>
          <w:sz w:val="24"/>
          <w:szCs w:val="24"/>
          <w:lang w:val="ro-RO"/>
        </w:rPr>
        <w:t>respectivă de tahograf.</w:t>
      </w:r>
    </w:p>
    <w:p w14:paraId="1504B728" w14:textId="77777777" w:rsidR="00C52E18" w:rsidRPr="00F645D8" w:rsidRDefault="00C52E18" w:rsidP="00C52E18">
      <w:pPr>
        <w:spacing w:after="0" w:line="240" w:lineRule="auto"/>
        <w:jc w:val="both"/>
        <w:rPr>
          <w:rFonts w:ascii="Times New Roman" w:hAnsi="Times New Roman"/>
          <w:b/>
          <w:strike/>
          <w:sz w:val="24"/>
          <w:szCs w:val="24"/>
          <w:u w:val="single"/>
          <w:lang w:val="ro-RO"/>
        </w:rPr>
      </w:pPr>
      <w:r w:rsidRPr="00F645D8">
        <w:rPr>
          <w:rFonts w:ascii="Times New Roman" w:hAnsi="Times New Roman"/>
          <w:b/>
          <w:sz w:val="24"/>
          <w:szCs w:val="24"/>
          <w:lang w:val="ro-RO"/>
        </w:rPr>
        <w:t>2.7.</w:t>
      </w:r>
      <w:r w:rsidRPr="00F645D8">
        <w:rPr>
          <w:rFonts w:ascii="Times New Roman" w:hAnsi="Times New Roman"/>
          <w:sz w:val="24"/>
          <w:szCs w:val="24"/>
          <w:lang w:val="ro-RO"/>
        </w:rPr>
        <w:t xml:space="preserve"> Se completează raportul ITLV și se stabilește rezultatul inspecției – admis/respins.</w:t>
      </w:r>
      <w:r w:rsidRPr="00F645D8">
        <w:rPr>
          <w:rFonts w:ascii="Times New Roman" w:hAnsi="Times New Roman"/>
          <w:strike/>
          <w:sz w:val="24"/>
          <w:szCs w:val="24"/>
          <w:lang w:val="ro-RO"/>
        </w:rPr>
        <w:t xml:space="preserve"> </w:t>
      </w:r>
    </w:p>
    <w:p w14:paraId="70F32F7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2.8.</w:t>
      </w:r>
      <w:r w:rsidRPr="00F645D8">
        <w:rPr>
          <w:rFonts w:ascii="Times New Roman" w:hAnsi="Times New Roman"/>
          <w:sz w:val="24"/>
          <w:szCs w:val="24"/>
          <w:lang w:val="ro-RO"/>
        </w:rPr>
        <w:t xml:space="preserve"> Se înregistrează în calculator rezultatul inspecției.</w:t>
      </w:r>
    </w:p>
    <w:p w14:paraId="3C71532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2.9.</w:t>
      </w:r>
      <w:r w:rsidRPr="00F645D8">
        <w:rPr>
          <w:rFonts w:ascii="Times New Roman" w:hAnsi="Times New Roman"/>
          <w:sz w:val="24"/>
          <w:szCs w:val="24"/>
          <w:lang w:val="ro-RO"/>
        </w:rPr>
        <w:t xml:space="preserve"> Se tipărește dovada de inspecție.</w:t>
      </w:r>
    </w:p>
    <w:p w14:paraId="628F03E9" w14:textId="77777777" w:rsidR="00C52E18" w:rsidRPr="00F645D8" w:rsidRDefault="00C52E18" w:rsidP="00C52E18">
      <w:pPr>
        <w:spacing w:after="0" w:line="240" w:lineRule="auto"/>
        <w:jc w:val="both"/>
        <w:rPr>
          <w:rFonts w:ascii="Times New Roman" w:hAnsi="Times New Roman"/>
          <w:b/>
          <w:sz w:val="24"/>
          <w:szCs w:val="24"/>
          <w:highlight w:val="green"/>
          <w:u w:val="single"/>
          <w:lang w:val="ro-RO"/>
        </w:rPr>
      </w:pPr>
      <w:r w:rsidRPr="00F645D8">
        <w:rPr>
          <w:rFonts w:ascii="Times New Roman" w:hAnsi="Times New Roman"/>
          <w:b/>
          <w:sz w:val="24"/>
          <w:szCs w:val="24"/>
          <w:lang w:val="ro-RO"/>
        </w:rPr>
        <w:t>2.10</w:t>
      </w:r>
      <w:r w:rsidRPr="00F645D8">
        <w:rPr>
          <w:rFonts w:ascii="Times New Roman" w:hAnsi="Times New Roman"/>
          <w:sz w:val="24"/>
          <w:szCs w:val="24"/>
          <w:lang w:val="ro-RO"/>
        </w:rPr>
        <w:t xml:space="preserve">. Se aplică plăcuța de instalare și se sigilează. </w:t>
      </w:r>
    </w:p>
    <w:p w14:paraId="2395E334"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 xml:space="preserve">2.11. </w:t>
      </w:r>
      <w:r w:rsidRPr="00F645D8">
        <w:rPr>
          <w:rFonts w:ascii="Times New Roman" w:hAnsi="Times New Roman"/>
          <w:sz w:val="24"/>
          <w:szCs w:val="24"/>
          <w:lang w:val="ro-RO"/>
        </w:rPr>
        <w:t>Se sigilează instalația tahografului.</w:t>
      </w:r>
    </w:p>
    <w:p w14:paraId="483A086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2.12.</w:t>
      </w:r>
      <w:r w:rsidRPr="00F645D8">
        <w:rPr>
          <w:rFonts w:ascii="Times New Roman" w:hAnsi="Times New Roman"/>
          <w:sz w:val="24"/>
          <w:szCs w:val="24"/>
          <w:lang w:val="ro-RO"/>
        </w:rPr>
        <w:t xml:space="preserve"> Se realizează 7 înregistrări fotografice astfel:</w:t>
      </w:r>
    </w:p>
    <w:p w14:paraId="756107F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autovehiculul poziționat pe pista de inspecție;</w:t>
      </w:r>
    </w:p>
    <w:p w14:paraId="267BA9E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dimensiunea </w:t>
      </w:r>
      <w:r w:rsidR="00397FC2">
        <w:rPr>
          <w:rFonts w:ascii="Times New Roman" w:hAnsi="Times New Roman"/>
          <w:sz w:val="24"/>
          <w:szCs w:val="24"/>
          <w:lang w:val="ro-RO"/>
        </w:rPr>
        <w:t>pneului</w:t>
      </w:r>
      <w:r w:rsidRPr="00F645D8">
        <w:rPr>
          <w:rFonts w:ascii="Times New Roman" w:hAnsi="Times New Roman"/>
          <w:sz w:val="24"/>
          <w:szCs w:val="24"/>
          <w:lang w:val="ro-RO"/>
        </w:rPr>
        <w:t xml:space="preserve"> roții care transmite mișcarea la senzor;</w:t>
      </w:r>
    </w:p>
    <w:p w14:paraId="71320A0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plăcuța constructor tahograf;</w:t>
      </w:r>
    </w:p>
    <w:p w14:paraId="27B7020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înregistrare odometru;</w:t>
      </w:r>
    </w:p>
    <w:p w14:paraId="32D5F14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sigiliul constructor aplicat pe carcasa tahografului;</w:t>
      </w:r>
    </w:p>
    <w:p w14:paraId="5497159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sigiliul aplicat la senzorul de mișcare;</w:t>
      </w:r>
    </w:p>
    <w:p w14:paraId="43248DB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plăcuța de inspecție aplicată conform cerințelor din prezentele reglementări.</w:t>
      </w:r>
    </w:p>
    <w:p w14:paraId="6C5E4880" w14:textId="77777777" w:rsidR="00C52E18" w:rsidRPr="00F645D8" w:rsidRDefault="00C52E18" w:rsidP="00C52E18">
      <w:pPr>
        <w:pBdr>
          <w:top w:val="dashed" w:sz="4" w:space="0" w:color="FFFFFF"/>
          <w:left w:val="dashed" w:sz="4" w:space="3" w:color="FFFFFF"/>
          <w:bottom w:val="dashed" w:sz="4" w:space="0" w:color="FFFFFF"/>
          <w:right w:val="dashed" w:sz="4" w:space="3" w:color="FFFFFF"/>
        </w:pBd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2.13.</w:t>
      </w:r>
      <w:r w:rsidRPr="00F645D8">
        <w:rPr>
          <w:rFonts w:ascii="Times New Roman" w:hAnsi="Times New Roman"/>
          <w:sz w:val="24"/>
          <w:szCs w:val="24"/>
          <w:lang w:val="ro-RO"/>
        </w:rPr>
        <w:t xml:space="preserve"> Se salvează înregistrările fotografice într-un folder, în unitatea hardware a ATLV, codificat cu seria dovezii de inspecţie. </w:t>
      </w:r>
    </w:p>
    <w:p w14:paraId="78104338" w14:textId="77777777" w:rsidR="00C52E18" w:rsidRPr="00F645D8" w:rsidRDefault="00C52E18" w:rsidP="00C52E18">
      <w:pPr>
        <w:spacing w:after="0" w:line="240" w:lineRule="auto"/>
        <w:ind w:left="-283" w:hanging="1"/>
        <w:jc w:val="both"/>
        <w:rPr>
          <w:rFonts w:ascii="Times New Roman" w:hAnsi="Times New Roman"/>
          <w:sz w:val="24"/>
          <w:szCs w:val="24"/>
          <w:lang w:val="ro-RO"/>
        </w:rPr>
      </w:pPr>
      <w:r w:rsidRPr="00F645D8">
        <w:rPr>
          <w:rFonts w:ascii="Times New Roman" w:hAnsi="Times New Roman"/>
          <w:b/>
          <w:sz w:val="24"/>
          <w:szCs w:val="24"/>
          <w:highlight w:val="green"/>
          <w:u w:val="single"/>
          <w:lang w:val="ro-RO"/>
        </w:rPr>
        <w:t xml:space="preserve">    </w:t>
      </w:r>
    </w:p>
    <w:p w14:paraId="22EFAAC4" w14:textId="77777777" w:rsidR="00C52E18" w:rsidRPr="00F645D8" w:rsidRDefault="00C52E18" w:rsidP="00C52E18">
      <w:pPr>
        <w:spacing w:after="0" w:line="240" w:lineRule="auto"/>
        <w:ind w:left="-283" w:hanging="1"/>
        <w:jc w:val="both"/>
        <w:rPr>
          <w:rFonts w:ascii="Times New Roman" w:hAnsi="Times New Roman"/>
          <w:b/>
          <w:sz w:val="24"/>
          <w:szCs w:val="24"/>
          <w:lang w:val="ro-RO"/>
        </w:rPr>
      </w:pP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b/>
          <w:sz w:val="24"/>
          <w:szCs w:val="24"/>
          <w:lang w:val="ro-RO"/>
        </w:rPr>
        <w:t>3</w:t>
      </w:r>
      <w:r w:rsidRPr="00F645D8">
        <w:rPr>
          <w:rFonts w:ascii="Times New Roman" w:hAnsi="Times New Roman"/>
          <w:sz w:val="24"/>
          <w:szCs w:val="24"/>
          <w:lang w:val="ro-RO"/>
        </w:rPr>
        <w:t xml:space="preserve">. </w:t>
      </w:r>
      <w:r w:rsidRPr="00F645D8">
        <w:rPr>
          <w:rFonts w:ascii="Times New Roman" w:hAnsi="Times New Roman"/>
          <w:b/>
          <w:sz w:val="24"/>
          <w:szCs w:val="24"/>
          <w:lang w:val="ro-RO"/>
        </w:rPr>
        <w:t>Procedura de inspecție a tahografului inteligent</w:t>
      </w:r>
    </w:p>
    <w:p w14:paraId="5F76D893" w14:textId="77777777" w:rsidR="00C52E18" w:rsidRPr="00F645D8" w:rsidRDefault="00C52E18" w:rsidP="00C52E18">
      <w:pPr>
        <w:spacing w:after="0" w:line="240" w:lineRule="auto"/>
        <w:ind w:left="-44"/>
        <w:jc w:val="both"/>
        <w:rPr>
          <w:rFonts w:ascii="Times New Roman" w:hAnsi="Times New Roman"/>
          <w:b/>
          <w:sz w:val="24"/>
          <w:szCs w:val="24"/>
          <w:lang w:val="ro-RO"/>
        </w:rPr>
      </w:pPr>
      <w:r w:rsidRPr="00F645D8">
        <w:rPr>
          <w:rFonts w:ascii="Times New Roman" w:hAnsi="Times New Roman"/>
          <w:b/>
          <w:sz w:val="24"/>
          <w:szCs w:val="24"/>
          <w:lang w:val="ro-RO"/>
        </w:rPr>
        <w:tab/>
      </w:r>
      <w:r w:rsidRPr="00F645D8">
        <w:rPr>
          <w:rFonts w:ascii="Times New Roman" w:eastAsia="TimesNewRoman+20" w:hAnsi="Times New Roman"/>
          <w:sz w:val="24"/>
          <w:szCs w:val="24"/>
          <w:lang w:val="ro-RO"/>
        </w:rPr>
        <w:t xml:space="preserve">În cadrul inspecției tahografului trebuie efectuate următoarele operațiuni: </w:t>
      </w:r>
    </w:p>
    <w:p w14:paraId="6D5F622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3.1.</w:t>
      </w:r>
      <w:r w:rsidRPr="00F645D8">
        <w:rPr>
          <w:rFonts w:ascii="Times New Roman" w:hAnsi="Times New Roman"/>
          <w:sz w:val="24"/>
          <w:szCs w:val="24"/>
          <w:lang w:val="ro-RO"/>
        </w:rPr>
        <w:t xml:space="preserve"> Se verifică integritatea sigiliilor de pe carcasa tahografului.</w:t>
      </w:r>
    </w:p>
    <w:p w14:paraId="7F4581C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3.2.</w:t>
      </w:r>
      <w:r w:rsidRPr="00F645D8">
        <w:rPr>
          <w:rFonts w:ascii="Times New Roman" w:hAnsi="Times New Roman"/>
          <w:sz w:val="24"/>
          <w:szCs w:val="24"/>
          <w:lang w:val="ro-RO"/>
        </w:rPr>
        <w:t xml:space="preserve"> Se verifică integritatea, starea, fixarea și poziționarea cablurilor instalației tahograf. Aceste cabluri nu trebuie să atingă părțile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aflate în mișcare, să nu fie poziționate în apropierea surselor de căldură, să nu fie rupte, tăiate, deformate sau perforate.</w:t>
      </w:r>
    </w:p>
    <w:p w14:paraId="28919D9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3.3.</w:t>
      </w:r>
      <w:r w:rsidRPr="00F645D8">
        <w:rPr>
          <w:rFonts w:ascii="Times New Roman" w:hAnsi="Times New Roman"/>
          <w:sz w:val="24"/>
          <w:szCs w:val="24"/>
          <w:lang w:val="ro-RO"/>
        </w:rPr>
        <w:t xml:space="preserve"> Pentru autovehiculele din categoria M</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sau N</w:t>
      </w:r>
      <w:r w:rsidRPr="00F645D8">
        <w:rPr>
          <w:rFonts w:ascii="Times New Roman" w:hAnsi="Times New Roman"/>
          <w:sz w:val="24"/>
          <w:szCs w:val="24"/>
          <w:vertAlign w:val="subscript"/>
          <w:lang w:val="ro-RO"/>
        </w:rPr>
        <w:t>1</w:t>
      </w:r>
      <w:r w:rsidRPr="00F645D8">
        <w:rPr>
          <w:rFonts w:ascii="Times New Roman" w:hAnsi="Times New Roman"/>
          <w:sz w:val="24"/>
          <w:szCs w:val="24"/>
          <w:lang w:val="ro-RO"/>
        </w:rPr>
        <w:t xml:space="preserve"> care sunt echipate cu adaptor se verifică dacă:</w:t>
      </w:r>
    </w:p>
    <w:p w14:paraId="755891E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adaptorul are marcaj de omologare;</w:t>
      </w:r>
    </w:p>
    <w:p w14:paraId="61E182F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b) adaptorul este montat și sigilat conform indicațiilor producătorului și/sau producătorului de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w:t>
      </w:r>
    </w:p>
    <w:p w14:paraId="236AEF5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c) adaptorul are plăcuța de instalare conform Anexei IC a Regulamentului (UE) 2016/799;</w:t>
      </w:r>
    </w:p>
    <w:p w14:paraId="586D994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d) sigiliile de pe adaptor și conexiuni sunt amprentate cu o marcă de sigilare adecvată, intacte și fixate ferm;</w:t>
      </w:r>
    </w:p>
    <w:p w14:paraId="7F9D1D9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e) adaptorul este montat conform indicațiilor de pe plăcuța de instalare a acestuia;</w:t>
      </w:r>
    </w:p>
    <w:p w14:paraId="4986096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În cazul în care nu este îndeplinită cel puțin una dintre cerințele de mai sus, nu se va continua inspecția decât după remedierea sau înlocuirea adaptorului, după caz, de către un ATLV autorizat în acest scop.</w:t>
      </w:r>
    </w:p>
    <w:p w14:paraId="3624319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3.4.</w:t>
      </w:r>
      <w:r w:rsidRPr="00F645D8">
        <w:rPr>
          <w:rFonts w:ascii="Times New Roman" w:hAnsi="Times New Roman"/>
          <w:sz w:val="24"/>
          <w:szCs w:val="24"/>
          <w:lang w:val="ro-RO"/>
        </w:rPr>
        <w:t xml:space="preserve"> </w:t>
      </w:r>
      <w:r w:rsidRPr="00F645D8">
        <w:rPr>
          <w:rFonts w:ascii="Times New Roman" w:hAnsi="Times New Roman"/>
          <w:bCs/>
          <w:sz w:val="24"/>
          <w:szCs w:val="24"/>
          <w:lang w:val="ro-RO"/>
        </w:rPr>
        <w:t>S</w:t>
      </w:r>
      <w:r w:rsidRPr="00F645D8">
        <w:rPr>
          <w:rFonts w:ascii="Times New Roman" w:hAnsi="Times New Roman"/>
          <w:sz w:val="24"/>
          <w:szCs w:val="24"/>
          <w:lang w:val="ro-RO"/>
        </w:rPr>
        <w:t>e verifică poziționarea și iluminarea corespunzătoare a tahografului</w:t>
      </w:r>
      <w:r w:rsidR="00432EAA" w:rsidRPr="00F645D8">
        <w:rPr>
          <w:rFonts w:ascii="Times New Roman" w:hAnsi="Times New Roman"/>
          <w:sz w:val="24"/>
          <w:szCs w:val="24"/>
          <w:lang w:val="ro-RO"/>
        </w:rPr>
        <w:t>.</w:t>
      </w:r>
    </w:p>
    <w:p w14:paraId="258FB1B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 xml:space="preserve">3.5. </w:t>
      </w:r>
      <w:r w:rsidRPr="00F645D8">
        <w:rPr>
          <w:rFonts w:ascii="Times New Roman" w:hAnsi="Times New Roman"/>
          <w:sz w:val="24"/>
          <w:szCs w:val="24"/>
          <w:lang w:val="ro-RO"/>
        </w:rPr>
        <w:t>În continuare se procedează după cum urmează:</w:t>
      </w:r>
    </w:p>
    <w:p w14:paraId="14A1B25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se introduce o rolă de hârtie omologată și adecvată pentru utilizarea la tahograful inspectat;</w:t>
      </w:r>
    </w:p>
    <w:p w14:paraId="1A438CE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b) se efectuează un test funcțional pentru a se asigura că toate butoanele de la sloturile tahografului funcționează corect;</w:t>
      </w:r>
    </w:p>
    <w:p w14:paraId="2C8200F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c) se verifică erorile afișate de display-ul tahografului;</w:t>
      </w:r>
    </w:p>
    <w:p w14:paraId="126CE02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d) se tipărește listingul de date tehnice și listingul de evenimente și abateri ale tahografului;</w:t>
      </w:r>
    </w:p>
    <w:p w14:paraId="75DFDD6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e) se introduce cardul de atelier, se descarcă și se interpretează datele din tahograf pe o perioadă de minimum 3 zile, apoi se continuă inspecția sau finalizează cu rezultatul respins, după caz;</w:t>
      </w:r>
    </w:p>
    <w:p w14:paraId="283DC330"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f) se verifică și actualizează parametrii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(statul membru de înmatriculare, num</w:t>
      </w:r>
      <w:r w:rsidRPr="00F645D8">
        <w:rPr>
          <w:rFonts w:ascii="Times New Roman" w:eastAsia="TimesNewRoman+01" w:hAnsi="Times New Roman"/>
          <w:sz w:val="24"/>
          <w:szCs w:val="24"/>
          <w:lang w:val="ro-RO"/>
        </w:rPr>
        <w:t>ă</w:t>
      </w:r>
      <w:r w:rsidRPr="00F645D8">
        <w:rPr>
          <w:rFonts w:ascii="Times New Roman" w:hAnsi="Times New Roman"/>
          <w:sz w:val="24"/>
          <w:szCs w:val="24"/>
          <w:lang w:val="ro-RO"/>
        </w:rPr>
        <w:t>rul de identificare al vehiculului, num</w:t>
      </w:r>
      <w:r w:rsidRPr="00F645D8">
        <w:rPr>
          <w:rFonts w:ascii="Times New Roman" w:eastAsia="TimesNewRoman+01" w:hAnsi="Times New Roman"/>
          <w:sz w:val="24"/>
          <w:szCs w:val="24"/>
          <w:lang w:val="ro-RO"/>
        </w:rPr>
        <w:t>ă</w:t>
      </w:r>
      <w:r w:rsidRPr="00F645D8">
        <w:rPr>
          <w:rFonts w:ascii="Times New Roman" w:hAnsi="Times New Roman"/>
          <w:sz w:val="24"/>
          <w:szCs w:val="24"/>
          <w:lang w:val="ro-RO"/>
        </w:rPr>
        <w:t xml:space="preserve">rul de înmatriculare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dimensiunea </w:t>
      </w:r>
      <w:r w:rsidR="005E3198">
        <w:rPr>
          <w:rFonts w:ascii="Times New Roman" w:hAnsi="Times New Roman"/>
          <w:sz w:val="24"/>
          <w:szCs w:val="24"/>
          <w:lang w:val="ro-RO"/>
        </w:rPr>
        <w:t>pneuri</w:t>
      </w:r>
      <w:r w:rsidRPr="00F645D8">
        <w:rPr>
          <w:rFonts w:ascii="Times New Roman" w:hAnsi="Times New Roman"/>
          <w:sz w:val="24"/>
          <w:szCs w:val="24"/>
          <w:lang w:val="ro-RO"/>
        </w:rPr>
        <w:t>lor);</w:t>
      </w:r>
    </w:p>
    <w:p w14:paraId="6475CB3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g) se introduce și se salvează seria sigiliului senzorului de mișcare în dispozitivul de inspecție;</w:t>
      </w:r>
    </w:p>
    <w:p w14:paraId="1601374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h) se împerechează senzorul de mișcare cu tahograful;</w:t>
      </w:r>
    </w:p>
    <w:p w14:paraId="47B33B4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lastRenderedPageBreak/>
        <w:t xml:space="preserve">i) se determină circumferința efectivă „l” a </w:t>
      </w:r>
      <w:r w:rsidR="005E3198">
        <w:rPr>
          <w:rFonts w:ascii="Times New Roman" w:hAnsi="Times New Roman"/>
          <w:sz w:val="24"/>
          <w:szCs w:val="24"/>
          <w:lang w:val="ro-RO"/>
        </w:rPr>
        <w:t>pneuri</w:t>
      </w:r>
      <w:r w:rsidRPr="00F645D8">
        <w:rPr>
          <w:rFonts w:ascii="Times New Roman" w:hAnsi="Times New Roman"/>
          <w:sz w:val="24"/>
          <w:szCs w:val="24"/>
          <w:lang w:val="ro-RO"/>
        </w:rPr>
        <w:t xml:space="preserve">lor de pe puntea care transmite semnal tahografului și coeficientul caracteristic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„w”, în conformitate cu metodele stabilite de producătorii aparaturii de testare. În cazul în care nu este specificată metoda de determinare, valoarea lui „l” se calculează ca media distanțelor parcurse de roțile care transmit semnal tahografului în cursul a 5 rotații complete  ale roților punții motoare pe pista de încercare sau 10 rotații complete pe standul cu role. Determinarea coeficientului caracteristic al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rezultă din media a 4 măsurători efectuate pentru deplasarea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 spre înainte pe pista de încercare. Se programează constanta tahografului „k”=„w”;</w:t>
      </w:r>
    </w:p>
    <w:p w14:paraId="41F6A08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j) se efectuează bench-testul astfel:</w:t>
      </w:r>
    </w:p>
    <w:p w14:paraId="2D797E0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se aleg trei viteze din intervalul 20 ÷ 180km/h, multiplii de 10km/h, egal distanțate între ele; </w:t>
      </w:r>
    </w:p>
    <w:p w14:paraId="28E4158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se simulează vitezele alese pe o perioadă de timp recomandată de producătorul tahografului. Viteza indicată de tahograf trebuie să fie constantă și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511BA19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k) </w:t>
      </w:r>
      <w:r w:rsidRPr="00F645D8">
        <w:rPr>
          <w:rFonts w:ascii="Times New Roman" w:hAnsi="Times New Roman"/>
          <w:bCs/>
          <w:sz w:val="24"/>
          <w:szCs w:val="24"/>
          <w:lang w:val="ro-RO"/>
        </w:rPr>
        <w:t>s</w:t>
      </w:r>
      <w:r w:rsidRPr="00F645D8">
        <w:rPr>
          <w:rFonts w:ascii="Times New Roman" w:hAnsi="Times New Roman"/>
          <w:sz w:val="24"/>
          <w:szCs w:val="24"/>
          <w:lang w:val="ro-RO"/>
        </w:rPr>
        <w:t xml:space="preserve">e simulează parcurgerea unei distanțe de cel puțin 1000m, pentru verificarea odometrului. Distanța măsurată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2C1399EA" w14:textId="77777777" w:rsidR="00C52E18" w:rsidRPr="00F645D8" w:rsidRDefault="00C52E18" w:rsidP="00C52E18">
      <w:pPr>
        <w:spacing w:after="0" w:line="240" w:lineRule="auto"/>
        <w:jc w:val="both"/>
        <w:rPr>
          <w:rFonts w:ascii="Times New Roman" w:hAnsi="Times New Roman"/>
          <w:strike/>
          <w:sz w:val="24"/>
          <w:szCs w:val="24"/>
          <w:lang w:val="ro-RO"/>
        </w:rPr>
      </w:pPr>
      <w:r w:rsidRPr="00F645D8">
        <w:rPr>
          <w:rFonts w:ascii="Times New Roman" w:hAnsi="Times New Roman"/>
          <w:sz w:val="24"/>
          <w:szCs w:val="24"/>
          <w:lang w:val="ro-RO"/>
        </w:rPr>
        <w:t xml:space="preserve">l) se verifică abaterea de timp a tahografului cu etalonul de timp al testerului și se verifică și reglează ora UTC. Abaterea de timp trebuie să se încadreze în erorile maxim tolerate precizate în anexa nr. </w:t>
      </w:r>
      <w:r w:rsidR="00FC4264">
        <w:rPr>
          <w:rFonts w:ascii="Times New Roman" w:hAnsi="Times New Roman"/>
          <w:sz w:val="24"/>
          <w:szCs w:val="24"/>
          <w:lang w:val="ro-RO"/>
        </w:rPr>
        <w:t>20</w:t>
      </w:r>
      <w:r w:rsidRPr="00F645D8">
        <w:rPr>
          <w:rFonts w:ascii="Times New Roman" w:hAnsi="Times New Roman"/>
          <w:sz w:val="24"/>
          <w:szCs w:val="24"/>
          <w:lang w:val="ro-RO"/>
        </w:rPr>
        <w:t>;</w:t>
      </w:r>
    </w:p>
    <w:p w14:paraId="0704815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m) se efectuează proba de verificare a limitării de viteză, acolo unde semnalul de viteză este generat de tahograf;</w:t>
      </w:r>
    </w:p>
    <w:p w14:paraId="52E2F6E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 se poziționează autovehiculul în punctul de control al poziției GNSS și se verifică coordonatele indicate de tahograf;</w:t>
      </w:r>
    </w:p>
    <w:p w14:paraId="6827691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o) </w:t>
      </w:r>
      <w:r w:rsidRPr="00F645D8">
        <w:rPr>
          <w:rFonts w:ascii="Times New Roman" w:hAnsi="Times New Roman"/>
          <w:bCs/>
          <w:sz w:val="24"/>
          <w:szCs w:val="24"/>
          <w:lang w:val="ro-RO"/>
        </w:rPr>
        <w:t>s</w:t>
      </w:r>
      <w:r w:rsidRPr="00F645D8">
        <w:rPr>
          <w:rFonts w:ascii="Times New Roman" w:hAnsi="Times New Roman"/>
          <w:sz w:val="24"/>
          <w:szCs w:val="24"/>
          <w:lang w:val="ro-RO"/>
        </w:rPr>
        <w:t>e șterg codurile de eroare din memoria tahografului;</w:t>
      </w:r>
    </w:p>
    <w:p w14:paraId="4AF686E5"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Cs/>
          <w:sz w:val="24"/>
          <w:szCs w:val="24"/>
          <w:lang w:val="ro-RO"/>
        </w:rPr>
        <w:t xml:space="preserve">p) se scoate cardul </w:t>
      </w:r>
      <w:r w:rsidRPr="00F645D8">
        <w:rPr>
          <w:rFonts w:ascii="Times New Roman" w:hAnsi="Times New Roman"/>
          <w:sz w:val="24"/>
          <w:szCs w:val="24"/>
          <w:lang w:val="ro-RO"/>
        </w:rPr>
        <w:t>de atelier</w:t>
      </w:r>
      <w:r w:rsidRPr="00F645D8">
        <w:rPr>
          <w:rFonts w:ascii="Times New Roman" w:hAnsi="Times New Roman"/>
          <w:bCs/>
          <w:sz w:val="24"/>
          <w:szCs w:val="24"/>
          <w:lang w:val="ro-RO"/>
        </w:rPr>
        <w:t xml:space="preserve"> din tahograf, se introduce în dispozitivul de inspecție și se efectuează cele două teste pentru modulul DSRC;</w:t>
      </w:r>
    </w:p>
    <w:p w14:paraId="6EA1D13C" w14:textId="77777777" w:rsidR="00C52E18" w:rsidRPr="00F645D8" w:rsidRDefault="00C52E18" w:rsidP="00C52E18">
      <w:pPr>
        <w:spacing w:after="0" w:line="240" w:lineRule="auto"/>
        <w:jc w:val="both"/>
        <w:rPr>
          <w:rFonts w:ascii="Times New Roman" w:hAnsi="Times New Roman"/>
          <w:bCs/>
          <w:sz w:val="24"/>
          <w:szCs w:val="24"/>
          <w:lang w:val="ro-RO"/>
        </w:rPr>
      </w:pPr>
      <w:r w:rsidRPr="00F645D8">
        <w:rPr>
          <w:rFonts w:ascii="Times New Roman" w:hAnsi="Times New Roman"/>
          <w:sz w:val="24"/>
          <w:szCs w:val="24"/>
          <w:lang w:val="ro-RO"/>
        </w:rPr>
        <w:t>q) se tipărește un listing de 24 de ore din tahograf, un listing de date tehnice și un listing de depășiri de viteză</w:t>
      </w:r>
      <w:r w:rsidRPr="00F645D8">
        <w:rPr>
          <w:rFonts w:ascii="Times New Roman" w:hAnsi="Times New Roman"/>
          <w:bCs/>
          <w:sz w:val="24"/>
          <w:szCs w:val="24"/>
          <w:lang w:val="ro-RO"/>
        </w:rPr>
        <w:t xml:space="preserve">; </w:t>
      </w:r>
    </w:p>
    <w:p w14:paraId="50E4E70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r) </w:t>
      </w:r>
      <w:r w:rsidRPr="00F645D8">
        <w:rPr>
          <w:rFonts w:ascii="Times New Roman" w:hAnsi="Times New Roman"/>
          <w:bCs/>
          <w:sz w:val="24"/>
          <w:szCs w:val="24"/>
          <w:lang w:val="ro-RO"/>
        </w:rPr>
        <w:t>se verifică de pe listinguri următoarele:</w:t>
      </w:r>
    </w:p>
    <w:p w14:paraId="787FD7A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w:t>
      </w:r>
      <w:r w:rsidRPr="00F645D8">
        <w:rPr>
          <w:rFonts w:ascii="Times New Roman" w:hAnsi="Times New Roman"/>
          <w:bCs/>
          <w:sz w:val="24"/>
          <w:szCs w:val="24"/>
          <w:lang w:val="ro-RO"/>
        </w:rPr>
        <w:t xml:space="preserve">dacă toate </w:t>
      </w:r>
      <w:r w:rsidRPr="00F645D8">
        <w:rPr>
          <w:rFonts w:ascii="Times New Roman" w:hAnsi="Times New Roman"/>
          <w:sz w:val="24"/>
          <w:szCs w:val="24"/>
          <w:lang w:val="ro-RO"/>
        </w:rPr>
        <w:t>datele stocate în memoria tahografului cu ocazia calibrării sunt introduse corect și corespund cu realitatea;</w:t>
      </w:r>
    </w:p>
    <w:p w14:paraId="5B81E36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dacă tahograful înregistrează operațiunea de împerechere a senzorului de mișcare;</w:t>
      </w:r>
    </w:p>
    <w:p w14:paraId="20FE0BC9"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dacă tahograful înregistrează depășirile de viteză atunci când se simulează viteze mai mari decât viteza autorizată a autovehiculului sau dacă de la inspecția anterioară a înregistrat depășiri de viteză;</w:t>
      </w:r>
    </w:p>
    <w:p w14:paraId="4D16F34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dacă coordonatele GNSS indicate de tahograf se încadrează în erorile maxim tolerate  precizate în anexa nr. </w:t>
      </w:r>
      <w:r w:rsidR="00FC4264">
        <w:rPr>
          <w:rFonts w:ascii="Times New Roman" w:hAnsi="Times New Roman"/>
          <w:sz w:val="24"/>
          <w:szCs w:val="24"/>
          <w:lang w:val="ro-RO"/>
        </w:rPr>
        <w:t>20</w:t>
      </w:r>
      <w:r w:rsidR="00432EAA" w:rsidRPr="00F645D8">
        <w:rPr>
          <w:rFonts w:ascii="Times New Roman" w:hAnsi="Times New Roman"/>
          <w:sz w:val="24"/>
          <w:szCs w:val="24"/>
          <w:lang w:val="ro-RO"/>
        </w:rPr>
        <w:t>.</w:t>
      </w:r>
    </w:p>
    <w:p w14:paraId="04802C7D"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bCs/>
          <w:sz w:val="24"/>
          <w:szCs w:val="24"/>
          <w:lang w:val="ro-RO"/>
        </w:rPr>
        <w:t>3.6.</w:t>
      </w:r>
      <w:r w:rsidRPr="00F645D8">
        <w:rPr>
          <w:rFonts w:ascii="Times New Roman" w:hAnsi="Times New Roman"/>
          <w:bCs/>
          <w:sz w:val="24"/>
          <w:szCs w:val="24"/>
          <w:lang w:val="ro-RO"/>
        </w:rPr>
        <w:t xml:space="preserve"> </w:t>
      </w:r>
      <w:r w:rsidRPr="00F645D8">
        <w:rPr>
          <w:rFonts w:ascii="Times New Roman" w:hAnsi="Times New Roman"/>
          <w:sz w:val="24"/>
          <w:szCs w:val="24"/>
          <w:lang w:val="ro-RO"/>
        </w:rPr>
        <w:t xml:space="preserve">În cazul în care tahograful nu corespunde la verificările menţionate anterior, inspecția tahografului nu va putea fi continuată decât după remedierea defecţiunilor constatate într-un ATLV autorizat să instaleze tipul și </w:t>
      </w:r>
      <w:r w:rsidR="00163B09" w:rsidRPr="008C27BF">
        <w:rPr>
          <w:rFonts w:ascii="Times New Roman" w:hAnsi="Times New Roman"/>
          <w:sz w:val="24"/>
          <w:szCs w:val="24"/>
          <w:lang w:val="ro-RO"/>
        </w:rPr>
        <w:t xml:space="preserve">varianta </w:t>
      </w:r>
      <w:r w:rsidRPr="00F645D8">
        <w:rPr>
          <w:rFonts w:ascii="Times New Roman" w:hAnsi="Times New Roman"/>
          <w:sz w:val="24"/>
          <w:szCs w:val="24"/>
          <w:lang w:val="ro-RO"/>
        </w:rPr>
        <w:t>respectivă de tahograf</w:t>
      </w:r>
      <w:r w:rsidR="00432EAA" w:rsidRPr="00F645D8">
        <w:rPr>
          <w:rFonts w:ascii="Times New Roman" w:hAnsi="Times New Roman"/>
          <w:sz w:val="24"/>
          <w:szCs w:val="24"/>
          <w:lang w:val="ro-RO"/>
        </w:rPr>
        <w:t>.</w:t>
      </w:r>
    </w:p>
    <w:p w14:paraId="44375947"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3.7.</w:t>
      </w:r>
      <w:r w:rsidRPr="00F645D8">
        <w:rPr>
          <w:rFonts w:ascii="Times New Roman" w:hAnsi="Times New Roman"/>
          <w:sz w:val="24"/>
          <w:szCs w:val="24"/>
          <w:lang w:val="ro-RO"/>
        </w:rPr>
        <w:t xml:space="preserve"> Se completează raportul ITLV și se stabilește rezultatul inspecției – admis/respins.</w:t>
      </w:r>
    </w:p>
    <w:p w14:paraId="1A68D68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3.8.</w:t>
      </w:r>
      <w:r w:rsidRPr="00F645D8">
        <w:rPr>
          <w:rFonts w:ascii="Times New Roman" w:hAnsi="Times New Roman"/>
          <w:sz w:val="24"/>
          <w:szCs w:val="24"/>
          <w:lang w:val="ro-RO"/>
        </w:rPr>
        <w:t xml:space="preserve"> Se înregistrează în calculator rezultatul inspecției</w:t>
      </w:r>
      <w:r w:rsidR="00432EAA" w:rsidRPr="00F645D8">
        <w:rPr>
          <w:rFonts w:ascii="Times New Roman" w:hAnsi="Times New Roman"/>
          <w:sz w:val="24"/>
          <w:szCs w:val="24"/>
          <w:lang w:val="ro-RO"/>
        </w:rPr>
        <w:t>.</w:t>
      </w:r>
    </w:p>
    <w:p w14:paraId="42FADBC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3.9.</w:t>
      </w:r>
      <w:r w:rsidRPr="00F645D8">
        <w:rPr>
          <w:rFonts w:ascii="Times New Roman" w:hAnsi="Times New Roman"/>
          <w:sz w:val="24"/>
          <w:szCs w:val="24"/>
          <w:lang w:val="ro-RO"/>
        </w:rPr>
        <w:t xml:space="preserve"> Se tipărește dovada de inspecție;</w:t>
      </w:r>
    </w:p>
    <w:p w14:paraId="2CCF0A6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3.10.</w:t>
      </w:r>
      <w:r w:rsidRPr="00F645D8">
        <w:rPr>
          <w:rFonts w:ascii="Times New Roman" w:hAnsi="Times New Roman"/>
          <w:sz w:val="24"/>
          <w:szCs w:val="24"/>
          <w:lang w:val="ro-RO"/>
        </w:rPr>
        <w:t xml:space="preserve"> Se aplică plăcuța de instalare și se sigilează. </w:t>
      </w:r>
    </w:p>
    <w:p w14:paraId="1DCE334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3.11.</w:t>
      </w:r>
      <w:r w:rsidRPr="00F645D8">
        <w:rPr>
          <w:rFonts w:ascii="Times New Roman" w:hAnsi="Times New Roman"/>
          <w:sz w:val="24"/>
          <w:szCs w:val="24"/>
          <w:lang w:val="ro-RO"/>
        </w:rPr>
        <w:t xml:space="preserve"> Se sigilează instalația tahografului.</w:t>
      </w:r>
    </w:p>
    <w:p w14:paraId="0A933226"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3.12.</w:t>
      </w:r>
      <w:r w:rsidRPr="00F645D8">
        <w:rPr>
          <w:rFonts w:ascii="Times New Roman" w:hAnsi="Times New Roman"/>
          <w:sz w:val="24"/>
          <w:szCs w:val="24"/>
          <w:lang w:val="ro-RO"/>
        </w:rPr>
        <w:t xml:space="preserve"> Se realizează 7 înregistrări fotografice astfel:</w:t>
      </w:r>
    </w:p>
    <w:p w14:paraId="4BF7841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autovehiculul poziționat pe pista de inspecție;</w:t>
      </w:r>
    </w:p>
    <w:p w14:paraId="71944218"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dimensiunea </w:t>
      </w:r>
      <w:r w:rsidR="00397FC2">
        <w:rPr>
          <w:rFonts w:ascii="Times New Roman" w:hAnsi="Times New Roman"/>
          <w:sz w:val="24"/>
          <w:szCs w:val="24"/>
          <w:lang w:val="ro-RO"/>
        </w:rPr>
        <w:t>pneului</w:t>
      </w:r>
      <w:r w:rsidRPr="00F645D8">
        <w:rPr>
          <w:rFonts w:ascii="Times New Roman" w:hAnsi="Times New Roman"/>
          <w:sz w:val="24"/>
          <w:szCs w:val="24"/>
          <w:lang w:val="ro-RO"/>
        </w:rPr>
        <w:t xml:space="preserve"> roții care transmite mișcarea la senzor;</w:t>
      </w:r>
    </w:p>
    <w:p w14:paraId="5FB892B2"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plăcuța constructor tahograf;</w:t>
      </w:r>
    </w:p>
    <w:p w14:paraId="46E099C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înregistrare odometru;</w:t>
      </w:r>
    </w:p>
    <w:p w14:paraId="3178E68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sigiliul constructor aplicat pe carcasa tahografului;</w:t>
      </w:r>
    </w:p>
    <w:p w14:paraId="062F899B"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sigiliul aplicat la senzorul de mișcare;</w:t>
      </w:r>
    </w:p>
    <w:p w14:paraId="68BEAF43"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plăcuța de inspecție aplicată conform cerințelor din prezentele reglementări.</w:t>
      </w:r>
    </w:p>
    <w:p w14:paraId="765680C4" w14:textId="77777777" w:rsidR="00C52E18" w:rsidRPr="00F645D8" w:rsidRDefault="00C52E18" w:rsidP="00C52E18">
      <w:pPr>
        <w:pBdr>
          <w:top w:val="dashed" w:sz="4" w:space="0" w:color="FFFFFF"/>
          <w:left w:val="dashed" w:sz="4" w:space="0" w:color="FFFFFF"/>
          <w:bottom w:val="dashed" w:sz="4" w:space="0" w:color="FFFFFF"/>
          <w:right w:val="dashed" w:sz="4" w:space="3" w:color="FFFFFF"/>
        </w:pBdr>
        <w:spacing w:after="0" w:line="240" w:lineRule="auto"/>
        <w:jc w:val="both"/>
        <w:rPr>
          <w:rFonts w:ascii="Times New Roman" w:hAnsi="Times New Roman"/>
          <w:b/>
          <w:sz w:val="24"/>
          <w:szCs w:val="24"/>
          <w:u w:val="single"/>
          <w:lang w:val="ro-RO"/>
        </w:rPr>
      </w:pPr>
      <w:r w:rsidRPr="00F645D8">
        <w:rPr>
          <w:rFonts w:ascii="Times New Roman" w:hAnsi="Times New Roman"/>
          <w:b/>
          <w:sz w:val="24"/>
          <w:szCs w:val="24"/>
          <w:lang w:val="ro-RO"/>
        </w:rPr>
        <w:lastRenderedPageBreak/>
        <w:t xml:space="preserve">3.13. </w:t>
      </w:r>
      <w:r w:rsidRPr="00F645D8">
        <w:rPr>
          <w:rFonts w:ascii="Times New Roman" w:hAnsi="Times New Roman"/>
          <w:sz w:val="24"/>
          <w:szCs w:val="24"/>
          <w:lang w:val="ro-RO"/>
        </w:rPr>
        <w:t>Se salvează înregistrările fotografice într-un folder, în unitatea hardware a ATLV, codificat cu seria dovezii de inspecţie.</w:t>
      </w:r>
    </w:p>
    <w:p w14:paraId="6F96E0D4" w14:textId="77777777" w:rsidR="00C52E18" w:rsidRPr="00F645D8" w:rsidRDefault="00C52E18" w:rsidP="00C52E18">
      <w:pPr>
        <w:spacing w:after="0" w:line="240" w:lineRule="auto"/>
        <w:ind w:left="-283" w:hanging="1"/>
        <w:jc w:val="both"/>
        <w:rPr>
          <w:rFonts w:ascii="Times New Roman" w:hAnsi="Times New Roman"/>
          <w:b/>
          <w:sz w:val="24"/>
          <w:szCs w:val="24"/>
          <w:lang w:val="ro-RO"/>
        </w:rPr>
      </w:pPr>
    </w:p>
    <w:p w14:paraId="0A3C0826" w14:textId="77777777" w:rsidR="00C52E18" w:rsidRPr="00F645D8" w:rsidRDefault="00C52E18" w:rsidP="00C52E18">
      <w:pPr>
        <w:spacing w:after="0" w:line="240" w:lineRule="auto"/>
        <w:ind w:left="-283" w:hanging="1"/>
        <w:jc w:val="both"/>
        <w:rPr>
          <w:rFonts w:ascii="Times New Roman" w:hAnsi="Times New Roman"/>
          <w:b/>
          <w:sz w:val="24"/>
          <w:szCs w:val="24"/>
          <w:lang w:val="ro-RO"/>
        </w:rPr>
      </w:pPr>
      <w:r w:rsidRPr="00F645D8">
        <w:rPr>
          <w:rFonts w:ascii="Times New Roman" w:hAnsi="Times New Roman"/>
          <w:b/>
          <w:sz w:val="24"/>
          <w:szCs w:val="24"/>
          <w:lang w:val="ro-RO"/>
        </w:rPr>
        <w:tab/>
      </w:r>
      <w:r w:rsidRPr="00F645D8">
        <w:rPr>
          <w:rFonts w:ascii="Times New Roman" w:hAnsi="Times New Roman"/>
          <w:b/>
          <w:sz w:val="24"/>
          <w:szCs w:val="24"/>
          <w:lang w:val="ro-RO"/>
        </w:rPr>
        <w:tab/>
        <w:t>4. Procedura de inspecție a limitatorului de viteză</w:t>
      </w:r>
    </w:p>
    <w:p w14:paraId="3C115945" w14:textId="77777777" w:rsidR="00C52E18" w:rsidRPr="00F645D8" w:rsidRDefault="00C52E18" w:rsidP="00C52E18">
      <w:pPr>
        <w:spacing w:after="0" w:line="240" w:lineRule="auto"/>
        <w:ind w:left="-283" w:hanging="1"/>
        <w:jc w:val="both"/>
        <w:rPr>
          <w:rFonts w:ascii="Times New Roman" w:hAnsi="Times New Roman"/>
          <w:b/>
          <w:sz w:val="24"/>
          <w:szCs w:val="24"/>
          <w:lang w:val="ro-RO"/>
        </w:rPr>
      </w:pPr>
      <w:r w:rsidRPr="00F645D8">
        <w:rPr>
          <w:rFonts w:ascii="Times New Roman" w:eastAsia="TimesNewRoman+20" w:hAnsi="Times New Roman"/>
          <w:sz w:val="24"/>
          <w:szCs w:val="24"/>
          <w:lang w:val="ro-RO"/>
        </w:rPr>
        <w:t xml:space="preserve">     În cadrul inspecției limitatorului de viteză trebuie efectuate următoarele operațiuni: </w:t>
      </w:r>
    </w:p>
    <w:p w14:paraId="009A8024"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4.1.</w:t>
      </w:r>
      <w:r w:rsidRPr="00F645D8">
        <w:rPr>
          <w:rFonts w:ascii="Times New Roman" w:hAnsi="Times New Roman"/>
          <w:sz w:val="24"/>
          <w:szCs w:val="24"/>
          <w:lang w:val="ro-RO"/>
        </w:rPr>
        <w:t xml:space="preserve"> Se verifică prezența mărcii de omologare pe unitatea de comandă a limitatorului.</w:t>
      </w:r>
    </w:p>
    <w:p w14:paraId="423290E9"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4.2.</w:t>
      </w:r>
      <w:r w:rsidRPr="00F645D8">
        <w:rPr>
          <w:rFonts w:ascii="Times New Roman" w:hAnsi="Times New Roman"/>
          <w:sz w:val="24"/>
          <w:szCs w:val="24"/>
          <w:lang w:val="ro-RO"/>
        </w:rPr>
        <w:t xml:space="preserve"> Se verifică sigiliile de pe carcasele care protejează părțile interioare ale limitatorului de viteză precum şi sigiliile de pe instalație. Aceste sigilii trebuie să fie amprentate cu o marcă de sigilare adecvată, intacte și fixate ferm.</w:t>
      </w:r>
    </w:p>
    <w:p w14:paraId="28EE1E74"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4.3.</w:t>
      </w:r>
      <w:r w:rsidRPr="00F645D8">
        <w:rPr>
          <w:rFonts w:ascii="Times New Roman" w:hAnsi="Times New Roman"/>
          <w:sz w:val="24"/>
          <w:szCs w:val="24"/>
          <w:lang w:val="ro-RO"/>
        </w:rPr>
        <w:t xml:space="preserve"> Se verifică funcționarea mecanismelor de acționare (pârghii, actuatori, supape pneumatice).</w:t>
      </w:r>
    </w:p>
    <w:p w14:paraId="521304FB"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4.4.</w:t>
      </w:r>
      <w:r w:rsidRPr="00F645D8">
        <w:rPr>
          <w:rFonts w:ascii="Times New Roman" w:hAnsi="Times New Roman"/>
          <w:sz w:val="24"/>
          <w:szCs w:val="24"/>
          <w:lang w:val="ro-RO"/>
        </w:rPr>
        <w:t xml:space="preserve"> Se verifică starea, fixarea şi poziţionarea cablurilor limitatorului de viteză. Aceste cabluri trebuie să nu atingă părţile </w:t>
      </w:r>
      <w:r w:rsidR="00A60789" w:rsidRPr="00F645D8">
        <w:rPr>
          <w:rFonts w:ascii="Times New Roman" w:hAnsi="Times New Roman"/>
          <w:sz w:val="24"/>
          <w:szCs w:val="24"/>
          <w:lang w:val="ro-RO"/>
        </w:rPr>
        <w:t>auto</w:t>
      </w:r>
      <w:r w:rsidRPr="00F645D8">
        <w:rPr>
          <w:rFonts w:ascii="Times New Roman" w:hAnsi="Times New Roman"/>
          <w:sz w:val="24"/>
          <w:szCs w:val="24"/>
          <w:lang w:val="ro-RO"/>
        </w:rPr>
        <w:t xml:space="preserve">vehiculului aflate în mişcare, să nu fie poziţionate în apropierea surselor de căldură, să nu fie rupte, tăiate, deformate sau perforate. Nu este admisă prezenţa unor dispozitive de manipulare a limitatorului de viteză pe aceste cabluri. </w:t>
      </w:r>
    </w:p>
    <w:p w14:paraId="3EB2FDE8" w14:textId="77777777" w:rsidR="00C52E18" w:rsidRPr="00F645D8" w:rsidRDefault="00C52E18" w:rsidP="00C52E18">
      <w:pPr>
        <w:autoSpaceDE w:val="0"/>
        <w:autoSpaceDN w:val="0"/>
        <w:adjustRightInd w:val="0"/>
        <w:spacing w:after="0" w:line="240" w:lineRule="auto"/>
        <w:jc w:val="both"/>
        <w:rPr>
          <w:rFonts w:ascii="Times New Roman" w:hAnsi="Times New Roman"/>
          <w:strike/>
          <w:sz w:val="24"/>
          <w:szCs w:val="24"/>
          <w:lang w:val="ro-RO"/>
        </w:rPr>
      </w:pPr>
      <w:r w:rsidRPr="00F645D8">
        <w:rPr>
          <w:rFonts w:ascii="Times New Roman" w:hAnsi="Times New Roman"/>
          <w:b/>
          <w:sz w:val="24"/>
          <w:szCs w:val="24"/>
          <w:lang w:val="ro-RO"/>
        </w:rPr>
        <w:t>4.5.</w:t>
      </w:r>
      <w:r w:rsidRPr="00F645D8">
        <w:rPr>
          <w:rFonts w:ascii="Times New Roman" w:hAnsi="Times New Roman"/>
          <w:sz w:val="24"/>
          <w:szCs w:val="24"/>
          <w:lang w:val="ro-RO"/>
        </w:rPr>
        <w:t xml:space="preserve"> Se verifică dacă viteza fixată (Vset) este reglată conform prevederilor art. 9 alin. (3) din prezentele reglementări.</w:t>
      </w:r>
      <w:r w:rsidRPr="00F645D8">
        <w:rPr>
          <w:rFonts w:ascii="Times New Roman" w:hAnsi="Times New Roman"/>
          <w:strike/>
          <w:sz w:val="24"/>
          <w:szCs w:val="24"/>
          <w:lang w:val="ro-RO"/>
        </w:rPr>
        <w:t xml:space="preserve"> </w:t>
      </w:r>
    </w:p>
    <w:p w14:paraId="73C37642"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4.6.</w:t>
      </w:r>
      <w:r w:rsidRPr="00F645D8">
        <w:rPr>
          <w:rFonts w:ascii="Times New Roman" w:hAnsi="Times New Roman"/>
          <w:sz w:val="24"/>
          <w:szCs w:val="24"/>
          <w:lang w:val="ro-RO"/>
        </w:rPr>
        <w:t xml:space="preserve"> Se verifică buna funcți</w:t>
      </w:r>
      <w:r w:rsidR="00432EAA" w:rsidRPr="00F645D8">
        <w:rPr>
          <w:rFonts w:ascii="Times New Roman" w:hAnsi="Times New Roman"/>
          <w:sz w:val="24"/>
          <w:szCs w:val="24"/>
          <w:lang w:val="ro-RO"/>
        </w:rPr>
        <w:t>onare a instalației de limitare.</w:t>
      </w:r>
    </w:p>
    <w:p w14:paraId="2C9CBF09"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4.7.</w:t>
      </w:r>
      <w:r w:rsidRPr="00F645D8">
        <w:rPr>
          <w:rFonts w:ascii="Times New Roman" w:hAnsi="Times New Roman"/>
          <w:sz w:val="24"/>
          <w:szCs w:val="24"/>
          <w:lang w:val="ro-RO"/>
        </w:rPr>
        <w:t xml:space="preserve"> În cazul în care limitatorul de viteză nu corespunde la verificările menţionate la punctele 4.1, 4.2, 4.3, 4.4, 4.5, 4.6, inspecția limitatorului de viteză nu va putea fi continuată decât după remedierea defecţiunilor constatate într-un ATLV autorizat să instaleze sau să repare tipul respectiv de limitator de viteză.</w:t>
      </w:r>
    </w:p>
    <w:p w14:paraId="145975E4" w14:textId="77777777" w:rsidR="00C52E18" w:rsidRPr="00F645D8" w:rsidRDefault="00C52E18" w:rsidP="00C52E18">
      <w:pPr>
        <w:autoSpaceDE w:val="0"/>
        <w:autoSpaceDN w:val="0"/>
        <w:adjustRightInd w:val="0"/>
        <w:spacing w:after="0" w:line="240" w:lineRule="auto"/>
        <w:jc w:val="both"/>
        <w:rPr>
          <w:rFonts w:ascii="Times New Roman" w:hAnsi="Times New Roman"/>
          <w:b/>
          <w:sz w:val="24"/>
          <w:szCs w:val="24"/>
          <w:u w:val="single"/>
          <w:lang w:val="ro-RO"/>
        </w:rPr>
      </w:pPr>
      <w:r w:rsidRPr="00F645D8">
        <w:rPr>
          <w:rFonts w:ascii="Times New Roman" w:hAnsi="Times New Roman"/>
          <w:b/>
          <w:sz w:val="24"/>
          <w:szCs w:val="24"/>
          <w:lang w:val="ro-RO"/>
        </w:rPr>
        <w:t xml:space="preserve">4.8. </w:t>
      </w:r>
      <w:r w:rsidRPr="00F645D8">
        <w:rPr>
          <w:rFonts w:ascii="Times New Roman" w:hAnsi="Times New Roman"/>
          <w:sz w:val="24"/>
          <w:szCs w:val="24"/>
          <w:lang w:val="ro-RO"/>
        </w:rPr>
        <w:t>Se completează raportul ITLV și se stabilește rezultatul inspecției – admis/respins.</w:t>
      </w:r>
      <w:r w:rsidRPr="00F645D8">
        <w:rPr>
          <w:rFonts w:ascii="Times New Roman" w:hAnsi="Times New Roman"/>
          <w:b/>
          <w:sz w:val="24"/>
          <w:szCs w:val="24"/>
          <w:u w:val="single"/>
          <w:lang w:val="ro-RO"/>
        </w:rPr>
        <w:t xml:space="preserve"> </w:t>
      </w:r>
    </w:p>
    <w:p w14:paraId="470C7974" w14:textId="77777777" w:rsidR="00C52E18" w:rsidRPr="00F645D8" w:rsidRDefault="00C52E18" w:rsidP="00C52E18">
      <w:pPr>
        <w:autoSpaceDE w:val="0"/>
        <w:autoSpaceDN w:val="0"/>
        <w:adjustRightInd w:val="0"/>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4.9.</w:t>
      </w:r>
      <w:r w:rsidRPr="00F645D8">
        <w:rPr>
          <w:rFonts w:ascii="Times New Roman" w:hAnsi="Times New Roman"/>
          <w:sz w:val="24"/>
          <w:szCs w:val="24"/>
          <w:lang w:val="ro-RO"/>
        </w:rPr>
        <w:t xml:space="preserve"> Se înregistrează în c</w:t>
      </w:r>
      <w:r w:rsidR="00432EAA" w:rsidRPr="00F645D8">
        <w:rPr>
          <w:rFonts w:ascii="Times New Roman" w:hAnsi="Times New Roman"/>
          <w:sz w:val="24"/>
          <w:szCs w:val="24"/>
          <w:lang w:val="ro-RO"/>
        </w:rPr>
        <w:t>alculator rezultatul inspecției.</w:t>
      </w:r>
    </w:p>
    <w:p w14:paraId="449C37E0"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b/>
          <w:sz w:val="24"/>
          <w:szCs w:val="24"/>
          <w:lang w:val="ro-RO"/>
        </w:rPr>
        <w:t xml:space="preserve">4.10. </w:t>
      </w:r>
      <w:r w:rsidRPr="00F645D8">
        <w:rPr>
          <w:rFonts w:ascii="Times New Roman" w:hAnsi="Times New Roman"/>
          <w:sz w:val="24"/>
          <w:szCs w:val="24"/>
          <w:lang w:val="ro-RO"/>
        </w:rPr>
        <w:t>Se tipărește dovada de in</w:t>
      </w:r>
      <w:r w:rsidR="00432EAA" w:rsidRPr="00F645D8">
        <w:rPr>
          <w:rFonts w:ascii="Times New Roman" w:hAnsi="Times New Roman"/>
          <w:sz w:val="24"/>
          <w:szCs w:val="24"/>
          <w:lang w:val="ro-RO"/>
        </w:rPr>
        <w:t>specție și plăcuța de instalare.</w:t>
      </w:r>
    </w:p>
    <w:p w14:paraId="381852F5" w14:textId="77777777" w:rsidR="00C52E18" w:rsidRPr="00F645D8" w:rsidRDefault="00C52E18" w:rsidP="00C52E18">
      <w:pPr>
        <w:spacing w:after="0" w:line="240" w:lineRule="auto"/>
        <w:jc w:val="both"/>
        <w:rPr>
          <w:rFonts w:ascii="Times New Roman" w:hAnsi="Times New Roman"/>
          <w:sz w:val="24"/>
          <w:szCs w:val="24"/>
          <w:highlight w:val="cyan"/>
          <w:lang w:val="ro-RO"/>
        </w:rPr>
      </w:pPr>
      <w:r w:rsidRPr="00F645D8">
        <w:rPr>
          <w:rFonts w:ascii="Times New Roman" w:hAnsi="Times New Roman"/>
          <w:b/>
          <w:sz w:val="24"/>
          <w:szCs w:val="24"/>
          <w:lang w:val="ro-RO"/>
        </w:rPr>
        <w:t>4.11.</w:t>
      </w:r>
      <w:r w:rsidRPr="00F645D8">
        <w:rPr>
          <w:rFonts w:ascii="Times New Roman" w:hAnsi="Times New Roman"/>
          <w:sz w:val="24"/>
          <w:szCs w:val="24"/>
          <w:lang w:val="ro-RO"/>
        </w:rPr>
        <w:t xml:space="preserve"> S</w:t>
      </w:r>
      <w:r w:rsidRPr="00F645D8">
        <w:rPr>
          <w:rFonts w:ascii="Times New Roman" w:hAnsi="Times New Roman"/>
          <w:bCs/>
          <w:sz w:val="24"/>
          <w:szCs w:val="24"/>
          <w:lang w:val="ro-RO"/>
        </w:rPr>
        <w:t xml:space="preserve">e sigilează </w:t>
      </w:r>
      <w:r w:rsidRPr="00F645D8">
        <w:rPr>
          <w:rFonts w:ascii="Times New Roman" w:hAnsi="Times New Roman"/>
          <w:sz w:val="24"/>
          <w:szCs w:val="24"/>
          <w:lang w:val="ro-RO"/>
        </w:rPr>
        <w:t>elemente</w:t>
      </w:r>
      <w:r w:rsidRPr="00F645D8">
        <w:rPr>
          <w:rFonts w:ascii="Times New Roman" w:hAnsi="Times New Roman"/>
          <w:bCs/>
          <w:sz w:val="24"/>
          <w:szCs w:val="24"/>
          <w:lang w:val="ro-RO"/>
        </w:rPr>
        <w:t>le instalației limitatorului de viteză la care s-a intervenit în decursul inspecției precum și cele lipsă sau la care s-a constatat că integritatea lor a fost violată</w:t>
      </w:r>
      <w:r w:rsidR="00432EAA" w:rsidRPr="00F645D8">
        <w:rPr>
          <w:rFonts w:ascii="Times New Roman" w:hAnsi="Times New Roman"/>
          <w:bCs/>
          <w:sz w:val="24"/>
          <w:szCs w:val="24"/>
          <w:lang w:val="ro-RO"/>
        </w:rPr>
        <w:t>.</w:t>
      </w:r>
    </w:p>
    <w:p w14:paraId="18335EE4" w14:textId="77777777" w:rsidR="00C52E18" w:rsidRPr="00F645D8" w:rsidRDefault="00C52E18" w:rsidP="00C52E18">
      <w:pPr>
        <w:spacing w:after="0" w:line="240" w:lineRule="auto"/>
        <w:jc w:val="both"/>
        <w:rPr>
          <w:lang w:val="ro-RO"/>
        </w:rPr>
      </w:pPr>
      <w:r w:rsidRPr="00F645D8">
        <w:rPr>
          <w:rFonts w:ascii="Times New Roman" w:hAnsi="Times New Roman"/>
          <w:b/>
          <w:sz w:val="24"/>
          <w:szCs w:val="24"/>
          <w:lang w:val="ro-RO"/>
        </w:rPr>
        <w:t>4.12.</w:t>
      </w:r>
      <w:r w:rsidRPr="00F645D8">
        <w:rPr>
          <w:rFonts w:ascii="Times New Roman" w:hAnsi="Times New Roman"/>
          <w:sz w:val="24"/>
          <w:szCs w:val="24"/>
          <w:lang w:val="ro-RO"/>
        </w:rPr>
        <w:t xml:space="preserve"> Se efectuează o înregistrare fotografică a unității de comandă cu seria lizibilă doar în cazul celor care funcționează independent sau cu semnal de viteză de la un tahograf analogic.</w:t>
      </w:r>
    </w:p>
    <w:p w14:paraId="05CC1B29" w14:textId="77777777" w:rsidR="00C52E18" w:rsidRPr="00F645D8" w:rsidRDefault="00C52E18" w:rsidP="00C52E18">
      <w:pPr>
        <w:rPr>
          <w:lang w:val="ro-RO"/>
        </w:rPr>
      </w:pPr>
    </w:p>
    <w:p w14:paraId="023AAE91" w14:textId="77777777" w:rsidR="005A7EF6" w:rsidRDefault="005A7EF6">
      <w:pPr>
        <w:spacing w:after="160" w:line="259" w:lineRule="auto"/>
        <w:rPr>
          <w:lang w:val="ro-RO"/>
        </w:rPr>
      </w:pPr>
      <w:r>
        <w:rPr>
          <w:lang w:val="ro-RO"/>
        </w:rPr>
        <w:br w:type="page"/>
      </w:r>
    </w:p>
    <w:p w14:paraId="2047ACC5" w14:textId="77777777" w:rsidR="00C52E18" w:rsidRPr="00F645D8" w:rsidRDefault="00C52E18" w:rsidP="00C52E18">
      <w:pPr>
        <w:spacing w:line="240" w:lineRule="auto"/>
        <w:jc w:val="right"/>
        <w:rPr>
          <w:rFonts w:ascii="Times New Roman" w:hAnsi="Times New Roman"/>
          <w:sz w:val="24"/>
          <w:szCs w:val="24"/>
          <w:lang w:val="ro-RO"/>
        </w:rPr>
      </w:pPr>
      <w:r w:rsidRPr="005A7EF6">
        <w:rPr>
          <w:rFonts w:ascii="Times New Roman" w:hAnsi="Times New Roman"/>
          <w:i/>
          <w:sz w:val="24"/>
          <w:szCs w:val="20"/>
          <w:u w:val="single"/>
          <w:lang w:val="ro-RO"/>
        </w:rPr>
        <w:lastRenderedPageBreak/>
        <w:t>ANEXA nr. 4 la reglementări</w:t>
      </w:r>
    </w:p>
    <w:p w14:paraId="78BBCEF7" w14:textId="77777777" w:rsidR="00DB0E81" w:rsidRPr="00F645D8" w:rsidRDefault="00DB0E81" w:rsidP="00C52E18">
      <w:pPr>
        <w:jc w:val="center"/>
        <w:rPr>
          <w:rFonts w:ascii="Times New Roman" w:hAnsi="Times New Roman"/>
          <w:b/>
          <w:sz w:val="24"/>
          <w:szCs w:val="24"/>
          <w:lang w:val="ro-RO"/>
        </w:rPr>
      </w:pPr>
    </w:p>
    <w:p w14:paraId="57FFE2EC"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Conținutul dovezii de inspecție</w:t>
      </w:r>
    </w:p>
    <w:p w14:paraId="0EB1680E" w14:textId="77777777" w:rsidR="00DB0E81" w:rsidRPr="00F645D8" w:rsidRDefault="00DB0E81" w:rsidP="00A20C92">
      <w:pPr>
        <w:spacing w:after="0" w:line="240" w:lineRule="auto"/>
        <w:jc w:val="center"/>
        <w:rPr>
          <w:rFonts w:ascii="Times New Roman" w:hAnsi="Times New Roman"/>
          <w:b/>
          <w:strike/>
          <w:sz w:val="24"/>
          <w:szCs w:val="24"/>
          <w:lang w:val="ro-RO"/>
        </w:rPr>
      </w:pPr>
    </w:p>
    <w:p w14:paraId="46F19F47" w14:textId="77777777" w:rsidR="006C5A5D" w:rsidRPr="00063267" w:rsidRDefault="00C52E18" w:rsidP="006B0149">
      <w:pPr>
        <w:spacing w:after="0" w:line="240" w:lineRule="auto"/>
        <w:ind w:firstLine="708"/>
        <w:jc w:val="both"/>
        <w:rPr>
          <w:rFonts w:ascii="Times New Roman" w:hAnsi="Times New Roman"/>
          <w:sz w:val="24"/>
          <w:szCs w:val="24"/>
          <w:lang w:val="ro-RO"/>
        </w:rPr>
      </w:pPr>
      <w:r w:rsidRPr="00063267">
        <w:rPr>
          <w:rFonts w:ascii="Times New Roman" w:hAnsi="Times New Roman"/>
          <w:sz w:val="24"/>
          <w:szCs w:val="24"/>
          <w:lang w:val="ro-RO"/>
        </w:rPr>
        <w:t>a) Date proprietar (deținător) autovehicul</w:t>
      </w:r>
    </w:p>
    <w:p w14:paraId="3E78377E" w14:textId="77777777" w:rsidR="006C5A5D"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AD25DB" w:rsidRPr="008C27BF">
        <w:rPr>
          <w:rFonts w:ascii="Times New Roman" w:hAnsi="Times New Roman"/>
          <w:sz w:val="24"/>
          <w:szCs w:val="24"/>
          <w:lang w:val="ro-RO"/>
        </w:rPr>
        <w:t xml:space="preserve">Nume și </w:t>
      </w:r>
      <w:r w:rsidR="006C5A5D" w:rsidRPr="008C27BF">
        <w:rPr>
          <w:rFonts w:ascii="Times New Roman" w:hAnsi="Times New Roman"/>
          <w:sz w:val="24"/>
          <w:szCs w:val="24"/>
          <w:lang w:val="ro-RO"/>
        </w:rPr>
        <w:t>prenume</w:t>
      </w:r>
    </w:p>
    <w:p w14:paraId="24F5A84E" w14:textId="77777777" w:rsidR="006C5A5D"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CUI</w:t>
      </w:r>
    </w:p>
    <w:p w14:paraId="7F466F68" w14:textId="282BDCC1" w:rsidR="006C5A5D"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xml:space="preserve">- </w:t>
      </w:r>
      <w:r w:rsidR="002C7A3A">
        <w:rPr>
          <w:rFonts w:ascii="Times New Roman" w:hAnsi="Times New Roman"/>
          <w:sz w:val="24"/>
          <w:szCs w:val="24"/>
          <w:lang w:val="ro-RO"/>
        </w:rPr>
        <w:t>Persoana care a prezentat vehiculul</w:t>
      </w:r>
    </w:p>
    <w:p w14:paraId="4C2CD607" w14:textId="77777777" w:rsidR="006C5A5D"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CI/Paș</w:t>
      </w:r>
      <w:r w:rsidR="006C5A5D" w:rsidRPr="008C27BF">
        <w:rPr>
          <w:rFonts w:ascii="Times New Roman" w:hAnsi="Times New Roman"/>
          <w:sz w:val="24"/>
          <w:szCs w:val="24"/>
          <w:lang w:val="ro-RO"/>
        </w:rPr>
        <w:t xml:space="preserve">aport                      </w:t>
      </w:r>
    </w:p>
    <w:p w14:paraId="6F1B9E16" w14:textId="77777777" w:rsidR="00C52E18" w:rsidRPr="008C27BF" w:rsidRDefault="00C52E18" w:rsidP="006B0149">
      <w:pPr>
        <w:spacing w:after="0" w:line="240" w:lineRule="auto"/>
        <w:ind w:firstLine="708"/>
        <w:jc w:val="both"/>
        <w:rPr>
          <w:rFonts w:ascii="Times New Roman" w:hAnsi="Times New Roman"/>
          <w:sz w:val="24"/>
          <w:szCs w:val="24"/>
          <w:lang w:val="ro-RO"/>
        </w:rPr>
      </w:pPr>
      <w:r w:rsidRPr="008C27BF">
        <w:rPr>
          <w:rFonts w:ascii="Times New Roman" w:hAnsi="Times New Roman"/>
          <w:sz w:val="24"/>
          <w:szCs w:val="24"/>
          <w:lang w:val="ro-RO"/>
        </w:rPr>
        <w:t xml:space="preserve">b) Date </w:t>
      </w:r>
      <w:r w:rsidR="006C5A5D" w:rsidRPr="008C27BF">
        <w:rPr>
          <w:rFonts w:ascii="Times New Roman" w:hAnsi="Times New Roman"/>
          <w:sz w:val="24"/>
          <w:szCs w:val="24"/>
          <w:lang w:val="ro-RO"/>
        </w:rPr>
        <w:t xml:space="preserve">identificare </w:t>
      </w:r>
      <w:r w:rsidRPr="008C27BF">
        <w:rPr>
          <w:rFonts w:ascii="Times New Roman" w:hAnsi="Times New Roman"/>
          <w:sz w:val="24"/>
          <w:szCs w:val="24"/>
          <w:lang w:val="ro-RO"/>
        </w:rPr>
        <w:t xml:space="preserve">autovehicul                           </w:t>
      </w:r>
    </w:p>
    <w:p w14:paraId="118CA024" w14:textId="77777777" w:rsidR="00C52E18"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xml:space="preserve">- </w:t>
      </w:r>
      <w:r w:rsidR="00C52E18" w:rsidRPr="008C27BF">
        <w:rPr>
          <w:rFonts w:ascii="Times New Roman" w:hAnsi="Times New Roman"/>
          <w:sz w:val="24"/>
          <w:szCs w:val="24"/>
          <w:lang w:val="ro-RO"/>
        </w:rPr>
        <w:t>Marcă</w:t>
      </w:r>
      <w:r w:rsidRPr="008C27BF">
        <w:rPr>
          <w:rFonts w:ascii="Times New Roman" w:hAnsi="Times New Roman"/>
          <w:sz w:val="24"/>
          <w:szCs w:val="24"/>
          <w:lang w:val="ro-RO"/>
        </w:rPr>
        <w:t xml:space="preserve"> și</w:t>
      </w:r>
      <w:r w:rsidR="00C52E18" w:rsidRPr="008C27BF">
        <w:rPr>
          <w:rFonts w:ascii="Times New Roman" w:hAnsi="Times New Roman"/>
          <w:sz w:val="24"/>
          <w:szCs w:val="24"/>
          <w:lang w:val="ro-RO"/>
        </w:rPr>
        <w:t xml:space="preserve"> tip                                                             </w:t>
      </w:r>
    </w:p>
    <w:p w14:paraId="5AE83927" w14:textId="77777777" w:rsidR="006C5A5D"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xml:space="preserve">- </w:t>
      </w:r>
      <w:r w:rsidR="00C52E18" w:rsidRPr="008C27BF">
        <w:rPr>
          <w:rFonts w:ascii="Times New Roman" w:hAnsi="Times New Roman"/>
          <w:sz w:val="24"/>
          <w:szCs w:val="24"/>
          <w:lang w:val="ro-RO"/>
        </w:rPr>
        <w:t xml:space="preserve">Număr </w:t>
      </w:r>
      <w:r w:rsidR="006C5A5D" w:rsidRPr="008C27BF">
        <w:rPr>
          <w:rFonts w:ascii="Times New Roman" w:hAnsi="Times New Roman"/>
          <w:sz w:val="24"/>
          <w:szCs w:val="24"/>
          <w:lang w:val="ro-RO"/>
        </w:rPr>
        <w:t xml:space="preserve">de </w:t>
      </w:r>
      <w:r w:rsidR="00C52E18" w:rsidRPr="008C27BF">
        <w:rPr>
          <w:rFonts w:ascii="Times New Roman" w:hAnsi="Times New Roman"/>
          <w:sz w:val="24"/>
          <w:szCs w:val="24"/>
          <w:lang w:val="ro-RO"/>
        </w:rPr>
        <w:t>identificare</w:t>
      </w:r>
      <w:r w:rsidR="00CA657A" w:rsidRPr="008C27BF">
        <w:rPr>
          <w:rFonts w:ascii="Times New Roman" w:hAnsi="Times New Roman"/>
          <w:sz w:val="24"/>
          <w:szCs w:val="24"/>
          <w:lang w:val="ro-RO"/>
        </w:rPr>
        <w:t xml:space="preserve"> vehicul</w:t>
      </w:r>
      <w:r w:rsidR="00C52E18"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(VIN)</w:t>
      </w:r>
    </w:p>
    <w:p w14:paraId="19E5703A" w14:textId="77777777" w:rsidR="00C52E18" w:rsidRPr="008C27BF" w:rsidRDefault="00A37610" w:rsidP="00A37610">
      <w:pPr>
        <w:pStyle w:val="Listparagraf"/>
        <w:spacing w:after="0" w:line="240" w:lineRule="auto"/>
        <w:ind w:left="0"/>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CIV</w:t>
      </w:r>
      <w:r w:rsidR="00C52E18" w:rsidRPr="008C27BF">
        <w:rPr>
          <w:rFonts w:ascii="Times New Roman" w:hAnsi="Times New Roman"/>
          <w:sz w:val="24"/>
          <w:szCs w:val="24"/>
          <w:lang w:val="ro-RO"/>
        </w:rPr>
        <w:t xml:space="preserve">                                               </w:t>
      </w:r>
    </w:p>
    <w:p w14:paraId="120F197F" w14:textId="77777777" w:rsidR="006C5A5D"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Categorie de omologare</w:t>
      </w:r>
    </w:p>
    <w:p w14:paraId="6851C7FE" w14:textId="77777777" w:rsidR="00C52E18"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C52E18" w:rsidRPr="008C27BF">
        <w:rPr>
          <w:rFonts w:ascii="Times New Roman" w:hAnsi="Times New Roman"/>
          <w:sz w:val="24"/>
          <w:szCs w:val="24"/>
          <w:lang w:val="ro-RO"/>
        </w:rPr>
        <w:t xml:space="preserve">Număr </w:t>
      </w:r>
      <w:r w:rsidRPr="008C27BF">
        <w:rPr>
          <w:rFonts w:ascii="Times New Roman" w:hAnsi="Times New Roman"/>
          <w:sz w:val="24"/>
          <w:szCs w:val="24"/>
          <w:lang w:val="ro-RO"/>
        </w:rPr>
        <w:t xml:space="preserve">de </w:t>
      </w:r>
      <w:r w:rsidR="00C52E18" w:rsidRPr="008C27BF">
        <w:rPr>
          <w:rFonts w:ascii="Times New Roman" w:hAnsi="Times New Roman"/>
          <w:sz w:val="24"/>
          <w:szCs w:val="24"/>
          <w:lang w:val="ro-RO"/>
        </w:rPr>
        <w:t xml:space="preserve">înmatriculare                                              </w:t>
      </w:r>
    </w:p>
    <w:p w14:paraId="24725795" w14:textId="77777777" w:rsidR="00C52E18"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C52E18" w:rsidRPr="008C27BF">
        <w:rPr>
          <w:rFonts w:ascii="Times New Roman" w:hAnsi="Times New Roman"/>
          <w:sz w:val="24"/>
          <w:szCs w:val="24"/>
          <w:lang w:val="ro-RO"/>
        </w:rPr>
        <w:t>Data primei înmatriculări</w:t>
      </w:r>
      <w:r w:rsidR="006C5A5D" w:rsidRPr="008C27BF">
        <w:rPr>
          <w:rFonts w:ascii="Times New Roman" w:hAnsi="Times New Roman"/>
          <w:sz w:val="24"/>
          <w:szCs w:val="24"/>
          <w:lang w:val="ro-RO"/>
        </w:rPr>
        <w:t xml:space="preserve"> în UE</w:t>
      </w:r>
      <w:r w:rsidR="00C52E18" w:rsidRPr="008C27BF">
        <w:rPr>
          <w:rFonts w:ascii="Times New Roman" w:hAnsi="Times New Roman"/>
          <w:sz w:val="24"/>
          <w:szCs w:val="24"/>
          <w:lang w:val="ro-RO"/>
        </w:rPr>
        <w:t xml:space="preserve">                                   </w:t>
      </w:r>
    </w:p>
    <w:p w14:paraId="5196AFB7" w14:textId="77777777" w:rsidR="00C52E18" w:rsidRPr="008C27BF" w:rsidRDefault="00C52E18" w:rsidP="006B0149">
      <w:pPr>
        <w:spacing w:after="0" w:line="240" w:lineRule="auto"/>
        <w:ind w:firstLine="708"/>
        <w:jc w:val="both"/>
        <w:rPr>
          <w:rFonts w:ascii="Times New Roman" w:hAnsi="Times New Roman"/>
          <w:strike/>
          <w:sz w:val="24"/>
          <w:szCs w:val="24"/>
          <w:lang w:val="ro-RO"/>
        </w:rPr>
      </w:pPr>
      <w:r w:rsidRPr="008C27BF">
        <w:rPr>
          <w:rFonts w:ascii="Times New Roman" w:hAnsi="Times New Roman"/>
          <w:sz w:val="24"/>
          <w:szCs w:val="24"/>
          <w:lang w:val="ro-RO"/>
        </w:rPr>
        <w:t xml:space="preserve">c) Date </w:t>
      </w:r>
      <w:r w:rsidR="006C5A5D" w:rsidRPr="008C27BF">
        <w:rPr>
          <w:rFonts w:ascii="Times New Roman" w:hAnsi="Times New Roman"/>
          <w:sz w:val="24"/>
          <w:szCs w:val="24"/>
          <w:lang w:val="ro-RO"/>
        </w:rPr>
        <w:t xml:space="preserve">instalare </w:t>
      </w:r>
      <w:r w:rsidRPr="008C27BF">
        <w:rPr>
          <w:rFonts w:ascii="Times New Roman" w:hAnsi="Times New Roman"/>
          <w:sz w:val="24"/>
          <w:szCs w:val="24"/>
          <w:lang w:val="ro-RO"/>
        </w:rPr>
        <w:t xml:space="preserve">tahograf                                             </w:t>
      </w:r>
    </w:p>
    <w:p w14:paraId="1CDFEF5A" w14:textId="77777777" w:rsidR="006C5A5D"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Tip și</w:t>
      </w:r>
      <w:r w:rsidR="00C52E18" w:rsidRPr="008C27BF">
        <w:rPr>
          <w:rFonts w:ascii="Times New Roman" w:hAnsi="Times New Roman"/>
          <w:sz w:val="24"/>
          <w:szCs w:val="24"/>
          <w:lang w:val="ro-RO"/>
        </w:rPr>
        <w:t xml:space="preserve"> </w:t>
      </w:r>
      <w:r w:rsidR="009F09C0" w:rsidRPr="008C27BF">
        <w:rPr>
          <w:rFonts w:ascii="Times New Roman" w:hAnsi="Times New Roman"/>
          <w:sz w:val="24"/>
          <w:szCs w:val="24"/>
          <w:lang w:val="ro-RO"/>
        </w:rPr>
        <w:t xml:space="preserve">variantă </w:t>
      </w:r>
    </w:p>
    <w:p w14:paraId="55EE0A70" w14:textId="77777777" w:rsidR="00C52E18"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 xml:space="preserve">Serie </w:t>
      </w:r>
    </w:p>
    <w:p w14:paraId="2813541D" w14:textId="77777777" w:rsidR="006C5A5D"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An fabricație</w:t>
      </w:r>
    </w:p>
    <w:p w14:paraId="088EA5D2" w14:textId="77777777" w:rsidR="00617178" w:rsidRPr="008C27BF" w:rsidRDefault="00617178"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Tip senzor mișcare</w:t>
      </w:r>
    </w:p>
    <w:p w14:paraId="637C0F20"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37610">
        <w:rPr>
          <w:rFonts w:ascii="Times New Roman" w:hAnsi="Times New Roman"/>
          <w:sz w:val="24"/>
          <w:szCs w:val="24"/>
          <w:lang w:val="ro-RO"/>
        </w:rPr>
        <w:t>S</w:t>
      </w:r>
      <w:r w:rsidR="00C52E18" w:rsidRPr="00A37610">
        <w:rPr>
          <w:rFonts w:ascii="Times New Roman" w:hAnsi="Times New Roman"/>
          <w:sz w:val="24"/>
          <w:szCs w:val="24"/>
          <w:lang w:val="ro-RO"/>
        </w:rPr>
        <w:t>erie senzor</w:t>
      </w:r>
      <w:r w:rsidR="00A20C92" w:rsidRPr="00A37610">
        <w:rPr>
          <w:rFonts w:ascii="Times New Roman" w:hAnsi="Times New Roman"/>
          <w:sz w:val="24"/>
          <w:szCs w:val="24"/>
          <w:lang w:val="ro-RO"/>
        </w:rPr>
        <w:t xml:space="preserve"> </w:t>
      </w:r>
      <w:r w:rsidR="00C52E18" w:rsidRPr="00617178">
        <w:rPr>
          <w:rFonts w:ascii="Times New Roman" w:hAnsi="Times New Roman"/>
          <w:strike/>
          <w:color w:val="FF0000"/>
          <w:sz w:val="24"/>
          <w:szCs w:val="24"/>
          <w:lang w:val="ro-RO"/>
        </w:rPr>
        <w:t xml:space="preserve">                                     </w:t>
      </w:r>
    </w:p>
    <w:p w14:paraId="295D346A" w14:textId="77777777" w:rsidR="006B0149" w:rsidRDefault="006B0149"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ab/>
        <w:t>d) Date inspecție autovehicul</w:t>
      </w:r>
    </w:p>
    <w:p w14:paraId="77B08EA9"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Dimensiune pneuri</w:t>
      </w:r>
    </w:p>
    <w:p w14:paraId="4B5DE686"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 xml:space="preserve">Adâncime profil </w:t>
      </w:r>
      <w:r w:rsidR="005E3198" w:rsidRPr="00A37610">
        <w:rPr>
          <w:rFonts w:ascii="Times New Roman" w:hAnsi="Times New Roman"/>
          <w:sz w:val="24"/>
          <w:szCs w:val="24"/>
          <w:lang w:val="ro-RO"/>
        </w:rPr>
        <w:t>pneuri</w:t>
      </w:r>
    </w:p>
    <w:p w14:paraId="6C6189B4"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Presiune pneuri</w:t>
      </w:r>
    </w:p>
    <w:p w14:paraId="74ECB539"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Circumferință efectivă pneuri „</w:t>
      </w:r>
      <w:r w:rsidR="00C52E18" w:rsidRPr="00A37610">
        <w:rPr>
          <w:rFonts w:ascii="Times New Roman" w:hAnsi="Times New Roman"/>
          <w:bCs/>
          <w:sz w:val="24"/>
          <w:szCs w:val="24"/>
          <w:lang w:val="ro-RO"/>
        </w:rPr>
        <w:t>l”</w:t>
      </w:r>
      <w:r w:rsidR="00C52E18" w:rsidRPr="00A37610">
        <w:rPr>
          <w:rFonts w:ascii="Times New Roman" w:hAnsi="Times New Roman"/>
          <w:b/>
          <w:bCs/>
          <w:sz w:val="24"/>
          <w:szCs w:val="24"/>
          <w:u w:val="single"/>
          <w:lang w:val="ro-RO"/>
        </w:rPr>
        <w:t xml:space="preserve"> </w:t>
      </w:r>
    </w:p>
    <w:p w14:paraId="37F14F35"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 xml:space="preserve">Coeficient caracteristic </w:t>
      </w:r>
      <w:r w:rsidR="00A60789" w:rsidRPr="00A37610">
        <w:rPr>
          <w:rFonts w:ascii="Times New Roman" w:hAnsi="Times New Roman"/>
          <w:sz w:val="24"/>
          <w:szCs w:val="24"/>
          <w:lang w:val="ro-RO"/>
        </w:rPr>
        <w:t>auto</w:t>
      </w:r>
      <w:r w:rsidR="00C52E18" w:rsidRPr="00A37610">
        <w:rPr>
          <w:rFonts w:ascii="Times New Roman" w:hAnsi="Times New Roman"/>
          <w:sz w:val="24"/>
          <w:szCs w:val="24"/>
          <w:lang w:val="ro-RO"/>
        </w:rPr>
        <w:t>vehicul „</w:t>
      </w:r>
      <w:r w:rsidR="00C52E18" w:rsidRPr="00A37610">
        <w:rPr>
          <w:rFonts w:ascii="Times New Roman" w:hAnsi="Times New Roman"/>
          <w:bCs/>
          <w:sz w:val="24"/>
          <w:szCs w:val="24"/>
          <w:lang w:val="ro-RO"/>
        </w:rPr>
        <w:t>w”</w:t>
      </w:r>
      <w:r w:rsidR="00C52E18" w:rsidRPr="00A37610">
        <w:rPr>
          <w:rFonts w:ascii="Times New Roman" w:hAnsi="Times New Roman"/>
          <w:b/>
          <w:bCs/>
          <w:sz w:val="24"/>
          <w:szCs w:val="24"/>
          <w:u w:val="single"/>
          <w:lang w:val="ro-RO"/>
        </w:rPr>
        <w:t xml:space="preserve"> </w:t>
      </w:r>
    </w:p>
    <w:p w14:paraId="3F7875B4" w14:textId="77777777" w:rsidR="00C52E18"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C52E18" w:rsidRPr="008C27BF">
        <w:rPr>
          <w:rFonts w:ascii="Times New Roman" w:hAnsi="Times New Roman"/>
          <w:sz w:val="24"/>
          <w:szCs w:val="24"/>
          <w:lang w:val="ro-RO"/>
        </w:rPr>
        <w:t xml:space="preserve">Contor odometru </w:t>
      </w:r>
      <w:r w:rsidR="006C5A5D" w:rsidRPr="008C27BF">
        <w:rPr>
          <w:rFonts w:ascii="Times New Roman" w:hAnsi="Times New Roman"/>
          <w:sz w:val="24"/>
          <w:szCs w:val="24"/>
          <w:lang w:val="ro-RO"/>
        </w:rPr>
        <w:t>inițial</w:t>
      </w:r>
    </w:p>
    <w:p w14:paraId="0B483EE1" w14:textId="77777777" w:rsidR="006C5A5D"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C5A5D" w:rsidRPr="008C27BF">
        <w:rPr>
          <w:rFonts w:ascii="Times New Roman" w:hAnsi="Times New Roman"/>
          <w:sz w:val="24"/>
          <w:szCs w:val="24"/>
          <w:lang w:val="ro-RO"/>
        </w:rPr>
        <w:t>Contor odometru final</w:t>
      </w:r>
    </w:p>
    <w:p w14:paraId="6DA0F1F6" w14:textId="77777777" w:rsidR="00C52E18" w:rsidRPr="00F645D8" w:rsidRDefault="00C52E18" w:rsidP="006B0149">
      <w:pPr>
        <w:spacing w:after="0" w:line="240" w:lineRule="auto"/>
        <w:ind w:firstLine="708"/>
        <w:jc w:val="both"/>
        <w:rPr>
          <w:rFonts w:ascii="Times New Roman" w:hAnsi="Times New Roman"/>
          <w:sz w:val="24"/>
          <w:szCs w:val="24"/>
          <w:lang w:val="ro-RO"/>
        </w:rPr>
      </w:pPr>
      <w:r w:rsidRPr="00F645D8">
        <w:rPr>
          <w:rFonts w:ascii="Times New Roman" w:hAnsi="Times New Roman"/>
          <w:sz w:val="24"/>
          <w:szCs w:val="24"/>
          <w:lang w:val="ro-RO"/>
        </w:rPr>
        <w:t>e) Date inspecție tahograf</w:t>
      </w:r>
    </w:p>
    <w:p w14:paraId="526F5B5C"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Constanta tahograf „</w:t>
      </w:r>
      <w:r w:rsidR="00C52E18" w:rsidRPr="00A37610">
        <w:rPr>
          <w:rFonts w:ascii="Times New Roman" w:hAnsi="Times New Roman"/>
          <w:bCs/>
          <w:sz w:val="24"/>
          <w:szCs w:val="24"/>
          <w:lang w:val="ro-RO"/>
        </w:rPr>
        <w:t>k”</w:t>
      </w:r>
      <w:r w:rsidR="00C52E18" w:rsidRPr="00A37610">
        <w:rPr>
          <w:rFonts w:ascii="Times New Roman" w:hAnsi="Times New Roman"/>
          <w:b/>
          <w:bCs/>
          <w:sz w:val="24"/>
          <w:szCs w:val="24"/>
          <w:u w:val="single"/>
          <w:lang w:val="ro-RO"/>
        </w:rPr>
        <w:t xml:space="preserve"> </w:t>
      </w:r>
    </w:p>
    <w:p w14:paraId="1510AEF8" w14:textId="77777777" w:rsidR="00617178" w:rsidRPr="00A37610" w:rsidRDefault="00617178" w:rsidP="00617178">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37610">
        <w:rPr>
          <w:rFonts w:ascii="Times New Roman" w:hAnsi="Times New Roman"/>
          <w:sz w:val="24"/>
          <w:szCs w:val="24"/>
          <w:lang w:val="ro-RO"/>
        </w:rPr>
        <w:t>Abatere de timp</w:t>
      </w:r>
      <w:r>
        <w:rPr>
          <w:rFonts w:ascii="Times New Roman" w:hAnsi="Times New Roman"/>
          <w:sz w:val="24"/>
          <w:szCs w:val="24"/>
          <w:lang w:val="ro-RO"/>
        </w:rPr>
        <w:t xml:space="preserve"> (sec/24h)</w:t>
      </w:r>
    </w:p>
    <w:p w14:paraId="3C150BB4" w14:textId="77777777" w:rsidR="00C52E18" w:rsidRPr="00A37610" w:rsidRDefault="00A37610" w:rsidP="00A37610">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A37610">
        <w:rPr>
          <w:rFonts w:ascii="Times New Roman" w:hAnsi="Times New Roman"/>
          <w:sz w:val="24"/>
          <w:szCs w:val="24"/>
          <w:lang w:val="ro-RO"/>
        </w:rPr>
        <w:t>Test de distanță</w:t>
      </w:r>
      <w:r w:rsidR="00617178">
        <w:rPr>
          <w:rFonts w:ascii="Times New Roman" w:hAnsi="Times New Roman"/>
          <w:sz w:val="24"/>
          <w:szCs w:val="24"/>
          <w:lang w:val="ro-RO"/>
        </w:rPr>
        <w:t xml:space="preserve"> (m)</w:t>
      </w:r>
    </w:p>
    <w:p w14:paraId="0E6EC74B" w14:textId="77777777" w:rsidR="00063267"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063267" w:rsidRPr="008C27BF">
        <w:rPr>
          <w:rFonts w:ascii="Times New Roman" w:hAnsi="Times New Roman"/>
          <w:sz w:val="24"/>
          <w:szCs w:val="24"/>
          <w:lang w:val="ro-RO"/>
        </w:rPr>
        <w:t>DSRC</w:t>
      </w:r>
      <w:r w:rsidR="00617178" w:rsidRPr="008C27BF">
        <w:rPr>
          <w:rFonts w:ascii="Times New Roman" w:hAnsi="Times New Roman"/>
          <w:sz w:val="24"/>
          <w:szCs w:val="24"/>
          <w:vertAlign w:val="superscript"/>
          <w:lang w:val="ro-RO"/>
        </w:rPr>
        <w:t>*</w:t>
      </w:r>
      <w:r w:rsidR="00155BEB" w:rsidRPr="008C27BF">
        <w:rPr>
          <w:rFonts w:ascii="Times New Roman" w:hAnsi="Times New Roman"/>
          <w:sz w:val="24"/>
          <w:szCs w:val="24"/>
          <w:vertAlign w:val="superscript"/>
          <w:lang w:val="ro-RO"/>
        </w:rPr>
        <w:t>)</w:t>
      </w:r>
    </w:p>
    <w:p w14:paraId="4AE045FD" w14:textId="77777777" w:rsidR="00063267" w:rsidRPr="008C27BF" w:rsidRDefault="00A37610" w:rsidP="00A37610">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063267" w:rsidRPr="008C27BF">
        <w:rPr>
          <w:rFonts w:ascii="Times New Roman" w:hAnsi="Times New Roman"/>
          <w:sz w:val="24"/>
          <w:szCs w:val="24"/>
          <w:lang w:val="ro-RO"/>
        </w:rPr>
        <w:t>GNSS</w:t>
      </w:r>
      <w:r w:rsidR="00617178" w:rsidRPr="008C27BF">
        <w:rPr>
          <w:rFonts w:ascii="Times New Roman" w:hAnsi="Times New Roman"/>
          <w:sz w:val="24"/>
          <w:szCs w:val="24"/>
          <w:vertAlign w:val="superscript"/>
          <w:lang w:val="ro-RO"/>
        </w:rPr>
        <w:t>*</w:t>
      </w:r>
      <w:r w:rsidR="00155BEB" w:rsidRPr="008C27BF">
        <w:rPr>
          <w:rFonts w:ascii="Times New Roman" w:hAnsi="Times New Roman"/>
          <w:sz w:val="24"/>
          <w:szCs w:val="24"/>
          <w:vertAlign w:val="superscript"/>
          <w:lang w:val="ro-RO"/>
        </w:rPr>
        <w:t>)</w:t>
      </w:r>
    </w:p>
    <w:p w14:paraId="18E9C82A" w14:textId="77777777" w:rsidR="00C52E18" w:rsidRPr="00F645D8" w:rsidRDefault="00C52E18" w:rsidP="006B0149">
      <w:pPr>
        <w:spacing w:after="0" w:line="240" w:lineRule="auto"/>
        <w:ind w:firstLine="708"/>
        <w:jc w:val="both"/>
        <w:rPr>
          <w:rFonts w:ascii="Times New Roman" w:hAnsi="Times New Roman"/>
          <w:sz w:val="24"/>
          <w:szCs w:val="24"/>
          <w:lang w:val="ro-RO"/>
        </w:rPr>
      </w:pPr>
      <w:r w:rsidRPr="00F645D8">
        <w:rPr>
          <w:rFonts w:ascii="Times New Roman" w:hAnsi="Times New Roman"/>
          <w:sz w:val="24"/>
          <w:szCs w:val="24"/>
          <w:lang w:val="ro-RO"/>
        </w:rPr>
        <w:t>f) Date inspecție limitator de viteză</w:t>
      </w:r>
    </w:p>
    <w:p w14:paraId="5BB0B126" w14:textId="77777777" w:rsidR="00C52E18" w:rsidRPr="006B0149" w:rsidRDefault="006B0149" w:rsidP="006B0149">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C52E18" w:rsidRPr="006B0149">
        <w:rPr>
          <w:rFonts w:ascii="Times New Roman" w:hAnsi="Times New Roman"/>
          <w:sz w:val="24"/>
          <w:szCs w:val="24"/>
          <w:lang w:val="ro-RO"/>
        </w:rPr>
        <w:t>Obligație de limitare da/nu</w:t>
      </w:r>
    </w:p>
    <w:p w14:paraId="2488D9FF" w14:textId="77777777" w:rsidR="00063267" w:rsidRPr="006B0149" w:rsidRDefault="006B0149" w:rsidP="006B0149">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063267" w:rsidRPr="006B0149">
        <w:rPr>
          <w:rFonts w:ascii="Times New Roman" w:hAnsi="Times New Roman"/>
          <w:sz w:val="24"/>
          <w:szCs w:val="24"/>
          <w:lang w:val="ro-RO"/>
        </w:rPr>
        <w:t>Marcă și</w:t>
      </w:r>
      <w:r w:rsidR="00C52E18" w:rsidRPr="006B0149">
        <w:rPr>
          <w:rFonts w:ascii="Times New Roman" w:hAnsi="Times New Roman"/>
          <w:sz w:val="24"/>
          <w:szCs w:val="24"/>
          <w:lang w:val="ro-RO"/>
        </w:rPr>
        <w:t xml:space="preserve"> tip</w:t>
      </w:r>
    </w:p>
    <w:p w14:paraId="311FC149" w14:textId="77777777" w:rsidR="00C52E18" w:rsidRPr="001A2450" w:rsidRDefault="006B0149" w:rsidP="006B0149">
      <w:pPr>
        <w:spacing w:after="0" w:line="240" w:lineRule="auto"/>
        <w:jc w:val="both"/>
        <w:rPr>
          <w:rFonts w:ascii="Times New Roman" w:hAnsi="Times New Roman"/>
          <w:color w:val="000000" w:themeColor="text1"/>
          <w:sz w:val="24"/>
          <w:szCs w:val="24"/>
          <w:lang w:val="ro-RO"/>
        </w:rPr>
      </w:pPr>
      <w:r w:rsidRPr="001A2450">
        <w:rPr>
          <w:rFonts w:ascii="Times New Roman" w:hAnsi="Times New Roman"/>
          <w:color w:val="000000" w:themeColor="text1"/>
          <w:sz w:val="24"/>
          <w:szCs w:val="24"/>
          <w:lang w:val="ro-RO"/>
        </w:rPr>
        <w:t xml:space="preserve">- </w:t>
      </w:r>
      <w:r w:rsidR="00063267" w:rsidRPr="001A2450">
        <w:rPr>
          <w:rFonts w:ascii="Times New Roman" w:hAnsi="Times New Roman"/>
          <w:color w:val="000000" w:themeColor="text1"/>
          <w:sz w:val="24"/>
          <w:szCs w:val="24"/>
          <w:lang w:val="ro-RO"/>
        </w:rPr>
        <w:t>S</w:t>
      </w:r>
      <w:r w:rsidR="00C52E18" w:rsidRPr="001A2450">
        <w:rPr>
          <w:rFonts w:ascii="Times New Roman" w:hAnsi="Times New Roman"/>
          <w:color w:val="000000" w:themeColor="text1"/>
          <w:sz w:val="24"/>
          <w:szCs w:val="24"/>
          <w:lang w:val="ro-RO"/>
        </w:rPr>
        <w:t xml:space="preserve">erie </w:t>
      </w:r>
    </w:p>
    <w:p w14:paraId="2A46E975" w14:textId="77777777" w:rsidR="00C52E18" w:rsidRDefault="00C52E18" w:rsidP="006B0149">
      <w:pPr>
        <w:spacing w:after="0" w:line="240" w:lineRule="auto"/>
        <w:ind w:firstLine="708"/>
        <w:jc w:val="both"/>
        <w:rPr>
          <w:rFonts w:ascii="Times New Roman" w:hAnsi="Times New Roman"/>
          <w:color w:val="FF0000"/>
          <w:sz w:val="24"/>
          <w:szCs w:val="24"/>
          <w:lang w:val="ro-RO"/>
        </w:rPr>
      </w:pPr>
      <w:r w:rsidRPr="00F645D8">
        <w:rPr>
          <w:rFonts w:ascii="Times New Roman" w:hAnsi="Times New Roman"/>
          <w:sz w:val="24"/>
          <w:szCs w:val="24"/>
          <w:lang w:val="ro-RO"/>
        </w:rPr>
        <w:t xml:space="preserve">g) </w:t>
      </w:r>
      <w:r w:rsidR="00A37610" w:rsidRPr="001A2450">
        <w:rPr>
          <w:rFonts w:ascii="Times New Roman" w:hAnsi="Times New Roman"/>
          <w:color w:val="000000" w:themeColor="text1"/>
          <w:sz w:val="24"/>
          <w:szCs w:val="24"/>
          <w:lang w:val="ro-RO"/>
        </w:rPr>
        <w:t>Date atelier</w:t>
      </w:r>
    </w:p>
    <w:p w14:paraId="7D770278" w14:textId="77777777" w:rsidR="00063267" w:rsidRPr="001A2450" w:rsidRDefault="00A37610" w:rsidP="00A37610">
      <w:pPr>
        <w:spacing w:after="0" w:line="240" w:lineRule="auto"/>
        <w:jc w:val="both"/>
        <w:rPr>
          <w:rFonts w:ascii="Times New Roman" w:hAnsi="Times New Roman"/>
          <w:color w:val="000000" w:themeColor="text1"/>
          <w:sz w:val="24"/>
          <w:szCs w:val="24"/>
          <w:lang w:val="ro-RO"/>
        </w:rPr>
      </w:pPr>
      <w:r w:rsidRPr="001A2450">
        <w:rPr>
          <w:rFonts w:ascii="Times New Roman" w:hAnsi="Times New Roman"/>
          <w:color w:val="000000" w:themeColor="text1"/>
          <w:sz w:val="24"/>
          <w:szCs w:val="24"/>
          <w:lang w:val="ro-RO"/>
        </w:rPr>
        <w:t xml:space="preserve">- </w:t>
      </w:r>
      <w:r w:rsidR="00063267" w:rsidRPr="001A2450">
        <w:rPr>
          <w:rFonts w:ascii="Times New Roman" w:hAnsi="Times New Roman"/>
          <w:color w:val="000000" w:themeColor="text1"/>
          <w:sz w:val="24"/>
          <w:szCs w:val="24"/>
          <w:lang w:val="ro-RO"/>
        </w:rPr>
        <w:t>Marcă sigilare</w:t>
      </w:r>
    </w:p>
    <w:p w14:paraId="59A6B50C" w14:textId="77777777" w:rsidR="00063267" w:rsidRPr="008C27BF" w:rsidRDefault="006B0149" w:rsidP="006B0149">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063267" w:rsidRPr="008C27BF">
        <w:rPr>
          <w:rFonts w:ascii="Times New Roman" w:hAnsi="Times New Roman"/>
          <w:sz w:val="24"/>
          <w:szCs w:val="24"/>
          <w:lang w:val="ro-RO"/>
        </w:rPr>
        <w:t>Nume operator economic/cod ATLV</w:t>
      </w:r>
    </w:p>
    <w:p w14:paraId="6B7C6626" w14:textId="77777777" w:rsidR="00063267" w:rsidRPr="001A2450" w:rsidRDefault="006B0149" w:rsidP="006B0149">
      <w:pPr>
        <w:spacing w:after="0" w:line="240" w:lineRule="auto"/>
        <w:jc w:val="both"/>
        <w:rPr>
          <w:rFonts w:ascii="Times New Roman" w:hAnsi="Times New Roman"/>
          <w:color w:val="000000" w:themeColor="text1"/>
          <w:sz w:val="24"/>
          <w:szCs w:val="24"/>
          <w:lang w:val="ro-RO"/>
        </w:rPr>
      </w:pPr>
      <w:r w:rsidRPr="001A2450">
        <w:rPr>
          <w:rFonts w:ascii="Times New Roman" w:hAnsi="Times New Roman"/>
          <w:color w:val="000000" w:themeColor="text1"/>
          <w:sz w:val="24"/>
          <w:szCs w:val="24"/>
          <w:lang w:val="ro-RO"/>
        </w:rPr>
        <w:t xml:space="preserve">- </w:t>
      </w:r>
      <w:r w:rsidR="00063267" w:rsidRPr="001A2450">
        <w:rPr>
          <w:rFonts w:ascii="Times New Roman" w:hAnsi="Times New Roman"/>
          <w:color w:val="000000" w:themeColor="text1"/>
          <w:sz w:val="24"/>
          <w:szCs w:val="24"/>
          <w:lang w:val="ro-RO"/>
        </w:rPr>
        <w:t>Serie card atelier</w:t>
      </w:r>
    </w:p>
    <w:p w14:paraId="1E67A303" w14:textId="77777777" w:rsidR="00063267" w:rsidRPr="008C27BF" w:rsidRDefault="006B0149" w:rsidP="006B0149">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063267" w:rsidRPr="008C27BF">
        <w:rPr>
          <w:rFonts w:ascii="Times New Roman" w:hAnsi="Times New Roman"/>
          <w:sz w:val="24"/>
          <w:szCs w:val="24"/>
          <w:lang w:val="ro-RO"/>
        </w:rPr>
        <w:t>In</w:t>
      </w:r>
      <w:r w:rsidRPr="008C27BF">
        <w:rPr>
          <w:rFonts w:ascii="Times New Roman" w:hAnsi="Times New Roman"/>
          <w:sz w:val="24"/>
          <w:szCs w:val="24"/>
          <w:lang w:val="ro-RO"/>
        </w:rPr>
        <w:t>s</w:t>
      </w:r>
      <w:r w:rsidR="00063267" w:rsidRPr="008C27BF">
        <w:rPr>
          <w:rFonts w:ascii="Times New Roman" w:hAnsi="Times New Roman"/>
          <w:sz w:val="24"/>
          <w:szCs w:val="24"/>
          <w:lang w:val="ro-RO"/>
        </w:rPr>
        <w:t>pector, Nume și prenume, Semnătură</w:t>
      </w:r>
    </w:p>
    <w:p w14:paraId="08E57074" w14:textId="77777777" w:rsidR="00C52E18" w:rsidRPr="008C27BF" w:rsidRDefault="00C52E18" w:rsidP="006B0149">
      <w:pPr>
        <w:pStyle w:val="Listparagraf"/>
        <w:spacing w:after="0" w:line="240" w:lineRule="auto"/>
        <w:ind w:left="0" w:firstLine="708"/>
        <w:jc w:val="both"/>
        <w:rPr>
          <w:rFonts w:ascii="Times New Roman" w:hAnsi="Times New Roman"/>
          <w:sz w:val="24"/>
          <w:szCs w:val="24"/>
          <w:lang w:val="ro-RO"/>
        </w:rPr>
      </w:pPr>
      <w:r w:rsidRPr="008C27BF">
        <w:rPr>
          <w:rFonts w:ascii="Times New Roman" w:hAnsi="Times New Roman"/>
          <w:sz w:val="24"/>
          <w:szCs w:val="24"/>
          <w:lang w:val="ro-RO"/>
        </w:rPr>
        <w:t xml:space="preserve">h) </w:t>
      </w:r>
      <w:r w:rsidR="00063267" w:rsidRPr="008C27BF">
        <w:rPr>
          <w:rFonts w:ascii="Times New Roman" w:hAnsi="Times New Roman"/>
          <w:sz w:val="24"/>
          <w:szCs w:val="24"/>
          <w:lang w:val="ro-RO"/>
        </w:rPr>
        <w:t>Mențiuni</w:t>
      </w:r>
    </w:p>
    <w:p w14:paraId="6517B4C1" w14:textId="77777777" w:rsidR="00C52E18" w:rsidRPr="001A2450" w:rsidRDefault="006B0149" w:rsidP="006B0149">
      <w:pPr>
        <w:spacing w:after="0" w:line="240" w:lineRule="auto"/>
        <w:ind w:firstLine="708"/>
        <w:jc w:val="both"/>
        <w:rPr>
          <w:rFonts w:ascii="Times New Roman" w:hAnsi="Times New Roman"/>
          <w:color w:val="000000" w:themeColor="text1"/>
          <w:sz w:val="24"/>
          <w:szCs w:val="24"/>
          <w:lang w:val="ro-RO"/>
        </w:rPr>
      </w:pPr>
      <w:r w:rsidRPr="001A2450">
        <w:rPr>
          <w:rFonts w:ascii="Times New Roman" w:hAnsi="Times New Roman"/>
          <w:color w:val="000000" w:themeColor="text1"/>
          <w:sz w:val="24"/>
          <w:szCs w:val="24"/>
          <w:lang w:val="ro-RO"/>
        </w:rPr>
        <w:t xml:space="preserve">i) </w:t>
      </w:r>
      <w:r w:rsidR="00C52E18" w:rsidRPr="001A2450">
        <w:rPr>
          <w:rFonts w:ascii="Times New Roman" w:hAnsi="Times New Roman"/>
          <w:color w:val="000000" w:themeColor="text1"/>
          <w:sz w:val="24"/>
          <w:szCs w:val="24"/>
          <w:lang w:val="ro-RO"/>
        </w:rPr>
        <w:t xml:space="preserve">Date </w:t>
      </w:r>
      <w:r w:rsidR="00063267" w:rsidRPr="001A2450">
        <w:rPr>
          <w:rFonts w:ascii="Times New Roman" w:hAnsi="Times New Roman"/>
          <w:color w:val="000000" w:themeColor="text1"/>
          <w:sz w:val="24"/>
          <w:szCs w:val="24"/>
          <w:lang w:val="ro-RO"/>
        </w:rPr>
        <w:t>de înregistrare</w:t>
      </w:r>
    </w:p>
    <w:p w14:paraId="597E4D2B" w14:textId="77777777" w:rsidR="00063267" w:rsidRPr="008C27BF" w:rsidRDefault="006B0149" w:rsidP="006B0149">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lastRenderedPageBreak/>
        <w:t xml:space="preserve">- </w:t>
      </w:r>
      <w:r w:rsidR="00063267" w:rsidRPr="008C27BF">
        <w:rPr>
          <w:rFonts w:ascii="Times New Roman" w:hAnsi="Times New Roman"/>
          <w:sz w:val="24"/>
          <w:szCs w:val="24"/>
          <w:lang w:val="ro-RO"/>
        </w:rPr>
        <w:t>Număr înregistrare</w:t>
      </w:r>
    </w:p>
    <w:p w14:paraId="5D634A87" w14:textId="77777777" w:rsidR="00063267" w:rsidRPr="008C27BF" w:rsidRDefault="006B0149" w:rsidP="006B0149">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063267" w:rsidRPr="008C27BF">
        <w:rPr>
          <w:rFonts w:ascii="Times New Roman" w:hAnsi="Times New Roman"/>
          <w:sz w:val="24"/>
          <w:szCs w:val="24"/>
          <w:lang w:val="ro-RO"/>
        </w:rPr>
        <w:t>Data inspecției</w:t>
      </w:r>
    </w:p>
    <w:p w14:paraId="452F0A10" w14:textId="77777777" w:rsidR="00063267" w:rsidRPr="008C27BF" w:rsidRDefault="006B0149" w:rsidP="006B0149">
      <w:pPr>
        <w:spacing w:after="0" w:line="240" w:lineRule="auto"/>
        <w:jc w:val="both"/>
        <w:rPr>
          <w:rFonts w:ascii="Times New Roman" w:hAnsi="Times New Roman"/>
          <w:sz w:val="24"/>
          <w:szCs w:val="24"/>
          <w:lang w:val="ro-RO"/>
        </w:rPr>
      </w:pPr>
      <w:r w:rsidRPr="008C27BF">
        <w:rPr>
          <w:rFonts w:ascii="Times New Roman" w:hAnsi="Times New Roman"/>
          <w:sz w:val="24"/>
          <w:szCs w:val="24"/>
          <w:lang w:val="ro-RO"/>
        </w:rPr>
        <w:t xml:space="preserve"> -</w:t>
      </w:r>
      <w:r w:rsidR="00613574" w:rsidRPr="008C27BF">
        <w:rPr>
          <w:rFonts w:ascii="Times New Roman" w:hAnsi="Times New Roman"/>
          <w:sz w:val="24"/>
          <w:szCs w:val="24"/>
          <w:lang w:val="ro-RO"/>
        </w:rPr>
        <w:t>Serie sigilii</w:t>
      </w:r>
    </w:p>
    <w:p w14:paraId="38A1ECAB" w14:textId="77777777" w:rsidR="00063267" w:rsidRPr="00063267" w:rsidRDefault="00063267" w:rsidP="00A37610">
      <w:pPr>
        <w:spacing w:after="0" w:line="240" w:lineRule="auto"/>
        <w:jc w:val="both"/>
        <w:rPr>
          <w:rFonts w:ascii="Times New Roman" w:hAnsi="Times New Roman"/>
          <w:strike/>
          <w:color w:val="FF0000"/>
          <w:sz w:val="24"/>
          <w:szCs w:val="24"/>
          <w:lang w:val="ro-RO"/>
        </w:rPr>
      </w:pPr>
    </w:p>
    <w:p w14:paraId="37012254" w14:textId="77777777" w:rsidR="00C52E18" w:rsidRPr="00F645D8" w:rsidRDefault="00C52E18" w:rsidP="006B0149">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NOTĂ:</w:t>
      </w:r>
    </w:p>
    <w:p w14:paraId="418ED1EC" w14:textId="77777777" w:rsidR="00DF2E5B" w:rsidRPr="00DD3C49" w:rsidRDefault="00063267" w:rsidP="006B0149">
      <w:pPr>
        <w:pStyle w:val="Frspaiere"/>
        <w:rPr>
          <w:rFonts w:ascii="Times New Roman" w:hAnsi="Times New Roman"/>
          <w:sz w:val="24"/>
          <w:szCs w:val="24"/>
          <w:lang w:val="ro-RO"/>
        </w:rPr>
      </w:pPr>
      <w:r w:rsidRPr="00DD3C49">
        <w:rPr>
          <w:rFonts w:ascii="Times New Roman" w:hAnsi="Times New Roman"/>
          <w:sz w:val="24"/>
          <w:szCs w:val="24"/>
          <w:vertAlign w:val="superscript"/>
          <w:lang w:val="ro-RO"/>
        </w:rPr>
        <w:t>*</w:t>
      </w:r>
      <w:r w:rsidR="00DF2E5B" w:rsidRPr="00DD3C49">
        <w:rPr>
          <w:rFonts w:ascii="Times New Roman" w:hAnsi="Times New Roman"/>
          <w:sz w:val="24"/>
          <w:szCs w:val="24"/>
          <w:vertAlign w:val="superscript"/>
          <w:lang w:val="ro-RO"/>
        </w:rPr>
        <w:t>)</w:t>
      </w:r>
      <w:r w:rsidR="00DF2E5B" w:rsidRPr="00DD3C49">
        <w:rPr>
          <w:rFonts w:ascii="Times New Roman" w:hAnsi="Times New Roman"/>
          <w:sz w:val="24"/>
          <w:szCs w:val="24"/>
          <w:lang w:val="ro-RO"/>
        </w:rPr>
        <w:t xml:space="preserve"> numai în cazul tahografelor inteligente</w:t>
      </w:r>
    </w:p>
    <w:p w14:paraId="1F1829AC" w14:textId="77777777" w:rsidR="00C52E18" w:rsidRPr="00F645D8" w:rsidRDefault="00C52E18" w:rsidP="00A20C92">
      <w:pPr>
        <w:spacing w:after="0" w:line="240" w:lineRule="auto"/>
        <w:rPr>
          <w:rFonts w:ascii="Times New Roman" w:hAnsi="Times New Roman"/>
          <w:sz w:val="24"/>
          <w:szCs w:val="24"/>
          <w:lang w:val="ro-RO"/>
        </w:rPr>
      </w:pPr>
    </w:p>
    <w:p w14:paraId="7D036447" w14:textId="77777777" w:rsidR="005A7EF6" w:rsidRDefault="00C52E18" w:rsidP="006B0149">
      <w:pPr>
        <w:spacing w:after="0" w:line="240" w:lineRule="auto"/>
        <w:rPr>
          <w:rFonts w:ascii="Times New Roman" w:hAnsi="Times New Roman"/>
          <w:sz w:val="24"/>
          <w:szCs w:val="24"/>
          <w:lang w:val="ro-RO"/>
        </w:rPr>
      </w:pPr>
      <w:r w:rsidRPr="00F645D8">
        <w:rPr>
          <w:rFonts w:ascii="Times New Roman" w:hAnsi="Times New Roman"/>
          <w:sz w:val="24"/>
          <w:szCs w:val="24"/>
          <w:lang w:val="ro-RO"/>
        </w:rPr>
        <w:t>Dovada include și plăcuța de instalare detașabilă</w:t>
      </w:r>
      <w:r w:rsidR="005A7EF6">
        <w:rPr>
          <w:rFonts w:ascii="Times New Roman" w:hAnsi="Times New Roman"/>
          <w:sz w:val="24"/>
          <w:szCs w:val="24"/>
          <w:lang w:val="ro-RO"/>
        </w:rPr>
        <w:t>.</w:t>
      </w:r>
    </w:p>
    <w:p w14:paraId="062AEBDC" w14:textId="77777777" w:rsidR="005A7EF6" w:rsidRDefault="005A7EF6">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37A71856" w14:textId="77777777" w:rsidR="00C52E18" w:rsidRPr="00F645D8" w:rsidRDefault="00C52E18" w:rsidP="00C52E18">
      <w:pPr>
        <w:jc w:val="right"/>
        <w:rPr>
          <w:rFonts w:ascii="Times New Roman" w:hAnsi="Times New Roman"/>
          <w:sz w:val="24"/>
          <w:szCs w:val="24"/>
          <w:lang w:val="ro-RO"/>
        </w:rPr>
      </w:pPr>
      <w:r w:rsidRPr="00F645D8">
        <w:rPr>
          <w:rFonts w:ascii="Times New Roman" w:hAnsi="Times New Roman"/>
          <w:i/>
          <w:sz w:val="24"/>
          <w:szCs w:val="20"/>
          <w:u w:val="single"/>
          <w:lang w:val="ro-RO"/>
        </w:rPr>
        <w:lastRenderedPageBreak/>
        <w:t>ANEXA nr. 5 la reglementări</w:t>
      </w:r>
    </w:p>
    <w:p w14:paraId="205D64AD" w14:textId="77777777" w:rsidR="00D16877" w:rsidRPr="00F645D8" w:rsidRDefault="00D16877" w:rsidP="00C52E18">
      <w:pPr>
        <w:jc w:val="center"/>
        <w:rPr>
          <w:rFonts w:ascii="Times New Roman" w:hAnsi="Times New Roman"/>
          <w:b/>
          <w:sz w:val="24"/>
          <w:szCs w:val="24"/>
          <w:lang w:val="ro-RO"/>
        </w:rPr>
      </w:pPr>
    </w:p>
    <w:p w14:paraId="39EBF4A0" w14:textId="77777777" w:rsidR="00C52E18" w:rsidRPr="00F645D8" w:rsidRDefault="00C52E18" w:rsidP="00C52E18">
      <w:pPr>
        <w:jc w:val="center"/>
        <w:rPr>
          <w:rFonts w:ascii="Times New Roman" w:hAnsi="Times New Roman"/>
          <w:b/>
          <w:sz w:val="24"/>
          <w:szCs w:val="24"/>
          <w:lang w:val="ro-RO"/>
        </w:rPr>
      </w:pPr>
      <w:r w:rsidRPr="002B3324">
        <w:rPr>
          <w:rFonts w:ascii="Times New Roman" w:hAnsi="Times New Roman"/>
          <w:b/>
          <w:sz w:val="24"/>
          <w:szCs w:val="24"/>
          <w:lang w:val="ro-RO"/>
        </w:rPr>
        <w:t>Conținutul plăcuței de instalare</w:t>
      </w:r>
    </w:p>
    <w:p w14:paraId="2C14654F"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a) Serie dovadă</w:t>
      </w:r>
    </w:p>
    <w:p w14:paraId="257F509B"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b) Denumire Atelier</w:t>
      </w:r>
    </w:p>
    <w:p w14:paraId="20441A09"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c) VIN</w:t>
      </w:r>
    </w:p>
    <w:p w14:paraId="6FA788EF" w14:textId="77777777" w:rsidR="00877E21" w:rsidRPr="00877E21" w:rsidRDefault="00877E21" w:rsidP="00877E21">
      <w:pPr>
        <w:pStyle w:val="Frspaiere"/>
        <w:ind w:left="720"/>
        <w:rPr>
          <w:rFonts w:ascii="Times New Roman" w:hAnsi="Times New Roman" w:cs="Times New Roman"/>
          <w:bCs/>
          <w:sz w:val="24"/>
          <w:szCs w:val="24"/>
          <w:lang w:val="ro-RO"/>
        </w:rPr>
      </w:pPr>
      <w:r w:rsidRPr="00877E21">
        <w:rPr>
          <w:rFonts w:ascii="Times New Roman" w:hAnsi="Times New Roman" w:cs="Times New Roman"/>
          <w:sz w:val="24"/>
          <w:szCs w:val="24"/>
          <w:lang w:val="ro-RO"/>
        </w:rPr>
        <w:t xml:space="preserve">d) </w:t>
      </w:r>
      <w:r w:rsidRPr="00877E21">
        <w:rPr>
          <w:rFonts w:ascii="Times New Roman" w:hAnsi="Times New Roman" w:cs="Times New Roman"/>
          <w:bCs/>
          <w:sz w:val="24"/>
          <w:szCs w:val="24"/>
          <w:lang w:val="ro-RO"/>
        </w:rPr>
        <w:t>Serie tahograf</w:t>
      </w:r>
    </w:p>
    <w:p w14:paraId="093D2579" w14:textId="77777777" w:rsidR="00877E21" w:rsidRPr="00877E21" w:rsidRDefault="004C7C45" w:rsidP="00877E21">
      <w:pPr>
        <w:pStyle w:val="Frspaiere"/>
        <w:ind w:left="720"/>
        <w:rPr>
          <w:rFonts w:ascii="Times New Roman" w:hAnsi="Times New Roman" w:cs="Times New Roman"/>
          <w:sz w:val="24"/>
          <w:szCs w:val="24"/>
          <w:lang w:val="ro-RO"/>
        </w:rPr>
      </w:pPr>
      <w:r>
        <w:rPr>
          <w:rFonts w:ascii="Times New Roman" w:hAnsi="Times New Roman" w:cs="Times New Roman"/>
          <w:sz w:val="24"/>
          <w:szCs w:val="24"/>
          <w:lang w:val="ro-RO"/>
        </w:rPr>
        <w:t>e) Serie senzor</w:t>
      </w:r>
    </w:p>
    <w:p w14:paraId="09D3551F" w14:textId="77777777" w:rsidR="00877E21" w:rsidRPr="00877E21" w:rsidRDefault="00877E21" w:rsidP="00877E21">
      <w:pPr>
        <w:pStyle w:val="Frspaiere"/>
        <w:ind w:left="720"/>
        <w:rPr>
          <w:rFonts w:ascii="Times New Roman" w:hAnsi="Times New Roman" w:cs="Times New Roman"/>
          <w:bCs/>
          <w:sz w:val="24"/>
          <w:szCs w:val="24"/>
          <w:lang w:val="ro-RO"/>
        </w:rPr>
      </w:pPr>
      <w:r w:rsidRPr="00877E21">
        <w:rPr>
          <w:rFonts w:ascii="Times New Roman" w:hAnsi="Times New Roman" w:cs="Times New Roman"/>
          <w:sz w:val="24"/>
          <w:szCs w:val="24"/>
          <w:lang w:val="ro-RO"/>
        </w:rPr>
        <w:t xml:space="preserve">f) </w:t>
      </w:r>
      <w:r w:rsidRPr="00877E21">
        <w:rPr>
          <w:rFonts w:ascii="Times New Roman" w:hAnsi="Times New Roman" w:cs="Times New Roman"/>
          <w:bCs/>
          <w:sz w:val="24"/>
          <w:szCs w:val="24"/>
          <w:lang w:val="ro-RO"/>
        </w:rPr>
        <w:t>Dimensiune pneuri</w:t>
      </w:r>
    </w:p>
    <w:p w14:paraId="0B7548A7"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g) </w:t>
      </w:r>
      <w:r w:rsidRPr="00877E21">
        <w:rPr>
          <w:rFonts w:ascii="Times New Roman" w:hAnsi="Times New Roman" w:cs="Times New Roman"/>
          <w:bCs/>
          <w:sz w:val="24"/>
          <w:szCs w:val="24"/>
          <w:lang w:val="ro-RO"/>
        </w:rPr>
        <w:t>L: mm</w:t>
      </w:r>
    </w:p>
    <w:p w14:paraId="2D70DF99"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h) W: imp/km</w:t>
      </w:r>
    </w:p>
    <w:p w14:paraId="5E3EBB82"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i) K: imp/km</w:t>
      </w:r>
    </w:p>
    <w:p w14:paraId="27AC5CA5" w14:textId="77777777" w:rsidR="00877E21" w:rsidRPr="00877E21" w:rsidRDefault="00877E21" w:rsidP="00877E21">
      <w:pPr>
        <w:pStyle w:val="Frspaiere"/>
        <w:ind w:left="720"/>
        <w:rPr>
          <w:rFonts w:ascii="Times New Roman" w:hAnsi="Times New Roman" w:cs="Times New Roman"/>
          <w:sz w:val="24"/>
          <w:szCs w:val="24"/>
          <w:vertAlign w:val="superscript"/>
          <w:lang w:val="ro-RO"/>
        </w:rPr>
      </w:pPr>
      <w:r w:rsidRPr="00877E21">
        <w:rPr>
          <w:rFonts w:ascii="Times New Roman" w:hAnsi="Times New Roman" w:cs="Times New Roman"/>
          <w:sz w:val="24"/>
          <w:szCs w:val="24"/>
          <w:lang w:val="ro-RO"/>
        </w:rPr>
        <w:t>j) GNSS</w:t>
      </w:r>
      <w:r w:rsidRPr="00877E21">
        <w:rPr>
          <w:rFonts w:ascii="Times New Roman" w:hAnsi="Times New Roman" w:cs="Times New Roman"/>
          <w:sz w:val="24"/>
          <w:szCs w:val="24"/>
          <w:vertAlign w:val="superscript"/>
          <w:lang w:val="ro-RO"/>
        </w:rPr>
        <w:t>*)</w:t>
      </w:r>
    </w:p>
    <w:p w14:paraId="1A6AE76E"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k) DSRC</w:t>
      </w:r>
      <w:r w:rsidRPr="00877E21">
        <w:rPr>
          <w:rFonts w:ascii="Times New Roman" w:hAnsi="Times New Roman" w:cs="Times New Roman"/>
          <w:sz w:val="24"/>
          <w:szCs w:val="24"/>
          <w:vertAlign w:val="superscript"/>
          <w:lang w:val="ro-RO"/>
        </w:rPr>
        <w:t>*)</w:t>
      </w:r>
    </w:p>
    <w:p w14:paraId="123D375D"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l) Tip încărcătură</w:t>
      </w:r>
      <w:r w:rsidRPr="00877E21">
        <w:rPr>
          <w:rFonts w:ascii="Times New Roman" w:hAnsi="Times New Roman" w:cs="Times New Roman"/>
          <w:sz w:val="24"/>
          <w:szCs w:val="24"/>
          <w:vertAlign w:val="superscript"/>
          <w:lang w:val="ro-RO"/>
        </w:rPr>
        <w:t>**)</w:t>
      </w:r>
    </w:p>
    <w:p w14:paraId="51819A70"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m) Serie adaptor</w:t>
      </w:r>
      <w:r w:rsidRPr="00877E21">
        <w:rPr>
          <w:rFonts w:ascii="Times New Roman" w:hAnsi="Times New Roman" w:cs="Times New Roman"/>
          <w:sz w:val="24"/>
          <w:szCs w:val="24"/>
          <w:vertAlign w:val="superscript"/>
          <w:lang w:val="ro-RO"/>
        </w:rPr>
        <w:t xml:space="preserve">***) </w:t>
      </w:r>
    </w:p>
    <w:p w14:paraId="740EA89B"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n) Loc instalare adaptor</w:t>
      </w:r>
      <w:r w:rsidRPr="00877E21">
        <w:rPr>
          <w:rFonts w:ascii="Times New Roman" w:hAnsi="Times New Roman" w:cs="Times New Roman"/>
          <w:sz w:val="24"/>
          <w:szCs w:val="24"/>
          <w:vertAlign w:val="superscript"/>
          <w:lang w:val="ro-RO"/>
        </w:rPr>
        <w:t>***)</w:t>
      </w:r>
    </w:p>
    <w:p w14:paraId="71672E0E" w14:textId="77777777" w:rsidR="00877E21" w:rsidRPr="00877E21" w:rsidRDefault="00877E21" w:rsidP="00877E21">
      <w:pPr>
        <w:pStyle w:val="Frspaiere"/>
        <w:ind w:left="720"/>
        <w:rPr>
          <w:rFonts w:ascii="Times New Roman" w:hAnsi="Times New Roman" w:cs="Times New Roman"/>
          <w:sz w:val="24"/>
          <w:szCs w:val="24"/>
          <w:lang w:val="ro-RO"/>
        </w:rPr>
      </w:pPr>
      <w:r w:rsidRPr="00877E21">
        <w:rPr>
          <w:rFonts w:ascii="Times New Roman" w:hAnsi="Times New Roman" w:cs="Times New Roman"/>
          <w:sz w:val="24"/>
          <w:szCs w:val="24"/>
          <w:lang w:val="ro-RO"/>
        </w:rPr>
        <w:t>o) Culoare cablu</w:t>
      </w:r>
    </w:p>
    <w:p w14:paraId="1E5EB0B8" w14:textId="77777777" w:rsidR="00877E21" w:rsidRPr="00877E21" w:rsidRDefault="004C7C45" w:rsidP="00877E21">
      <w:pPr>
        <w:pStyle w:val="Frspaiere"/>
        <w:ind w:left="720"/>
        <w:rPr>
          <w:rFonts w:ascii="Times New Roman" w:hAnsi="Times New Roman" w:cs="Times New Roman"/>
          <w:sz w:val="24"/>
          <w:szCs w:val="24"/>
          <w:lang w:val="ro-RO"/>
        </w:rPr>
      </w:pPr>
      <w:r>
        <w:rPr>
          <w:rFonts w:ascii="Times New Roman" w:hAnsi="Times New Roman" w:cs="Times New Roman"/>
          <w:sz w:val="24"/>
          <w:szCs w:val="24"/>
          <w:lang w:val="ro-RO"/>
        </w:rPr>
        <w:t>p) Serii sigilii</w:t>
      </w:r>
    </w:p>
    <w:p w14:paraId="31AE5065" w14:textId="77777777" w:rsidR="00877E21" w:rsidRPr="00877E21" w:rsidRDefault="004C7C45" w:rsidP="00877E21">
      <w:pPr>
        <w:pStyle w:val="Frspaiere"/>
        <w:ind w:left="720"/>
        <w:rPr>
          <w:rFonts w:ascii="Times New Roman" w:hAnsi="Times New Roman" w:cs="Times New Roman"/>
          <w:sz w:val="24"/>
          <w:szCs w:val="24"/>
          <w:lang w:val="ro-RO"/>
        </w:rPr>
      </w:pPr>
      <w:r>
        <w:rPr>
          <w:rFonts w:ascii="Times New Roman" w:hAnsi="Times New Roman" w:cs="Times New Roman"/>
          <w:sz w:val="24"/>
          <w:szCs w:val="24"/>
          <w:lang w:val="ro-RO"/>
        </w:rPr>
        <w:t>q) M</w:t>
      </w:r>
      <w:r w:rsidR="00877E21" w:rsidRPr="00877E21">
        <w:rPr>
          <w:rFonts w:ascii="Times New Roman" w:hAnsi="Times New Roman" w:cs="Times New Roman"/>
          <w:sz w:val="24"/>
          <w:szCs w:val="24"/>
          <w:lang w:val="ro-RO"/>
        </w:rPr>
        <w:t>arcă</w:t>
      </w:r>
      <w:r>
        <w:rPr>
          <w:rFonts w:ascii="Times New Roman" w:hAnsi="Times New Roman" w:cs="Times New Roman"/>
          <w:sz w:val="24"/>
          <w:szCs w:val="24"/>
          <w:lang w:val="ro-RO"/>
        </w:rPr>
        <w:t xml:space="preserve"> sigilare</w:t>
      </w:r>
      <w:r w:rsidR="00877E21" w:rsidRPr="00877E21">
        <w:rPr>
          <w:rFonts w:ascii="Times New Roman" w:hAnsi="Times New Roman" w:cs="Times New Roman"/>
          <w:sz w:val="24"/>
          <w:szCs w:val="24"/>
          <w:lang w:val="ro-RO"/>
        </w:rPr>
        <w:t xml:space="preserve"> </w:t>
      </w:r>
    </w:p>
    <w:p w14:paraId="074F0C76" w14:textId="77777777" w:rsidR="00877E21" w:rsidRPr="00877E21" w:rsidRDefault="004C7C45" w:rsidP="00877E21">
      <w:pPr>
        <w:pStyle w:val="Frspaiere"/>
        <w:ind w:left="720"/>
        <w:rPr>
          <w:rFonts w:ascii="Times New Roman" w:hAnsi="Times New Roman" w:cs="Times New Roman"/>
          <w:sz w:val="24"/>
          <w:szCs w:val="24"/>
          <w:lang w:val="ro-RO"/>
        </w:rPr>
      </w:pPr>
      <w:r>
        <w:rPr>
          <w:rFonts w:ascii="Times New Roman" w:hAnsi="Times New Roman" w:cs="Times New Roman"/>
          <w:sz w:val="24"/>
          <w:szCs w:val="24"/>
          <w:lang w:val="ro-RO"/>
        </w:rPr>
        <w:t>r) V</w:t>
      </w:r>
      <w:r w:rsidR="00877E21" w:rsidRPr="00877E21">
        <w:rPr>
          <w:rFonts w:ascii="Times New Roman" w:hAnsi="Times New Roman" w:cs="Times New Roman"/>
          <w:sz w:val="24"/>
          <w:szCs w:val="24"/>
          <w:lang w:val="ro-RO"/>
        </w:rPr>
        <w:t>iteză setată „</w:t>
      </w:r>
      <w:r w:rsidR="00877E21" w:rsidRPr="00877E21">
        <w:rPr>
          <w:rFonts w:ascii="Times New Roman" w:hAnsi="Times New Roman" w:cs="Times New Roman"/>
          <w:bCs/>
          <w:sz w:val="24"/>
          <w:szCs w:val="24"/>
          <w:lang w:val="ro-RO"/>
        </w:rPr>
        <w:t>Vset” (km/h)</w:t>
      </w:r>
      <w:r w:rsidR="00877E21" w:rsidRPr="00877E21">
        <w:rPr>
          <w:rFonts w:ascii="Times New Roman" w:hAnsi="Times New Roman" w:cs="Times New Roman"/>
          <w:bCs/>
          <w:sz w:val="24"/>
          <w:szCs w:val="24"/>
          <w:vertAlign w:val="superscript"/>
          <w:lang w:val="ro-RO"/>
        </w:rPr>
        <w:t>****)</w:t>
      </w:r>
      <w:r w:rsidR="00877E21" w:rsidRPr="00877E21">
        <w:rPr>
          <w:rFonts w:ascii="Times New Roman" w:hAnsi="Times New Roman" w:cs="Times New Roman"/>
          <w:bCs/>
          <w:sz w:val="24"/>
          <w:szCs w:val="24"/>
          <w:lang w:val="ro-RO"/>
        </w:rPr>
        <w:t xml:space="preserve">; </w:t>
      </w:r>
    </w:p>
    <w:p w14:paraId="7E9DAF34" w14:textId="77777777" w:rsidR="00877E21" w:rsidRPr="00877E21" w:rsidRDefault="004C7C45" w:rsidP="00877E21">
      <w:pPr>
        <w:pStyle w:val="Frspaiere"/>
        <w:ind w:left="720"/>
        <w:rPr>
          <w:rFonts w:ascii="Times New Roman" w:hAnsi="Times New Roman" w:cs="Times New Roman"/>
          <w:sz w:val="24"/>
          <w:szCs w:val="24"/>
          <w:lang w:val="ro-RO"/>
        </w:rPr>
      </w:pPr>
      <w:r>
        <w:rPr>
          <w:rFonts w:ascii="Times New Roman" w:hAnsi="Times New Roman" w:cs="Times New Roman"/>
          <w:sz w:val="24"/>
          <w:szCs w:val="24"/>
          <w:lang w:val="ro-RO"/>
        </w:rPr>
        <w:t>s) Data inspecției</w:t>
      </w:r>
    </w:p>
    <w:p w14:paraId="025761C5" w14:textId="77777777" w:rsidR="00877E21" w:rsidRPr="00877E21" w:rsidRDefault="00877E21" w:rsidP="00877E21">
      <w:pPr>
        <w:pStyle w:val="Frspaiere"/>
        <w:ind w:left="1080"/>
        <w:rPr>
          <w:rFonts w:ascii="Times New Roman" w:hAnsi="Times New Roman" w:cs="Times New Roman"/>
          <w:b/>
          <w:sz w:val="24"/>
          <w:szCs w:val="24"/>
          <w:u w:val="single"/>
          <w:lang w:val="ro-RO"/>
        </w:rPr>
      </w:pPr>
    </w:p>
    <w:p w14:paraId="6D4E6A0D" w14:textId="77777777" w:rsidR="00C52E18" w:rsidRPr="00877E21" w:rsidRDefault="00C52E18" w:rsidP="00877E21">
      <w:pPr>
        <w:pStyle w:val="Frspaiere"/>
        <w:ind w:firstLine="708"/>
        <w:rPr>
          <w:rFonts w:ascii="Times New Roman" w:hAnsi="Times New Roman"/>
          <w:sz w:val="24"/>
          <w:szCs w:val="24"/>
          <w:lang w:val="ro-RO"/>
        </w:rPr>
      </w:pPr>
      <w:r w:rsidRPr="00877E21">
        <w:rPr>
          <w:rFonts w:ascii="Times New Roman" w:hAnsi="Times New Roman"/>
          <w:sz w:val="24"/>
          <w:szCs w:val="24"/>
          <w:lang w:val="ro-RO"/>
        </w:rPr>
        <w:t>NOTĂ:</w:t>
      </w:r>
    </w:p>
    <w:p w14:paraId="74476A5C" w14:textId="77777777" w:rsidR="002B3324" w:rsidRPr="00877E21" w:rsidRDefault="00E07CB9" w:rsidP="00C52E18">
      <w:pPr>
        <w:pStyle w:val="Frspaiere"/>
        <w:ind w:firstLine="708"/>
        <w:rPr>
          <w:rFonts w:ascii="Times New Roman" w:hAnsi="Times New Roman"/>
          <w:sz w:val="24"/>
          <w:szCs w:val="24"/>
          <w:lang w:val="ro-RO"/>
        </w:rPr>
      </w:pPr>
      <w:r w:rsidRPr="00877E21">
        <w:rPr>
          <w:rFonts w:ascii="Times New Roman" w:hAnsi="Times New Roman"/>
          <w:sz w:val="24"/>
          <w:szCs w:val="24"/>
          <w:vertAlign w:val="superscript"/>
          <w:lang w:val="ro-RO"/>
        </w:rPr>
        <w:t>*)</w:t>
      </w:r>
      <w:r w:rsidRPr="00877E21">
        <w:rPr>
          <w:rFonts w:ascii="Times New Roman" w:hAnsi="Times New Roman"/>
          <w:sz w:val="24"/>
          <w:szCs w:val="24"/>
          <w:lang w:val="ro-RO"/>
        </w:rPr>
        <w:t xml:space="preserve"> numai în cazul tahografelor inteligente</w:t>
      </w:r>
    </w:p>
    <w:p w14:paraId="72C84314" w14:textId="77777777" w:rsidR="00E07CB9" w:rsidRPr="00877E21" w:rsidRDefault="00E07CB9" w:rsidP="00C52E18">
      <w:pPr>
        <w:pStyle w:val="Frspaiere"/>
        <w:ind w:firstLine="708"/>
        <w:rPr>
          <w:rFonts w:ascii="Times New Roman" w:hAnsi="Times New Roman"/>
          <w:sz w:val="24"/>
          <w:szCs w:val="24"/>
          <w:lang w:val="ro-RO"/>
        </w:rPr>
      </w:pPr>
      <w:r w:rsidRPr="00877E21">
        <w:rPr>
          <w:rFonts w:ascii="Times New Roman" w:hAnsi="Times New Roman" w:cs="Times New Roman"/>
          <w:sz w:val="24"/>
          <w:szCs w:val="24"/>
          <w:vertAlign w:val="superscript"/>
          <w:lang w:val="ro-RO"/>
        </w:rPr>
        <w:t>**)</w:t>
      </w:r>
      <w:r w:rsidRPr="00877E21">
        <w:rPr>
          <w:rFonts w:ascii="Times New Roman" w:hAnsi="Times New Roman" w:cs="Times New Roman"/>
          <w:sz w:val="24"/>
          <w:szCs w:val="24"/>
          <w:lang w:val="ro-RO"/>
        </w:rPr>
        <w:t xml:space="preserve"> numai </w:t>
      </w:r>
      <w:r w:rsidRPr="00877E21">
        <w:rPr>
          <w:rFonts w:ascii="Times New Roman" w:hAnsi="Times New Roman"/>
          <w:sz w:val="24"/>
          <w:szCs w:val="24"/>
          <w:lang w:val="ro-RO"/>
        </w:rPr>
        <w:t xml:space="preserve">în cazul tahografelor </w:t>
      </w:r>
      <w:r w:rsidRPr="00877E21">
        <w:rPr>
          <w:rFonts w:ascii="Times New Roman" w:hAnsi="Times New Roman" w:cs="Times New Roman"/>
          <w:sz w:val="24"/>
          <w:szCs w:val="24"/>
          <w:lang w:val="ro-RO"/>
        </w:rPr>
        <w:t>inteligente versiunea 2</w:t>
      </w:r>
    </w:p>
    <w:p w14:paraId="07C2599E" w14:textId="77777777" w:rsidR="00C52E18" w:rsidRPr="00877E21" w:rsidRDefault="00C52E18" w:rsidP="00C52E18">
      <w:pPr>
        <w:pStyle w:val="Frspaiere"/>
        <w:ind w:firstLine="708"/>
        <w:rPr>
          <w:rFonts w:ascii="Times New Roman" w:hAnsi="Times New Roman"/>
          <w:sz w:val="24"/>
          <w:szCs w:val="24"/>
          <w:vertAlign w:val="subscript"/>
          <w:lang w:val="ro-RO"/>
        </w:rPr>
      </w:pPr>
      <w:r w:rsidRPr="00877E21">
        <w:rPr>
          <w:rFonts w:ascii="Times New Roman" w:hAnsi="Times New Roman"/>
          <w:sz w:val="24"/>
          <w:szCs w:val="24"/>
          <w:vertAlign w:val="superscript"/>
          <w:lang w:val="ro-RO"/>
        </w:rPr>
        <w:t>*</w:t>
      </w:r>
      <w:r w:rsidR="002B3324" w:rsidRPr="00877E21">
        <w:rPr>
          <w:rFonts w:ascii="Times New Roman" w:hAnsi="Times New Roman"/>
          <w:sz w:val="24"/>
          <w:szCs w:val="24"/>
          <w:vertAlign w:val="superscript"/>
          <w:lang w:val="ro-RO"/>
        </w:rPr>
        <w:t>**</w:t>
      </w:r>
      <w:r w:rsidRPr="00877E21">
        <w:rPr>
          <w:rFonts w:ascii="Times New Roman" w:hAnsi="Times New Roman"/>
          <w:sz w:val="24"/>
          <w:szCs w:val="24"/>
          <w:vertAlign w:val="superscript"/>
          <w:lang w:val="ro-RO"/>
        </w:rPr>
        <w:t>)</w:t>
      </w:r>
      <w:r w:rsidRPr="00877E21">
        <w:rPr>
          <w:rFonts w:ascii="Times New Roman" w:hAnsi="Times New Roman"/>
          <w:sz w:val="24"/>
          <w:szCs w:val="24"/>
          <w:lang w:val="ro-RO"/>
        </w:rPr>
        <w:t xml:space="preserve"> </w:t>
      </w:r>
      <w:r w:rsidR="00E07CB9" w:rsidRPr="00877E21">
        <w:rPr>
          <w:rFonts w:ascii="Times New Roman" w:hAnsi="Times New Roman"/>
          <w:sz w:val="24"/>
          <w:szCs w:val="24"/>
          <w:lang w:val="ro-RO"/>
        </w:rPr>
        <w:t>numai</w:t>
      </w:r>
      <w:r w:rsidRPr="00877E21">
        <w:rPr>
          <w:rFonts w:ascii="Times New Roman" w:hAnsi="Times New Roman"/>
          <w:sz w:val="24"/>
          <w:szCs w:val="24"/>
          <w:lang w:val="ro-RO"/>
        </w:rPr>
        <w:t xml:space="preserve"> în caz</w:t>
      </w:r>
      <w:r w:rsidR="00E07CB9" w:rsidRPr="00877E21">
        <w:rPr>
          <w:rFonts w:ascii="Times New Roman" w:hAnsi="Times New Roman"/>
          <w:sz w:val="24"/>
          <w:szCs w:val="24"/>
          <w:lang w:val="ro-RO"/>
        </w:rPr>
        <w:t>ul autovehiculelor din categoriile</w:t>
      </w:r>
      <w:r w:rsidRPr="00877E21">
        <w:rPr>
          <w:rFonts w:ascii="Times New Roman" w:hAnsi="Times New Roman"/>
          <w:sz w:val="24"/>
          <w:szCs w:val="24"/>
          <w:lang w:val="ro-RO"/>
        </w:rPr>
        <w:t xml:space="preserve"> M</w:t>
      </w:r>
      <w:r w:rsidRPr="00877E21">
        <w:rPr>
          <w:rFonts w:ascii="Times New Roman" w:hAnsi="Times New Roman"/>
          <w:sz w:val="24"/>
          <w:szCs w:val="24"/>
          <w:vertAlign w:val="subscript"/>
          <w:lang w:val="ro-RO"/>
        </w:rPr>
        <w:t>1</w:t>
      </w:r>
      <w:r w:rsidR="00E07CB9" w:rsidRPr="00877E21">
        <w:rPr>
          <w:rFonts w:ascii="Times New Roman" w:hAnsi="Times New Roman"/>
          <w:sz w:val="24"/>
          <w:szCs w:val="24"/>
          <w:lang w:val="ro-RO"/>
        </w:rPr>
        <w:t xml:space="preserve"> și</w:t>
      </w:r>
      <w:r w:rsidRPr="00877E21">
        <w:rPr>
          <w:rFonts w:ascii="Times New Roman" w:hAnsi="Times New Roman"/>
          <w:sz w:val="24"/>
          <w:szCs w:val="24"/>
          <w:lang w:val="ro-RO"/>
        </w:rPr>
        <w:t xml:space="preserve"> N</w:t>
      </w:r>
      <w:r w:rsidRPr="00877E21">
        <w:rPr>
          <w:rFonts w:ascii="Times New Roman" w:hAnsi="Times New Roman"/>
          <w:sz w:val="24"/>
          <w:szCs w:val="24"/>
          <w:vertAlign w:val="subscript"/>
          <w:lang w:val="ro-RO"/>
        </w:rPr>
        <w:t>1</w:t>
      </w:r>
    </w:p>
    <w:p w14:paraId="45F4C5E9" w14:textId="77777777" w:rsidR="00E07CB9" w:rsidRPr="00877E21" w:rsidRDefault="00E07CB9" w:rsidP="00C52E18">
      <w:pPr>
        <w:pStyle w:val="Frspaiere"/>
        <w:ind w:firstLine="708"/>
        <w:rPr>
          <w:rFonts w:ascii="Times New Roman" w:hAnsi="Times New Roman" w:cs="Times New Roman"/>
          <w:b/>
          <w:sz w:val="24"/>
          <w:szCs w:val="24"/>
          <w:u w:val="single"/>
          <w:lang w:val="ro-RO"/>
        </w:rPr>
      </w:pPr>
      <w:r w:rsidRPr="00877E21">
        <w:rPr>
          <w:rFonts w:ascii="Times New Roman" w:hAnsi="Times New Roman"/>
          <w:sz w:val="24"/>
          <w:szCs w:val="24"/>
          <w:vertAlign w:val="superscript"/>
          <w:lang w:val="ro-RO"/>
        </w:rPr>
        <w:t>**** )</w:t>
      </w:r>
      <w:r w:rsidR="00965280" w:rsidRPr="00877E21">
        <w:rPr>
          <w:rFonts w:ascii="Times New Roman" w:hAnsi="Times New Roman"/>
          <w:sz w:val="24"/>
          <w:szCs w:val="24"/>
          <w:vertAlign w:val="superscript"/>
          <w:lang w:val="ro-RO"/>
        </w:rPr>
        <w:t xml:space="preserve"> </w:t>
      </w:r>
      <w:r w:rsidRPr="00877E21">
        <w:rPr>
          <w:rFonts w:ascii="Times New Roman" w:hAnsi="Times New Roman" w:cs="Times New Roman"/>
          <w:bCs/>
          <w:sz w:val="24"/>
          <w:szCs w:val="24"/>
          <w:lang w:val="ro-RO"/>
        </w:rPr>
        <w:t xml:space="preserve">numai </w:t>
      </w:r>
      <w:r w:rsidRPr="00877E21">
        <w:rPr>
          <w:rFonts w:ascii="Times New Roman" w:hAnsi="Times New Roman"/>
          <w:sz w:val="24"/>
          <w:szCs w:val="24"/>
          <w:lang w:val="ro-RO"/>
        </w:rPr>
        <w:t xml:space="preserve">în cazul autovehiculelor </w:t>
      </w:r>
      <w:r w:rsidRPr="00877E21">
        <w:rPr>
          <w:rFonts w:ascii="Times New Roman" w:hAnsi="Times New Roman" w:cs="Times New Roman"/>
          <w:bCs/>
          <w:sz w:val="24"/>
          <w:szCs w:val="24"/>
          <w:lang w:val="ro-RO"/>
        </w:rPr>
        <w:t>a căror viteză maximă este limitată prin prin legislația în vigoare</w:t>
      </w:r>
      <w:r w:rsidR="00965280" w:rsidRPr="00877E21">
        <w:rPr>
          <w:rFonts w:ascii="Times New Roman" w:hAnsi="Times New Roman" w:cs="Times New Roman"/>
          <w:bCs/>
          <w:sz w:val="24"/>
          <w:szCs w:val="24"/>
          <w:lang w:val="ro-RO"/>
        </w:rPr>
        <w:t>.</w:t>
      </w:r>
    </w:p>
    <w:p w14:paraId="5A59485F" w14:textId="77777777" w:rsidR="00C52E18" w:rsidRPr="00877E21" w:rsidRDefault="00C52E18" w:rsidP="00C52E18">
      <w:pPr>
        <w:rPr>
          <w:rFonts w:ascii="Times New Roman" w:hAnsi="Times New Roman"/>
          <w:sz w:val="24"/>
          <w:szCs w:val="24"/>
          <w:lang w:val="ro-RO"/>
        </w:rPr>
      </w:pPr>
    </w:p>
    <w:p w14:paraId="2E3A3E5A" w14:textId="77777777" w:rsidR="00C52E18" w:rsidRPr="00877E21" w:rsidRDefault="00C52E18" w:rsidP="00C52E18">
      <w:pPr>
        <w:rPr>
          <w:rFonts w:ascii="Times New Roman" w:hAnsi="Times New Roman"/>
          <w:sz w:val="24"/>
          <w:szCs w:val="24"/>
          <w:lang w:val="ro-RO"/>
        </w:rPr>
      </w:pPr>
    </w:p>
    <w:p w14:paraId="0B76D45F" w14:textId="77777777" w:rsidR="00C52E18" w:rsidRPr="00877E21" w:rsidRDefault="00C52E18" w:rsidP="00C52E18">
      <w:pPr>
        <w:rPr>
          <w:rFonts w:ascii="Times New Roman" w:hAnsi="Times New Roman"/>
          <w:sz w:val="24"/>
          <w:szCs w:val="24"/>
          <w:lang w:val="ro-RO"/>
        </w:rPr>
      </w:pPr>
    </w:p>
    <w:p w14:paraId="68BDF389" w14:textId="77777777" w:rsidR="005A7EF6" w:rsidRDefault="005A7EF6">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5A34C35B" w14:textId="77777777" w:rsidR="00C52E18" w:rsidRPr="00F645D8" w:rsidRDefault="00C52E18" w:rsidP="00C52E18">
      <w:pPr>
        <w:jc w:val="right"/>
        <w:rPr>
          <w:rFonts w:ascii="Times New Roman" w:hAnsi="Times New Roman"/>
          <w:sz w:val="24"/>
          <w:szCs w:val="24"/>
          <w:lang w:val="ro-RO"/>
        </w:rPr>
      </w:pPr>
      <w:r w:rsidRPr="00F645D8">
        <w:rPr>
          <w:rFonts w:ascii="Times New Roman" w:hAnsi="Times New Roman"/>
          <w:i/>
          <w:sz w:val="24"/>
          <w:szCs w:val="20"/>
          <w:u w:val="single"/>
          <w:lang w:val="ro-RO"/>
        </w:rPr>
        <w:lastRenderedPageBreak/>
        <w:t>ANEXA nr. 6 la reglementări</w:t>
      </w:r>
    </w:p>
    <w:p w14:paraId="35376C2D" w14:textId="77777777" w:rsidR="00C52E18" w:rsidRPr="00F645D8" w:rsidRDefault="00C52E18" w:rsidP="00C52E18">
      <w:pPr>
        <w:pStyle w:val="Titlu3"/>
        <w:jc w:val="center"/>
        <w:rPr>
          <w:rFonts w:ascii="Times New Roman" w:hAnsi="Times New Roman"/>
          <w:sz w:val="24"/>
          <w:szCs w:val="24"/>
        </w:rPr>
      </w:pPr>
    </w:p>
    <w:p w14:paraId="2A3DC654" w14:textId="77777777" w:rsidR="00C52E18" w:rsidRPr="00F645D8" w:rsidRDefault="00C52E18" w:rsidP="00C52E18">
      <w:pPr>
        <w:rPr>
          <w:rFonts w:ascii="Times New Roman" w:hAnsi="Times New Roman"/>
          <w:sz w:val="24"/>
          <w:szCs w:val="24"/>
          <w:lang w:val="ro-RO"/>
        </w:rPr>
      </w:pPr>
    </w:p>
    <w:p w14:paraId="1EEE3F09"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Declaraţie de limitare a vitezei</w:t>
      </w:r>
    </w:p>
    <w:p w14:paraId="34F510CA" w14:textId="77777777" w:rsidR="00C52E18" w:rsidRPr="00F645D8" w:rsidRDefault="00C52E18" w:rsidP="00C52E18">
      <w:pPr>
        <w:jc w:val="center"/>
        <w:rPr>
          <w:rFonts w:ascii="Times New Roman" w:hAnsi="Times New Roman"/>
          <w:sz w:val="24"/>
          <w:szCs w:val="24"/>
          <w:lang w:val="ro-RO"/>
        </w:rPr>
      </w:pPr>
      <w:r w:rsidRPr="00F645D8">
        <w:rPr>
          <w:rFonts w:ascii="Times New Roman" w:hAnsi="Times New Roman"/>
          <w:sz w:val="24"/>
          <w:szCs w:val="24"/>
          <w:lang w:val="ro-RO"/>
        </w:rPr>
        <w:t>Nr......../.............</w:t>
      </w:r>
    </w:p>
    <w:p w14:paraId="3891EB07" w14:textId="77777777" w:rsidR="00C52E18" w:rsidRPr="00F645D8" w:rsidRDefault="00C52E18" w:rsidP="00C52E18">
      <w:pPr>
        <w:jc w:val="center"/>
        <w:rPr>
          <w:rFonts w:ascii="Times New Roman" w:hAnsi="Times New Roman"/>
          <w:b/>
          <w:sz w:val="24"/>
          <w:szCs w:val="24"/>
          <w:lang w:val="ro-RO"/>
        </w:rPr>
      </w:pPr>
    </w:p>
    <w:p w14:paraId="50F2369F" w14:textId="77777777" w:rsidR="00C52E18" w:rsidRPr="00F645D8" w:rsidRDefault="00C52E18" w:rsidP="00C52E18">
      <w:pPr>
        <w:jc w:val="center"/>
        <w:rPr>
          <w:rFonts w:ascii="Times New Roman" w:hAnsi="Times New Roman"/>
          <w:b/>
          <w:sz w:val="24"/>
          <w:szCs w:val="24"/>
          <w:lang w:val="ro-RO"/>
        </w:rPr>
      </w:pPr>
    </w:p>
    <w:p w14:paraId="77264BBF" w14:textId="77777777" w:rsidR="00C52E18" w:rsidRPr="00563F10"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b/>
          <w:sz w:val="24"/>
          <w:szCs w:val="24"/>
          <w:lang w:val="ro-RO"/>
        </w:rPr>
        <w:tab/>
      </w:r>
      <w:r w:rsidRPr="00563F10">
        <w:rPr>
          <w:rFonts w:ascii="Times New Roman" w:hAnsi="Times New Roman"/>
          <w:sz w:val="24"/>
          <w:szCs w:val="24"/>
          <w:lang w:val="ro-RO"/>
        </w:rPr>
        <w:t>SC ……………………</w:t>
      </w:r>
      <w:r w:rsidR="00B32776">
        <w:rPr>
          <w:rFonts w:ascii="Times New Roman" w:hAnsi="Times New Roman"/>
          <w:sz w:val="24"/>
          <w:szCs w:val="24"/>
          <w:lang w:val="ro-RO"/>
        </w:rPr>
        <w:t>..........................................................................................................</w:t>
      </w:r>
      <w:r w:rsidRPr="00563F10">
        <w:rPr>
          <w:rFonts w:ascii="Times New Roman" w:hAnsi="Times New Roman"/>
          <w:sz w:val="24"/>
          <w:szCs w:val="24"/>
          <w:lang w:val="ro-RO"/>
        </w:rPr>
        <w:t xml:space="preserve">………, </w:t>
      </w:r>
      <w:r w:rsidR="00526092" w:rsidRPr="00877E21">
        <w:rPr>
          <w:rFonts w:ascii="Times New Roman" w:hAnsi="Times New Roman"/>
          <w:sz w:val="24"/>
          <w:szCs w:val="24"/>
          <w:lang w:val="ro-RO"/>
        </w:rPr>
        <w:t xml:space="preserve">în calitate de </w:t>
      </w:r>
      <w:r w:rsidR="00526092" w:rsidRPr="00877E21">
        <w:rPr>
          <w:rFonts w:ascii="Times New Roman" w:hAnsi="Times New Roman" w:cs="Times New Roman"/>
          <w:sz w:val="24"/>
          <w:szCs w:val="24"/>
          <w:lang w:val="ro-RO"/>
        </w:rPr>
        <w:t xml:space="preserve">operator economic abilitat de producătorul autovehiculului respectiv sau de reprezentantul acestuia </w:t>
      </w:r>
      <w:r w:rsidR="00A4726E" w:rsidRPr="00877E21">
        <w:rPr>
          <w:rFonts w:ascii="Times New Roman" w:hAnsi="Times New Roman" w:cs="Times New Roman"/>
          <w:sz w:val="24"/>
          <w:szCs w:val="24"/>
          <w:lang w:val="ro-RO"/>
        </w:rPr>
        <w:t xml:space="preserve">și </w:t>
      </w:r>
      <w:r w:rsidR="00A4726E" w:rsidRPr="00693A71">
        <w:rPr>
          <w:rFonts w:ascii="Times New Roman" w:hAnsi="Times New Roman"/>
          <w:sz w:val="24"/>
          <w:szCs w:val="24"/>
          <w:lang w:val="ro-RO"/>
        </w:rPr>
        <w:t>autorizat de RAR în conformitate cu RNTR 9</w:t>
      </w:r>
      <w:r w:rsidR="00A4726E" w:rsidRPr="00877E21">
        <w:rPr>
          <w:rFonts w:ascii="Times New Roman" w:hAnsi="Times New Roman"/>
          <w:sz w:val="24"/>
          <w:szCs w:val="24"/>
          <w:lang w:val="ro-RO"/>
        </w:rPr>
        <w:t xml:space="preserve"> </w:t>
      </w:r>
      <w:r w:rsidRPr="00877E21">
        <w:rPr>
          <w:rFonts w:ascii="Times New Roman" w:hAnsi="Times New Roman"/>
          <w:sz w:val="24"/>
          <w:szCs w:val="24"/>
          <w:lang w:val="ro-RO"/>
        </w:rPr>
        <w:t xml:space="preserve">declarăm </w:t>
      </w:r>
      <w:r w:rsidRPr="00563F10">
        <w:rPr>
          <w:rFonts w:ascii="Times New Roman" w:hAnsi="Times New Roman"/>
          <w:sz w:val="24"/>
          <w:szCs w:val="24"/>
          <w:lang w:val="ro-RO"/>
        </w:rPr>
        <w:t>pe proprie răspundere că autovehiculul cu datele de mai jos:</w:t>
      </w:r>
    </w:p>
    <w:p w14:paraId="1334E45D" w14:textId="77777777" w:rsidR="00C52E18" w:rsidRPr="00563F10"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 marcă şi tip ……………………………………..</w:t>
      </w:r>
      <w:r w:rsidR="00563F10">
        <w:rPr>
          <w:rFonts w:ascii="Times New Roman" w:hAnsi="Times New Roman"/>
          <w:sz w:val="24"/>
          <w:szCs w:val="24"/>
          <w:lang w:val="ro-RO"/>
        </w:rPr>
        <w:t>........................</w:t>
      </w:r>
    </w:p>
    <w:p w14:paraId="6F296E91" w14:textId="77777777" w:rsidR="00C52E18" w:rsidRPr="00563F10"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 xml:space="preserve">- număr </w:t>
      </w:r>
      <w:r w:rsidR="00563F10">
        <w:rPr>
          <w:rFonts w:ascii="Times New Roman" w:hAnsi="Times New Roman"/>
          <w:sz w:val="24"/>
          <w:szCs w:val="24"/>
          <w:lang w:val="ro-RO"/>
        </w:rPr>
        <w:t xml:space="preserve">de </w:t>
      </w:r>
      <w:r w:rsidRPr="00563F10">
        <w:rPr>
          <w:rFonts w:ascii="Times New Roman" w:hAnsi="Times New Roman"/>
          <w:sz w:val="24"/>
          <w:szCs w:val="24"/>
          <w:lang w:val="ro-RO"/>
        </w:rPr>
        <w:t>înmatriculare</w:t>
      </w:r>
      <w:r w:rsidR="00563F10">
        <w:rPr>
          <w:rFonts w:ascii="Times New Roman" w:hAnsi="Times New Roman"/>
          <w:sz w:val="24"/>
          <w:szCs w:val="24"/>
          <w:lang w:val="ro-RO"/>
        </w:rPr>
        <w:t xml:space="preserve"> </w:t>
      </w:r>
      <w:r w:rsidRPr="00563F10">
        <w:rPr>
          <w:rFonts w:ascii="Times New Roman" w:hAnsi="Times New Roman"/>
          <w:sz w:val="24"/>
          <w:szCs w:val="24"/>
          <w:lang w:val="ro-RO"/>
        </w:rPr>
        <w:t>…………………………….</w:t>
      </w:r>
      <w:r w:rsidR="00563F10">
        <w:rPr>
          <w:rFonts w:ascii="Times New Roman" w:hAnsi="Times New Roman"/>
          <w:sz w:val="24"/>
          <w:szCs w:val="24"/>
          <w:lang w:val="ro-RO"/>
        </w:rPr>
        <w:t>..................</w:t>
      </w:r>
    </w:p>
    <w:p w14:paraId="2383A604" w14:textId="77777777" w:rsidR="00C52E18" w:rsidRPr="00563F10"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 număr identificare</w:t>
      </w:r>
      <w:r w:rsidR="00563F10">
        <w:rPr>
          <w:rFonts w:ascii="Times New Roman" w:hAnsi="Times New Roman"/>
          <w:sz w:val="24"/>
          <w:szCs w:val="24"/>
          <w:lang w:val="ro-RO"/>
        </w:rPr>
        <w:t xml:space="preserve"> vehicul (VIN) ………………………………</w:t>
      </w:r>
    </w:p>
    <w:p w14:paraId="0C84AC51" w14:textId="77777777" w:rsidR="00C52E18" w:rsidRPr="00563F10"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 xml:space="preserve">- dimensiuni </w:t>
      </w:r>
      <w:r w:rsidR="005E3198" w:rsidRPr="00563F10">
        <w:rPr>
          <w:rFonts w:ascii="Times New Roman" w:hAnsi="Times New Roman"/>
          <w:sz w:val="24"/>
          <w:szCs w:val="24"/>
          <w:lang w:val="ro-RO"/>
        </w:rPr>
        <w:t>pneuri</w:t>
      </w:r>
      <w:r w:rsidRPr="00563F10">
        <w:rPr>
          <w:rFonts w:ascii="Times New Roman" w:hAnsi="Times New Roman"/>
          <w:sz w:val="24"/>
          <w:szCs w:val="24"/>
          <w:vertAlign w:val="superscript"/>
          <w:lang w:val="ro-RO"/>
        </w:rPr>
        <w:t>*)</w:t>
      </w:r>
      <w:r w:rsidRPr="00563F10">
        <w:rPr>
          <w:rFonts w:ascii="Times New Roman" w:hAnsi="Times New Roman"/>
          <w:sz w:val="24"/>
          <w:szCs w:val="24"/>
          <w:lang w:val="ro-RO"/>
        </w:rPr>
        <w:t>…………………………...</w:t>
      </w:r>
      <w:r w:rsidR="00563F10">
        <w:rPr>
          <w:rFonts w:ascii="Times New Roman" w:hAnsi="Times New Roman"/>
          <w:sz w:val="24"/>
          <w:szCs w:val="24"/>
          <w:lang w:val="ro-RO"/>
        </w:rPr>
        <w:t>............................</w:t>
      </w:r>
    </w:p>
    <w:p w14:paraId="58D35021" w14:textId="77777777" w:rsidR="00C52E18"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 loc amplasare senzor ABS ………</w:t>
      </w:r>
      <w:r w:rsidR="00563F10">
        <w:rPr>
          <w:rFonts w:ascii="Times New Roman" w:hAnsi="Times New Roman"/>
          <w:sz w:val="24"/>
          <w:szCs w:val="24"/>
          <w:lang w:val="ro-RO"/>
        </w:rPr>
        <w:t>........................</w:t>
      </w:r>
      <w:r w:rsidRPr="00563F10">
        <w:rPr>
          <w:rFonts w:ascii="Times New Roman" w:hAnsi="Times New Roman"/>
          <w:sz w:val="24"/>
          <w:szCs w:val="24"/>
          <w:lang w:val="ro-RO"/>
        </w:rPr>
        <w:t>……………...</w:t>
      </w:r>
    </w:p>
    <w:p w14:paraId="3DB5DE60" w14:textId="77777777" w:rsidR="00563F10" w:rsidRPr="00563F10" w:rsidRDefault="00563F10" w:rsidP="00563F10">
      <w:pPr>
        <w:spacing w:after="0" w:line="240" w:lineRule="auto"/>
        <w:jc w:val="both"/>
        <w:rPr>
          <w:rFonts w:ascii="Times New Roman" w:hAnsi="Times New Roman"/>
          <w:sz w:val="24"/>
          <w:szCs w:val="24"/>
          <w:lang w:val="ro-RO"/>
        </w:rPr>
      </w:pPr>
    </w:p>
    <w:p w14:paraId="0520E14B" w14:textId="77777777" w:rsidR="00C52E18" w:rsidRDefault="00C52E18" w:rsidP="00563F10">
      <w:pPr>
        <w:spacing w:after="0" w:line="240" w:lineRule="auto"/>
        <w:jc w:val="both"/>
        <w:rPr>
          <w:rFonts w:ascii="Times New Roman" w:hAnsi="Times New Roman"/>
          <w:sz w:val="24"/>
          <w:szCs w:val="24"/>
          <w:lang w:val="ro-RO"/>
        </w:rPr>
      </w:pPr>
      <w:r w:rsidRPr="00563F10">
        <w:rPr>
          <w:rFonts w:ascii="Times New Roman" w:hAnsi="Times New Roman"/>
          <w:sz w:val="24"/>
          <w:szCs w:val="24"/>
          <w:lang w:val="ro-RO"/>
        </w:rPr>
        <w:t>are viteza setată (Vset):  …..</w:t>
      </w:r>
      <w:r w:rsidR="00563F10">
        <w:rPr>
          <w:rFonts w:ascii="Times New Roman" w:hAnsi="Times New Roman"/>
          <w:sz w:val="24"/>
          <w:szCs w:val="24"/>
          <w:lang w:val="ro-RO"/>
        </w:rPr>
        <w:t>.....</w:t>
      </w:r>
      <w:r w:rsidRPr="00563F10">
        <w:rPr>
          <w:rFonts w:ascii="Times New Roman" w:hAnsi="Times New Roman"/>
          <w:sz w:val="24"/>
          <w:szCs w:val="24"/>
          <w:lang w:val="ro-RO"/>
        </w:rPr>
        <w:t xml:space="preserve">   km/h. </w:t>
      </w:r>
    </w:p>
    <w:p w14:paraId="596FBA9C" w14:textId="77777777" w:rsidR="00563F10" w:rsidRPr="00563F10" w:rsidRDefault="00563F10" w:rsidP="00563F10">
      <w:pPr>
        <w:spacing w:after="0" w:line="240" w:lineRule="auto"/>
        <w:jc w:val="both"/>
        <w:rPr>
          <w:rFonts w:ascii="Times New Roman" w:hAnsi="Times New Roman"/>
          <w:sz w:val="24"/>
          <w:szCs w:val="24"/>
          <w:lang w:val="ro-RO"/>
        </w:rPr>
      </w:pPr>
    </w:p>
    <w:p w14:paraId="2E56CDA3" w14:textId="77777777" w:rsidR="00C52E18" w:rsidRPr="00563F10" w:rsidRDefault="00C52E18" w:rsidP="00563F10">
      <w:pPr>
        <w:spacing w:after="0" w:line="240" w:lineRule="auto"/>
        <w:ind w:firstLine="709"/>
        <w:jc w:val="both"/>
        <w:rPr>
          <w:rFonts w:ascii="Times New Roman" w:hAnsi="Times New Roman"/>
          <w:strike/>
          <w:sz w:val="24"/>
          <w:szCs w:val="24"/>
          <w:lang w:val="ro-RO"/>
        </w:rPr>
      </w:pPr>
      <w:r w:rsidRPr="00563F10">
        <w:rPr>
          <w:rFonts w:ascii="Times New Roman" w:hAnsi="Times New Roman"/>
          <w:sz w:val="24"/>
          <w:szCs w:val="24"/>
          <w:lang w:val="ro-RO"/>
        </w:rPr>
        <w:t xml:space="preserve">Declaraţia a fost solicitată de către domnul/doamna ……………………..BI/CI/P……………..    </w:t>
      </w:r>
    </w:p>
    <w:p w14:paraId="531BAD52" w14:textId="77777777" w:rsidR="00563F10" w:rsidRDefault="00563F10" w:rsidP="00563F10">
      <w:pPr>
        <w:spacing w:after="0" w:line="240" w:lineRule="auto"/>
        <w:ind w:firstLine="709"/>
        <w:jc w:val="both"/>
        <w:rPr>
          <w:rFonts w:ascii="Times New Roman" w:hAnsi="Times New Roman"/>
          <w:sz w:val="24"/>
          <w:szCs w:val="24"/>
          <w:lang w:val="ro-RO"/>
        </w:rPr>
      </w:pPr>
    </w:p>
    <w:p w14:paraId="67D50B16" w14:textId="77777777" w:rsidR="00C52E18" w:rsidRPr="00563F10" w:rsidRDefault="00C52E18" w:rsidP="00563F10">
      <w:pPr>
        <w:spacing w:after="0" w:line="240" w:lineRule="auto"/>
        <w:ind w:firstLine="709"/>
        <w:jc w:val="both"/>
        <w:rPr>
          <w:rFonts w:ascii="Times New Roman" w:hAnsi="Times New Roman"/>
          <w:sz w:val="24"/>
          <w:szCs w:val="24"/>
          <w:lang w:val="ro-RO"/>
        </w:rPr>
      </w:pPr>
      <w:r w:rsidRPr="00563F10">
        <w:rPr>
          <w:rFonts w:ascii="Times New Roman" w:hAnsi="Times New Roman"/>
          <w:sz w:val="24"/>
          <w:szCs w:val="24"/>
          <w:lang w:val="ro-RO"/>
        </w:rPr>
        <w:t>Prezenta declaraţie este valabilă 1 an de la data emiterii.</w:t>
      </w:r>
      <w:r w:rsidRPr="00563F10">
        <w:rPr>
          <w:rFonts w:ascii="Times New Roman" w:hAnsi="Times New Roman"/>
          <w:sz w:val="24"/>
          <w:szCs w:val="24"/>
          <w:lang w:val="ro-RO"/>
        </w:rPr>
        <w:tab/>
      </w:r>
    </w:p>
    <w:p w14:paraId="73174533" w14:textId="77777777" w:rsidR="00C52E18" w:rsidRPr="00563F10" w:rsidRDefault="00C52E18" w:rsidP="00563F10">
      <w:pPr>
        <w:spacing w:after="0" w:line="240" w:lineRule="auto"/>
        <w:rPr>
          <w:rFonts w:ascii="Times New Roman" w:hAnsi="Times New Roman"/>
          <w:sz w:val="24"/>
          <w:szCs w:val="24"/>
          <w:lang w:val="ro-RO"/>
        </w:rPr>
      </w:pPr>
    </w:p>
    <w:p w14:paraId="5EC6992E" w14:textId="77777777" w:rsidR="00C52E18" w:rsidRPr="00563F10" w:rsidRDefault="00C52E18" w:rsidP="00563F10">
      <w:pPr>
        <w:tabs>
          <w:tab w:val="left" w:pos="851"/>
        </w:tabs>
        <w:spacing w:after="0" w:line="240" w:lineRule="auto"/>
        <w:rPr>
          <w:rFonts w:ascii="Times New Roman" w:hAnsi="Times New Roman"/>
          <w:sz w:val="24"/>
          <w:szCs w:val="24"/>
          <w:lang w:val="ro-RO"/>
        </w:rPr>
      </w:pP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p>
    <w:p w14:paraId="03EF6A08" w14:textId="77777777" w:rsidR="00C52E18" w:rsidRPr="00563F10" w:rsidRDefault="00C52E18" w:rsidP="00563F10">
      <w:pPr>
        <w:tabs>
          <w:tab w:val="left" w:pos="851"/>
        </w:tabs>
        <w:spacing w:after="0" w:line="240" w:lineRule="auto"/>
        <w:ind w:hanging="1134"/>
        <w:jc w:val="center"/>
        <w:rPr>
          <w:rFonts w:ascii="Times New Roman" w:hAnsi="Times New Roman"/>
          <w:sz w:val="24"/>
          <w:szCs w:val="24"/>
          <w:lang w:val="ro-RO"/>
        </w:rPr>
      </w:pPr>
      <w:r w:rsidRPr="00563F10">
        <w:rPr>
          <w:rFonts w:ascii="Times New Roman" w:hAnsi="Times New Roman"/>
          <w:sz w:val="24"/>
          <w:szCs w:val="24"/>
          <w:lang w:val="ro-RO"/>
        </w:rPr>
        <w:t>Şef  Service</w:t>
      </w:r>
    </w:p>
    <w:p w14:paraId="12C3731A" w14:textId="77777777" w:rsidR="00C52E18" w:rsidRPr="00563F10" w:rsidRDefault="00C52E18" w:rsidP="00563F10">
      <w:pPr>
        <w:tabs>
          <w:tab w:val="left" w:pos="851"/>
        </w:tabs>
        <w:spacing w:after="0" w:line="240" w:lineRule="auto"/>
        <w:ind w:hanging="1134"/>
        <w:jc w:val="center"/>
        <w:rPr>
          <w:rFonts w:ascii="Times New Roman" w:hAnsi="Times New Roman"/>
          <w:sz w:val="24"/>
          <w:szCs w:val="24"/>
          <w:lang w:val="ro-RO"/>
        </w:rPr>
      </w:pPr>
      <w:r w:rsidRPr="00563F10">
        <w:rPr>
          <w:rFonts w:ascii="Times New Roman" w:hAnsi="Times New Roman"/>
          <w:sz w:val="24"/>
          <w:szCs w:val="24"/>
          <w:lang w:val="ro-RO"/>
        </w:rPr>
        <w:t>L.S.</w:t>
      </w:r>
    </w:p>
    <w:p w14:paraId="6F2356C7" w14:textId="77777777" w:rsidR="00C52E18" w:rsidRPr="00563F10" w:rsidRDefault="00C52E18" w:rsidP="00563F10">
      <w:pPr>
        <w:tabs>
          <w:tab w:val="left" w:pos="851"/>
        </w:tabs>
        <w:spacing w:after="0" w:line="240" w:lineRule="auto"/>
        <w:rPr>
          <w:rFonts w:ascii="Times New Roman" w:hAnsi="Times New Roman"/>
          <w:sz w:val="24"/>
          <w:szCs w:val="24"/>
          <w:lang w:val="ro-RO"/>
        </w:rPr>
      </w:pPr>
    </w:p>
    <w:p w14:paraId="39C5022F" w14:textId="77777777" w:rsidR="00C52E18" w:rsidRPr="00563F10" w:rsidRDefault="00563F10" w:rsidP="00563F10">
      <w:pPr>
        <w:tabs>
          <w:tab w:val="left" w:pos="851"/>
        </w:tabs>
        <w:spacing w:after="0" w:line="240" w:lineRule="auto"/>
        <w:rPr>
          <w:rFonts w:ascii="Times New Roman" w:hAnsi="Times New Roman"/>
          <w:sz w:val="24"/>
          <w:szCs w:val="24"/>
          <w:lang w:val="ro-RO"/>
        </w:rPr>
      </w:pPr>
      <w:r w:rsidRPr="00563F10">
        <w:rPr>
          <w:rFonts w:ascii="Times New Roman" w:hAnsi="Times New Roman"/>
          <w:sz w:val="24"/>
          <w:szCs w:val="24"/>
          <w:lang w:val="ro-RO"/>
        </w:rPr>
        <w:tab/>
      </w:r>
      <w:r w:rsidR="00C52E18" w:rsidRPr="00563F10">
        <w:rPr>
          <w:rFonts w:ascii="Times New Roman" w:hAnsi="Times New Roman"/>
          <w:sz w:val="24"/>
          <w:szCs w:val="24"/>
          <w:lang w:val="ro-RO"/>
        </w:rPr>
        <w:t>NOTĂ:</w:t>
      </w:r>
    </w:p>
    <w:p w14:paraId="55F1A282" w14:textId="77777777" w:rsidR="00C52E18" w:rsidRPr="00563F10" w:rsidRDefault="00C52E18" w:rsidP="00563F10">
      <w:pPr>
        <w:tabs>
          <w:tab w:val="left" w:pos="851"/>
        </w:tabs>
        <w:spacing w:after="0" w:line="240" w:lineRule="auto"/>
        <w:jc w:val="both"/>
        <w:rPr>
          <w:rFonts w:ascii="Times New Roman" w:hAnsi="Times New Roman"/>
          <w:i/>
          <w:sz w:val="24"/>
          <w:szCs w:val="24"/>
          <w:lang w:val="ro-RO"/>
        </w:rPr>
      </w:pPr>
      <w:r w:rsidRPr="00563F10">
        <w:rPr>
          <w:rFonts w:ascii="Times New Roman" w:hAnsi="Times New Roman"/>
          <w:sz w:val="24"/>
          <w:szCs w:val="24"/>
          <w:vertAlign w:val="superscript"/>
          <w:lang w:val="ro-RO"/>
        </w:rPr>
        <w:t xml:space="preserve">*) </w:t>
      </w:r>
      <w:r w:rsidRPr="00563F10">
        <w:rPr>
          <w:rFonts w:ascii="Times New Roman" w:hAnsi="Times New Roman"/>
          <w:sz w:val="24"/>
          <w:szCs w:val="24"/>
          <w:lang w:val="ro-RO"/>
        </w:rPr>
        <w:t xml:space="preserve">se vor menţiona dimensiunile </w:t>
      </w:r>
      <w:r w:rsidR="005E3198" w:rsidRPr="00563F10">
        <w:rPr>
          <w:rFonts w:ascii="Times New Roman" w:hAnsi="Times New Roman"/>
          <w:sz w:val="24"/>
          <w:szCs w:val="24"/>
          <w:lang w:val="ro-RO"/>
        </w:rPr>
        <w:t>pneuri</w:t>
      </w:r>
      <w:r w:rsidRPr="00563F10">
        <w:rPr>
          <w:rFonts w:ascii="Times New Roman" w:hAnsi="Times New Roman"/>
          <w:sz w:val="24"/>
          <w:szCs w:val="24"/>
          <w:lang w:val="ro-RO"/>
        </w:rPr>
        <w:t>lor de la puntea care transmite semnalul de viteză către limitatorul de viteză.</w:t>
      </w:r>
      <w:r w:rsidRPr="00563F10">
        <w:rPr>
          <w:rFonts w:ascii="Times New Roman" w:hAnsi="Times New Roman"/>
          <w:i/>
          <w:sz w:val="24"/>
          <w:szCs w:val="24"/>
          <w:lang w:val="ro-RO"/>
        </w:rPr>
        <w:tab/>
      </w:r>
      <w:r w:rsidRPr="00563F10">
        <w:rPr>
          <w:rFonts w:ascii="Times New Roman" w:hAnsi="Times New Roman"/>
          <w:i/>
          <w:sz w:val="24"/>
          <w:szCs w:val="24"/>
          <w:lang w:val="ro-RO"/>
        </w:rPr>
        <w:tab/>
      </w:r>
      <w:r w:rsidRPr="00563F10">
        <w:rPr>
          <w:rFonts w:ascii="Times New Roman" w:hAnsi="Times New Roman"/>
          <w:i/>
          <w:sz w:val="24"/>
          <w:szCs w:val="24"/>
          <w:lang w:val="ro-RO"/>
        </w:rPr>
        <w:tab/>
      </w:r>
    </w:p>
    <w:p w14:paraId="31F44279" w14:textId="77777777" w:rsidR="005A7EF6" w:rsidRDefault="005A7EF6">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2A6EF5B" w14:textId="77777777" w:rsidR="00C52E18" w:rsidRPr="00F645D8" w:rsidRDefault="00C52E18" w:rsidP="00C52E18">
      <w:pPr>
        <w:spacing w:after="0" w:line="240" w:lineRule="auto"/>
        <w:jc w:val="right"/>
        <w:rPr>
          <w:rFonts w:ascii="Times New Roman" w:hAnsi="Times New Roman"/>
          <w:sz w:val="24"/>
          <w:szCs w:val="24"/>
          <w:lang w:val="ro-RO"/>
        </w:rPr>
      </w:pPr>
      <w:r w:rsidRPr="00F645D8">
        <w:rPr>
          <w:rFonts w:ascii="Times New Roman" w:hAnsi="Times New Roman"/>
          <w:i/>
          <w:sz w:val="24"/>
          <w:szCs w:val="20"/>
          <w:u w:val="single"/>
          <w:lang w:val="ro-RO"/>
        </w:rPr>
        <w:lastRenderedPageBreak/>
        <w:t>ANEXA nr. 7 la reglementări</w:t>
      </w:r>
    </w:p>
    <w:p w14:paraId="59392FE7" w14:textId="77777777" w:rsidR="00C52E18" w:rsidRPr="00F645D8" w:rsidRDefault="00C52E18" w:rsidP="00C52E18">
      <w:pPr>
        <w:spacing w:after="0" w:line="240" w:lineRule="auto"/>
        <w:jc w:val="right"/>
        <w:rPr>
          <w:rFonts w:ascii="Times New Roman" w:hAnsi="Times New Roman"/>
          <w:sz w:val="24"/>
          <w:szCs w:val="24"/>
          <w:lang w:val="ro-RO"/>
        </w:rPr>
      </w:pPr>
    </w:p>
    <w:p w14:paraId="01EF9375" w14:textId="77777777" w:rsidR="00C52E18" w:rsidRPr="00F645D8" w:rsidRDefault="00C52E18" w:rsidP="00C52E18">
      <w:pPr>
        <w:spacing w:after="0" w:line="240" w:lineRule="auto"/>
        <w:jc w:val="right"/>
        <w:rPr>
          <w:rFonts w:ascii="Times New Roman" w:hAnsi="Times New Roman"/>
          <w:sz w:val="24"/>
          <w:szCs w:val="24"/>
          <w:lang w:val="ro-RO"/>
        </w:rPr>
      </w:pPr>
    </w:p>
    <w:p w14:paraId="5EF88E26" w14:textId="77777777" w:rsidR="00C52E18" w:rsidRPr="00F645D8" w:rsidRDefault="00C52E18" w:rsidP="00C52E18">
      <w:pPr>
        <w:spacing w:after="0" w:line="240" w:lineRule="auto"/>
        <w:jc w:val="center"/>
        <w:rPr>
          <w:rFonts w:ascii="Times New Roman" w:hAnsi="Times New Roman"/>
          <w:b/>
          <w:sz w:val="24"/>
          <w:szCs w:val="24"/>
          <w:lang w:val="ro-RO"/>
        </w:rPr>
      </w:pPr>
      <w:r w:rsidRPr="00F645D8">
        <w:rPr>
          <w:rFonts w:ascii="Times New Roman" w:hAnsi="Times New Roman"/>
          <w:b/>
          <w:sz w:val="24"/>
          <w:szCs w:val="24"/>
          <w:lang w:val="ro-RO"/>
        </w:rPr>
        <w:t>Declarație de imposibilitate descărcare date din tahograf</w:t>
      </w:r>
    </w:p>
    <w:p w14:paraId="00722CD1" w14:textId="77777777" w:rsidR="00C52E18" w:rsidRPr="00F645D8" w:rsidRDefault="00C52E18" w:rsidP="00C52E18">
      <w:pPr>
        <w:spacing w:after="0" w:line="240" w:lineRule="auto"/>
        <w:jc w:val="center"/>
        <w:rPr>
          <w:rFonts w:ascii="Times New Roman" w:hAnsi="Times New Roman"/>
          <w:sz w:val="24"/>
          <w:szCs w:val="24"/>
          <w:lang w:val="ro-RO"/>
        </w:rPr>
      </w:pPr>
    </w:p>
    <w:p w14:paraId="372DEC59" w14:textId="77777777" w:rsidR="00C52E18" w:rsidRPr="00F645D8" w:rsidRDefault="00C52E18" w:rsidP="00C52E18">
      <w:pPr>
        <w:spacing w:after="0" w:line="240" w:lineRule="auto"/>
        <w:jc w:val="center"/>
        <w:rPr>
          <w:rFonts w:ascii="Times New Roman" w:hAnsi="Times New Roman"/>
          <w:sz w:val="24"/>
          <w:szCs w:val="24"/>
          <w:lang w:val="ro-RO"/>
        </w:rPr>
      </w:pPr>
      <w:r w:rsidRPr="00F645D8">
        <w:rPr>
          <w:rFonts w:ascii="Times New Roman" w:hAnsi="Times New Roman"/>
          <w:sz w:val="24"/>
          <w:szCs w:val="24"/>
          <w:lang w:val="ro-RO"/>
        </w:rPr>
        <w:t>Nr. ...................../data .............................</w:t>
      </w:r>
    </w:p>
    <w:p w14:paraId="77D0E26E" w14:textId="77777777" w:rsidR="00C52E18" w:rsidRPr="00F645D8" w:rsidRDefault="00C52E18" w:rsidP="00C52E18">
      <w:pPr>
        <w:spacing w:after="0" w:line="240" w:lineRule="auto"/>
        <w:jc w:val="both"/>
        <w:rPr>
          <w:rFonts w:ascii="Times New Roman" w:hAnsi="Times New Roman"/>
          <w:sz w:val="24"/>
          <w:szCs w:val="24"/>
          <w:lang w:val="ro-RO"/>
        </w:rPr>
      </w:pPr>
    </w:p>
    <w:p w14:paraId="238B81EF" w14:textId="77777777" w:rsidR="00C52E18" w:rsidRPr="00F645D8" w:rsidRDefault="00C52E18" w:rsidP="00C52E18">
      <w:pPr>
        <w:spacing w:after="0" w:line="240" w:lineRule="auto"/>
        <w:jc w:val="both"/>
        <w:rPr>
          <w:rFonts w:ascii="Times New Roman" w:hAnsi="Times New Roman"/>
          <w:sz w:val="24"/>
          <w:szCs w:val="24"/>
          <w:lang w:val="ro-RO"/>
        </w:rPr>
      </w:pPr>
    </w:p>
    <w:p w14:paraId="3A047DEC"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 Tahograful:</w:t>
      </w:r>
    </w:p>
    <w:p w14:paraId="595FA73E" w14:textId="77777777" w:rsidR="00C52E18" w:rsidRPr="00F645D8" w:rsidRDefault="00C52E18" w:rsidP="00AD6C17">
      <w:pPr>
        <w:pStyle w:val="Listparagraf"/>
        <w:numPr>
          <w:ilvl w:val="0"/>
          <w:numId w:val="3"/>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Tip și </w:t>
      </w:r>
      <w:r w:rsidR="009F09C0" w:rsidRPr="00877E21">
        <w:rPr>
          <w:rFonts w:ascii="Times New Roman" w:hAnsi="Times New Roman"/>
          <w:sz w:val="24"/>
          <w:szCs w:val="24"/>
          <w:lang w:val="ro-RO"/>
        </w:rPr>
        <w:t xml:space="preserve">variantă </w:t>
      </w:r>
      <w:r w:rsidRPr="00F645D8">
        <w:rPr>
          <w:rFonts w:ascii="Times New Roman" w:hAnsi="Times New Roman"/>
          <w:sz w:val="24"/>
          <w:szCs w:val="24"/>
          <w:lang w:val="ro-RO"/>
        </w:rPr>
        <w:t>........................................................................</w:t>
      </w:r>
    </w:p>
    <w:p w14:paraId="459FCD90" w14:textId="77777777" w:rsidR="00C52E18" w:rsidRPr="00F645D8" w:rsidRDefault="00C52E18" w:rsidP="00AD6C17">
      <w:pPr>
        <w:pStyle w:val="Listparagraf"/>
        <w:numPr>
          <w:ilvl w:val="0"/>
          <w:numId w:val="3"/>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Număr de omologare ..............................................................</w:t>
      </w:r>
    </w:p>
    <w:p w14:paraId="1E9DF790" w14:textId="77777777" w:rsidR="00C52E18" w:rsidRPr="00F645D8" w:rsidRDefault="00C52E18" w:rsidP="00AD6C17">
      <w:pPr>
        <w:pStyle w:val="Listparagraf"/>
        <w:numPr>
          <w:ilvl w:val="0"/>
          <w:numId w:val="3"/>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Serie ........................................................................................</w:t>
      </w:r>
    </w:p>
    <w:p w14:paraId="2D2F1885" w14:textId="77777777" w:rsidR="00C52E18" w:rsidRPr="00F645D8" w:rsidRDefault="00C52E18" w:rsidP="00AD6C17">
      <w:pPr>
        <w:pStyle w:val="Listparagraf"/>
        <w:numPr>
          <w:ilvl w:val="0"/>
          <w:numId w:val="3"/>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An fabricație ...........................................................................</w:t>
      </w:r>
    </w:p>
    <w:p w14:paraId="02CC6B8E"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Care se află în bordul autovehiculului:</w:t>
      </w:r>
    </w:p>
    <w:p w14:paraId="7746D3C4" w14:textId="77777777" w:rsidR="00C52E18" w:rsidRPr="00F645D8" w:rsidRDefault="00C52E18" w:rsidP="00AD6C17">
      <w:pPr>
        <w:pStyle w:val="Listparagraf"/>
        <w:numPr>
          <w:ilvl w:val="0"/>
          <w:numId w:val="4"/>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Marcă și tip .............................................................................</w:t>
      </w:r>
    </w:p>
    <w:p w14:paraId="7336F459" w14:textId="77777777" w:rsidR="00C52E18" w:rsidRPr="00F645D8" w:rsidRDefault="00C52E18" w:rsidP="00AD6C17">
      <w:pPr>
        <w:pStyle w:val="Listparagraf"/>
        <w:numPr>
          <w:ilvl w:val="0"/>
          <w:numId w:val="4"/>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Număr înmatriculare ...............................................................</w:t>
      </w:r>
    </w:p>
    <w:p w14:paraId="1E48EBB3" w14:textId="77777777" w:rsidR="00C52E18" w:rsidRPr="00F645D8" w:rsidRDefault="00C52E18" w:rsidP="00AD6C17">
      <w:pPr>
        <w:pStyle w:val="Listparagraf"/>
        <w:numPr>
          <w:ilvl w:val="0"/>
          <w:numId w:val="4"/>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Număr identificare ..................................................................</w:t>
      </w:r>
    </w:p>
    <w:p w14:paraId="6E87051F"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Se pot descărca date:</w:t>
      </w:r>
    </w:p>
    <w:p w14:paraId="4CDC60F6" w14:textId="77777777" w:rsidR="00C52E18" w:rsidRPr="00F645D8" w:rsidRDefault="00C52E18" w:rsidP="00AD6C17">
      <w:pPr>
        <w:pStyle w:val="Listparagraf"/>
        <w:numPr>
          <w:ilvl w:val="0"/>
          <w:numId w:val="5"/>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Nu. Motivul ...........................................................................</w:t>
      </w:r>
    </w:p>
    <w:p w14:paraId="3D808A05" w14:textId="77777777" w:rsidR="00C52E18" w:rsidRPr="00F645D8" w:rsidRDefault="00C52E18" w:rsidP="00AD6C17">
      <w:pPr>
        <w:pStyle w:val="Listparagraf"/>
        <w:numPr>
          <w:ilvl w:val="0"/>
          <w:numId w:val="5"/>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Parțial. Motivul ......................................................................</w:t>
      </w:r>
    </w:p>
    <w:p w14:paraId="073BB4B1"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Verificarea a fost efectuată de către:</w:t>
      </w:r>
    </w:p>
    <w:p w14:paraId="188F99BC" w14:textId="77777777" w:rsidR="00C52E18" w:rsidRPr="00F645D8" w:rsidRDefault="00C52E18" w:rsidP="00AD6C17">
      <w:pPr>
        <w:pStyle w:val="Listparagraf"/>
        <w:numPr>
          <w:ilvl w:val="0"/>
          <w:numId w:val="6"/>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Persoana atestată ....................................................................</w:t>
      </w:r>
    </w:p>
    <w:p w14:paraId="580973F2" w14:textId="77777777" w:rsidR="00C52E18" w:rsidRPr="00F645D8" w:rsidRDefault="00C52E18" w:rsidP="00AD6C17">
      <w:pPr>
        <w:pStyle w:val="Listparagraf"/>
        <w:numPr>
          <w:ilvl w:val="0"/>
          <w:numId w:val="6"/>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Operator economic .................................................................</w:t>
      </w:r>
    </w:p>
    <w:p w14:paraId="7DB20305" w14:textId="77777777" w:rsidR="00C52E18" w:rsidRPr="00F645D8" w:rsidRDefault="00C52E18" w:rsidP="00AD6C17">
      <w:pPr>
        <w:pStyle w:val="Listparagraf"/>
        <w:numPr>
          <w:ilvl w:val="0"/>
          <w:numId w:val="6"/>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Adresă / punct de lucru .........................................................</w:t>
      </w:r>
    </w:p>
    <w:p w14:paraId="312ADD8A" w14:textId="77777777" w:rsidR="00C52E18" w:rsidRPr="00F645D8" w:rsidRDefault="00C52E18" w:rsidP="00C52E18">
      <w:p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Tahograful:</w:t>
      </w:r>
    </w:p>
    <w:p w14:paraId="5481C163" w14:textId="77777777" w:rsidR="00C52E18" w:rsidRPr="00F645D8" w:rsidRDefault="00C52E18" w:rsidP="00AD6C17">
      <w:pPr>
        <w:pStyle w:val="Listparagraf"/>
        <w:numPr>
          <w:ilvl w:val="0"/>
          <w:numId w:val="7"/>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fost dezafectat și predat către proprietar/utilizator</w:t>
      </w:r>
    </w:p>
    <w:p w14:paraId="10E4CD08" w14:textId="77777777" w:rsidR="00C52E18" w:rsidRPr="00F645D8" w:rsidRDefault="00C52E18" w:rsidP="00AD6C17">
      <w:pPr>
        <w:pStyle w:val="Listparagraf"/>
        <w:numPr>
          <w:ilvl w:val="0"/>
          <w:numId w:val="7"/>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A fost dezafectat și păstrat la operatorul economic</w:t>
      </w:r>
    </w:p>
    <w:p w14:paraId="349A6C1F" w14:textId="77777777" w:rsidR="00C52E18" w:rsidRPr="00F645D8" w:rsidRDefault="00C52E18" w:rsidP="00AD6C17">
      <w:pPr>
        <w:pStyle w:val="Listparagraf"/>
        <w:numPr>
          <w:ilvl w:val="0"/>
          <w:numId w:val="7"/>
        </w:numPr>
        <w:spacing w:after="0" w:line="240" w:lineRule="auto"/>
        <w:jc w:val="both"/>
        <w:rPr>
          <w:rFonts w:ascii="Times New Roman" w:hAnsi="Times New Roman"/>
          <w:sz w:val="24"/>
          <w:szCs w:val="24"/>
          <w:lang w:val="ro-RO"/>
        </w:rPr>
      </w:pPr>
      <w:r w:rsidRPr="00F645D8">
        <w:rPr>
          <w:rFonts w:ascii="Times New Roman" w:hAnsi="Times New Roman"/>
          <w:sz w:val="24"/>
          <w:szCs w:val="24"/>
          <w:lang w:val="ro-RO"/>
        </w:rPr>
        <w:t xml:space="preserve">A rămas instalat în bordul </w:t>
      </w:r>
      <w:r w:rsidR="00A60789" w:rsidRPr="00F645D8">
        <w:rPr>
          <w:rFonts w:ascii="Times New Roman" w:hAnsi="Times New Roman"/>
          <w:sz w:val="24"/>
          <w:szCs w:val="24"/>
          <w:lang w:val="ro-RO"/>
        </w:rPr>
        <w:t>auto</w:t>
      </w:r>
      <w:r w:rsidRPr="00F645D8">
        <w:rPr>
          <w:rFonts w:ascii="Times New Roman" w:hAnsi="Times New Roman"/>
          <w:sz w:val="24"/>
          <w:szCs w:val="24"/>
          <w:lang w:val="ro-RO"/>
        </w:rPr>
        <w:t>vehiculului</w:t>
      </w:r>
    </w:p>
    <w:p w14:paraId="2332AE4A" w14:textId="77777777" w:rsidR="00C52E18" w:rsidRPr="00F645D8" w:rsidRDefault="00C52E18" w:rsidP="00C52E18">
      <w:pPr>
        <w:spacing w:after="0" w:line="240" w:lineRule="auto"/>
        <w:jc w:val="both"/>
        <w:rPr>
          <w:rFonts w:ascii="Times New Roman" w:hAnsi="Times New Roman"/>
          <w:sz w:val="24"/>
          <w:szCs w:val="24"/>
          <w:lang w:val="ro-RO"/>
        </w:rPr>
      </w:pPr>
    </w:p>
    <w:p w14:paraId="6A551C3B" w14:textId="77777777" w:rsidR="00C52E18" w:rsidRPr="00F645D8" w:rsidRDefault="00C52E18" w:rsidP="00C52E18">
      <w:pPr>
        <w:spacing w:after="0" w:line="240" w:lineRule="auto"/>
        <w:jc w:val="both"/>
        <w:rPr>
          <w:rFonts w:ascii="Times New Roman" w:hAnsi="Times New Roman"/>
          <w:sz w:val="24"/>
          <w:szCs w:val="24"/>
          <w:lang w:val="ro-RO"/>
        </w:rPr>
      </w:pPr>
    </w:p>
    <w:p w14:paraId="5E28EAFC" w14:textId="77777777" w:rsidR="00C52E18" w:rsidRPr="00F645D8" w:rsidRDefault="00C52E18" w:rsidP="00C52E18">
      <w:pPr>
        <w:spacing w:after="0" w:line="240" w:lineRule="auto"/>
        <w:jc w:val="both"/>
        <w:rPr>
          <w:rFonts w:ascii="Times New Roman" w:hAnsi="Times New Roman"/>
          <w:sz w:val="24"/>
          <w:szCs w:val="24"/>
          <w:lang w:val="ro-RO"/>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2E18" w:rsidRPr="00F645D8" w14:paraId="1E179313" w14:textId="77777777" w:rsidTr="001556F5">
        <w:trPr>
          <w:jc w:val="center"/>
        </w:trPr>
        <w:tc>
          <w:tcPr>
            <w:tcW w:w="4675" w:type="dxa"/>
          </w:tcPr>
          <w:p w14:paraId="62CBA06F" w14:textId="77777777" w:rsidR="00C52E18" w:rsidRPr="00F645D8" w:rsidRDefault="00C52E18" w:rsidP="001556F5">
            <w:pPr>
              <w:spacing w:after="0" w:line="240" w:lineRule="auto"/>
              <w:jc w:val="center"/>
              <w:rPr>
                <w:sz w:val="24"/>
                <w:szCs w:val="24"/>
                <w:lang w:val="ro-RO"/>
              </w:rPr>
            </w:pPr>
            <w:r w:rsidRPr="00F645D8">
              <w:rPr>
                <w:sz w:val="24"/>
                <w:szCs w:val="24"/>
                <w:lang w:val="ro-RO"/>
              </w:rPr>
              <w:t>Persoană atestată,</w:t>
            </w:r>
          </w:p>
        </w:tc>
        <w:tc>
          <w:tcPr>
            <w:tcW w:w="4675" w:type="dxa"/>
          </w:tcPr>
          <w:p w14:paraId="38D6A8D4" w14:textId="77777777" w:rsidR="00C52E18" w:rsidRPr="00F645D8" w:rsidRDefault="00C52E18" w:rsidP="001556F5">
            <w:pPr>
              <w:spacing w:after="0" w:line="240" w:lineRule="auto"/>
              <w:jc w:val="center"/>
              <w:rPr>
                <w:sz w:val="24"/>
                <w:szCs w:val="24"/>
                <w:lang w:val="ro-RO"/>
              </w:rPr>
            </w:pPr>
            <w:r w:rsidRPr="00F645D8">
              <w:rPr>
                <w:sz w:val="24"/>
                <w:szCs w:val="24"/>
                <w:lang w:val="ro-RO"/>
              </w:rPr>
              <w:t>Proprietar / utilizator autovehicul,</w:t>
            </w:r>
          </w:p>
        </w:tc>
      </w:tr>
      <w:tr w:rsidR="00C52E18" w:rsidRPr="00F645D8" w14:paraId="4ACCE059" w14:textId="77777777" w:rsidTr="001556F5">
        <w:trPr>
          <w:jc w:val="center"/>
        </w:trPr>
        <w:tc>
          <w:tcPr>
            <w:tcW w:w="4675" w:type="dxa"/>
          </w:tcPr>
          <w:p w14:paraId="09721360" w14:textId="77777777" w:rsidR="00C52E18" w:rsidRPr="00F645D8" w:rsidRDefault="00C52E18" w:rsidP="001556F5">
            <w:pPr>
              <w:spacing w:after="0" w:line="240" w:lineRule="auto"/>
              <w:jc w:val="center"/>
              <w:rPr>
                <w:sz w:val="24"/>
                <w:szCs w:val="24"/>
                <w:lang w:val="ro-RO"/>
              </w:rPr>
            </w:pPr>
            <w:r w:rsidRPr="00F645D8">
              <w:rPr>
                <w:sz w:val="24"/>
                <w:szCs w:val="24"/>
                <w:lang w:val="ro-RO"/>
              </w:rPr>
              <w:t>semnătură</w:t>
            </w:r>
          </w:p>
        </w:tc>
        <w:tc>
          <w:tcPr>
            <w:tcW w:w="4675" w:type="dxa"/>
          </w:tcPr>
          <w:p w14:paraId="785E0AAF" w14:textId="77777777" w:rsidR="00C52E18" w:rsidRPr="00F645D8" w:rsidRDefault="00C52E18" w:rsidP="001556F5">
            <w:pPr>
              <w:spacing w:after="0" w:line="240" w:lineRule="auto"/>
              <w:jc w:val="center"/>
              <w:rPr>
                <w:sz w:val="24"/>
                <w:szCs w:val="24"/>
                <w:lang w:val="ro-RO"/>
              </w:rPr>
            </w:pPr>
            <w:r w:rsidRPr="00F645D8">
              <w:rPr>
                <w:sz w:val="24"/>
                <w:szCs w:val="24"/>
                <w:lang w:val="ro-RO"/>
              </w:rPr>
              <w:t>semnătură</w:t>
            </w:r>
          </w:p>
        </w:tc>
      </w:tr>
    </w:tbl>
    <w:p w14:paraId="30C78B14" w14:textId="77777777" w:rsidR="00C52E18" w:rsidRPr="00F645D8" w:rsidRDefault="00C52E18" w:rsidP="00C52E18">
      <w:pPr>
        <w:spacing w:after="0" w:line="240" w:lineRule="auto"/>
        <w:jc w:val="center"/>
        <w:rPr>
          <w:rFonts w:ascii="Times New Roman" w:hAnsi="Times New Roman"/>
          <w:sz w:val="24"/>
          <w:szCs w:val="24"/>
          <w:lang w:val="ro-RO"/>
        </w:rPr>
      </w:pPr>
    </w:p>
    <w:p w14:paraId="722F4273" w14:textId="77777777" w:rsidR="00C52E18" w:rsidRPr="00F645D8" w:rsidRDefault="00C52E18" w:rsidP="00C52E18">
      <w:pPr>
        <w:spacing w:after="0" w:line="240" w:lineRule="auto"/>
        <w:rPr>
          <w:lang w:val="ro-RO"/>
        </w:rPr>
      </w:pPr>
    </w:p>
    <w:p w14:paraId="1A151ADC" w14:textId="77777777" w:rsidR="00C52E18" w:rsidRPr="00F645D8" w:rsidRDefault="00C52E18" w:rsidP="00C52E18">
      <w:pPr>
        <w:spacing w:after="0" w:line="240" w:lineRule="auto"/>
        <w:rPr>
          <w:lang w:val="ro-RO"/>
        </w:rPr>
      </w:pPr>
    </w:p>
    <w:p w14:paraId="36B41EBF" w14:textId="77777777" w:rsidR="00C52E18" w:rsidRPr="00F645D8" w:rsidRDefault="00C52E18" w:rsidP="00C52E18">
      <w:pPr>
        <w:spacing w:after="0" w:line="240" w:lineRule="auto"/>
        <w:rPr>
          <w:lang w:val="ro-RO"/>
        </w:rPr>
      </w:pPr>
    </w:p>
    <w:p w14:paraId="370C6166" w14:textId="77777777" w:rsidR="00C52E18" w:rsidRPr="00F645D8" w:rsidRDefault="00C52E18" w:rsidP="00C52E18">
      <w:pPr>
        <w:spacing w:after="0" w:line="240" w:lineRule="auto"/>
        <w:rPr>
          <w:lang w:val="ro-RO"/>
        </w:rPr>
      </w:pPr>
    </w:p>
    <w:p w14:paraId="710161FD" w14:textId="77777777" w:rsidR="00C52E18" w:rsidRPr="00F645D8" w:rsidRDefault="00C52E18" w:rsidP="00C52E18">
      <w:pPr>
        <w:spacing w:after="0" w:line="240" w:lineRule="auto"/>
        <w:rPr>
          <w:lang w:val="ro-RO"/>
        </w:rPr>
      </w:pPr>
    </w:p>
    <w:p w14:paraId="5D19223E" w14:textId="77777777" w:rsidR="00C52E18" w:rsidRPr="00F645D8" w:rsidRDefault="00C52E18" w:rsidP="00C52E18">
      <w:pPr>
        <w:spacing w:after="0" w:line="240" w:lineRule="auto"/>
        <w:rPr>
          <w:lang w:val="ro-RO"/>
        </w:rPr>
      </w:pPr>
    </w:p>
    <w:p w14:paraId="28437DC4" w14:textId="77777777" w:rsidR="00C52E18" w:rsidRPr="00F645D8" w:rsidRDefault="00C52E18" w:rsidP="00C52E18">
      <w:pPr>
        <w:spacing w:after="0" w:line="240" w:lineRule="auto"/>
        <w:rPr>
          <w:lang w:val="ro-RO"/>
        </w:rPr>
      </w:pPr>
    </w:p>
    <w:p w14:paraId="403C887E" w14:textId="77777777" w:rsidR="00C52E18" w:rsidRPr="00F645D8" w:rsidRDefault="00C52E18" w:rsidP="00C52E18">
      <w:pPr>
        <w:spacing w:after="0" w:line="240" w:lineRule="auto"/>
        <w:rPr>
          <w:lang w:val="ro-RO"/>
        </w:rPr>
      </w:pPr>
    </w:p>
    <w:p w14:paraId="6D4D1DC4" w14:textId="77777777" w:rsidR="00C52E18" w:rsidRPr="00F645D8" w:rsidRDefault="00C52E18" w:rsidP="00C52E18">
      <w:pPr>
        <w:spacing w:after="0" w:line="240" w:lineRule="auto"/>
        <w:rPr>
          <w:lang w:val="ro-RO"/>
        </w:rPr>
      </w:pPr>
    </w:p>
    <w:p w14:paraId="427BD9CB" w14:textId="77777777" w:rsidR="005A7EF6" w:rsidRDefault="005A7EF6">
      <w:pPr>
        <w:spacing w:after="160" w:line="259" w:lineRule="auto"/>
        <w:rPr>
          <w:lang w:val="ro-RO"/>
        </w:rPr>
      </w:pPr>
      <w:r>
        <w:rPr>
          <w:lang w:val="ro-RO"/>
        </w:rPr>
        <w:br w:type="page"/>
      </w:r>
    </w:p>
    <w:p w14:paraId="245F28AC" w14:textId="77777777" w:rsidR="00C52E18" w:rsidRPr="00F645D8" w:rsidRDefault="00C52E18" w:rsidP="00C52E18">
      <w:pPr>
        <w:jc w:val="right"/>
        <w:rPr>
          <w:rFonts w:ascii="Times New Roman" w:hAnsi="Times New Roman"/>
          <w:sz w:val="24"/>
          <w:szCs w:val="24"/>
          <w:lang w:val="ro-RO"/>
        </w:rPr>
      </w:pPr>
      <w:r w:rsidRPr="00F645D8">
        <w:rPr>
          <w:rFonts w:ascii="Times New Roman" w:hAnsi="Times New Roman"/>
          <w:i/>
          <w:sz w:val="24"/>
          <w:szCs w:val="24"/>
          <w:u w:val="single"/>
          <w:lang w:val="ro-RO"/>
        </w:rPr>
        <w:lastRenderedPageBreak/>
        <w:t>ANEXA nr. 8 la reglementări</w:t>
      </w:r>
    </w:p>
    <w:p w14:paraId="71A825D9" w14:textId="77777777" w:rsidR="00C52E18" w:rsidRPr="00F645D8" w:rsidRDefault="00C52E18" w:rsidP="00C52E18">
      <w:pPr>
        <w:pStyle w:val="Titlu"/>
        <w:tabs>
          <w:tab w:val="left" w:pos="8730"/>
          <w:tab w:val="left" w:pos="9180"/>
        </w:tabs>
        <w:jc w:val="right"/>
        <w:rPr>
          <w:rFonts w:ascii="Times New Roman" w:hAnsi="Times New Roman"/>
          <w:sz w:val="24"/>
          <w:szCs w:val="24"/>
        </w:rPr>
      </w:pPr>
    </w:p>
    <w:p w14:paraId="5AC0EE17"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REGISTRUL AUTO ROMÂN</w:t>
      </w:r>
    </w:p>
    <w:p w14:paraId="367AD6BA" w14:textId="77777777" w:rsidR="00C52E18" w:rsidRPr="00F645D8" w:rsidRDefault="00C52E18" w:rsidP="00C52E18">
      <w:pPr>
        <w:pStyle w:val="Titlu"/>
        <w:tabs>
          <w:tab w:val="left" w:pos="8730"/>
          <w:tab w:val="left" w:pos="9180"/>
        </w:tabs>
        <w:rPr>
          <w:rFonts w:ascii="Times New Roman" w:hAnsi="Times New Roman"/>
          <w:sz w:val="24"/>
          <w:szCs w:val="24"/>
        </w:rPr>
      </w:pPr>
    </w:p>
    <w:p w14:paraId="218C6667" w14:textId="77777777" w:rsidR="00C52E18" w:rsidRPr="00F645D8" w:rsidRDefault="00C52E18" w:rsidP="00C52E18">
      <w:pPr>
        <w:pStyle w:val="Titlu"/>
        <w:tabs>
          <w:tab w:val="left" w:pos="8730"/>
          <w:tab w:val="left" w:pos="9180"/>
        </w:tabs>
        <w:rPr>
          <w:rFonts w:ascii="Times New Roman" w:hAnsi="Times New Roman"/>
          <w:sz w:val="24"/>
          <w:szCs w:val="24"/>
        </w:rPr>
      </w:pPr>
    </w:p>
    <w:p w14:paraId="2241462D"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AUTORIZAȚIE TEHNICĂ</w:t>
      </w:r>
    </w:p>
    <w:p w14:paraId="3D2DEE23" w14:textId="77777777" w:rsidR="00C52E18" w:rsidRPr="00F645D8" w:rsidRDefault="00C52E18" w:rsidP="00C52E18">
      <w:pPr>
        <w:pStyle w:val="Titlu"/>
        <w:tabs>
          <w:tab w:val="left" w:pos="8730"/>
          <w:tab w:val="left" w:pos="9180"/>
        </w:tabs>
        <w:rPr>
          <w:rFonts w:ascii="Times New Roman" w:hAnsi="Times New Roman"/>
          <w:sz w:val="24"/>
          <w:szCs w:val="24"/>
        </w:rPr>
      </w:pPr>
    </w:p>
    <w:p w14:paraId="26157AA0" w14:textId="77777777" w:rsidR="00C52E18" w:rsidRPr="00F645D8" w:rsidRDefault="00C52E18" w:rsidP="00C52E18">
      <w:pPr>
        <w:pStyle w:val="Titlu"/>
        <w:tabs>
          <w:tab w:val="left" w:pos="8730"/>
          <w:tab w:val="left" w:pos="9180"/>
        </w:tabs>
        <w:rPr>
          <w:rFonts w:ascii="Times New Roman" w:hAnsi="Times New Roman"/>
          <w:sz w:val="24"/>
          <w:szCs w:val="24"/>
        </w:rPr>
      </w:pPr>
    </w:p>
    <w:p w14:paraId="210E11A9"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Nr. ......./.............</w:t>
      </w:r>
    </w:p>
    <w:p w14:paraId="33C84973" w14:textId="77777777" w:rsidR="00C52E18" w:rsidRPr="00F645D8" w:rsidRDefault="00C52E18" w:rsidP="00C52E18">
      <w:pPr>
        <w:pStyle w:val="Titlu"/>
        <w:tabs>
          <w:tab w:val="left" w:pos="8730"/>
          <w:tab w:val="left" w:pos="9180"/>
        </w:tabs>
        <w:rPr>
          <w:rFonts w:ascii="Times New Roman" w:hAnsi="Times New Roman"/>
          <w:sz w:val="24"/>
          <w:szCs w:val="24"/>
        </w:rPr>
      </w:pPr>
    </w:p>
    <w:p w14:paraId="25B69E71" w14:textId="77777777" w:rsidR="00C52E18" w:rsidRPr="00F645D8" w:rsidRDefault="00C52E18" w:rsidP="00C52E18">
      <w:pPr>
        <w:pStyle w:val="Titlu"/>
        <w:tabs>
          <w:tab w:val="left" w:pos="8730"/>
          <w:tab w:val="left" w:pos="9180"/>
        </w:tabs>
        <w:rPr>
          <w:rFonts w:ascii="Times New Roman" w:hAnsi="Times New Roman"/>
          <w:sz w:val="24"/>
          <w:szCs w:val="24"/>
        </w:rPr>
      </w:pPr>
    </w:p>
    <w:p w14:paraId="69E90A79" w14:textId="77777777" w:rsidR="00C52E18" w:rsidRPr="00F645D8" w:rsidRDefault="00C52E18" w:rsidP="00C52E18">
      <w:pPr>
        <w:pStyle w:val="Titlu"/>
        <w:tabs>
          <w:tab w:val="left" w:pos="8730"/>
          <w:tab w:val="left" w:pos="9180"/>
        </w:tabs>
        <w:rPr>
          <w:rFonts w:ascii="Times New Roman" w:hAnsi="Times New Roman"/>
          <w:sz w:val="24"/>
          <w:szCs w:val="24"/>
        </w:rPr>
      </w:pPr>
    </w:p>
    <w:p w14:paraId="2C43B15B" w14:textId="77777777" w:rsidR="00C52E18" w:rsidRPr="00F645D8" w:rsidRDefault="00C52E18" w:rsidP="00C52E18">
      <w:pPr>
        <w:pStyle w:val="Frspaiere"/>
        <w:ind w:firstLine="720"/>
        <w:jc w:val="both"/>
        <w:rPr>
          <w:rFonts w:ascii="Times New Roman" w:hAnsi="Times New Roman" w:cs="Times New Roman"/>
          <w:iCs/>
          <w:sz w:val="24"/>
          <w:szCs w:val="24"/>
          <w:lang w:val="ro-RO"/>
        </w:rPr>
      </w:pPr>
      <w:r w:rsidRPr="00F645D8">
        <w:rPr>
          <w:rFonts w:ascii="Times New Roman" w:hAnsi="Times New Roman" w:cs="Times New Roman"/>
          <w:sz w:val="24"/>
          <w:szCs w:val="24"/>
          <w:lang w:val="ro-RO"/>
        </w:rPr>
        <w:t>În conformitate cu prevederile HG nr. 899/2003 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w:t>
      </w:r>
      <w:r w:rsidRPr="00F645D8">
        <w:rPr>
          <w:rFonts w:ascii="Times New Roman" w:hAnsi="Times New Roman" w:cs="Times New Roman"/>
          <w:iCs/>
          <w:sz w:val="24"/>
          <w:szCs w:val="24"/>
          <w:lang w:val="ro-RO"/>
        </w:rPr>
        <w:t xml:space="preserve">, cu modificările și completările ulterioare și ale OMT nr. 181/2008 </w:t>
      </w:r>
      <w:r w:rsidRPr="00F645D8">
        <w:rPr>
          <w:rStyle w:val="do1"/>
          <w:rFonts w:ascii="Times New Roman" w:hAnsi="Times New Roman" w:cs="Times New Roman"/>
          <w:b w:val="0"/>
          <w:sz w:val="24"/>
          <w:szCs w:val="24"/>
          <w:lang w:val="ro-RO"/>
        </w:rPr>
        <w:t>pentru aprobarea Reglementărilor</w:t>
      </w:r>
      <w:r w:rsidRPr="00F645D8">
        <w:rPr>
          <w:rStyle w:val="do1"/>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privind </w:t>
      </w:r>
      <w:r w:rsidRPr="00F645D8">
        <w:rPr>
          <w:rStyle w:val="do1"/>
          <w:rFonts w:ascii="Times New Roman" w:hAnsi="Times New Roman" w:cs="Times New Roman"/>
          <w:b w:val="0"/>
          <w:sz w:val="24"/>
          <w:szCs w:val="24"/>
          <w:lang w:val="ro-RO"/>
        </w:rPr>
        <w:t xml:space="preserve">condiţiile de </w:t>
      </w:r>
      <w:r w:rsidRPr="00F645D8">
        <w:rPr>
          <w:rFonts w:ascii="Times New Roman" w:hAnsi="Times New Roman" w:cs="Times New Roman"/>
          <w:sz w:val="24"/>
          <w:szCs w:val="24"/>
          <w:lang w:val="ro-RO"/>
        </w:rPr>
        <w:t>instalare, reparare sau inspecţie</w:t>
      </w:r>
      <w:r w:rsidRPr="00F645D8">
        <w:rPr>
          <w:rStyle w:val="do1"/>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a tahografelor utilizate în transporturile rutiere ori a limitatoarelor de viteză care echipează autovehiculele rutiere precum și autorizarea operatorilor economici care desfăşoară astfel de activităţi – RNTR 8, </w:t>
      </w:r>
      <w:r w:rsidRPr="00F645D8">
        <w:rPr>
          <w:rFonts w:ascii="Times New Roman" w:hAnsi="Times New Roman" w:cs="Times New Roman"/>
          <w:iCs/>
          <w:sz w:val="24"/>
          <w:szCs w:val="24"/>
          <w:lang w:val="ro-RO"/>
        </w:rPr>
        <w:t>cu modificările ulterioare, se autorizează:</w:t>
      </w:r>
    </w:p>
    <w:p w14:paraId="3BF7AB07" w14:textId="77777777" w:rsidR="00C52E18" w:rsidRPr="00F645D8" w:rsidRDefault="00C52E18" w:rsidP="00C52E18">
      <w:pPr>
        <w:ind w:firstLine="720"/>
        <w:jc w:val="both"/>
        <w:rPr>
          <w:rFonts w:ascii="Times New Roman" w:hAnsi="Times New Roman"/>
          <w:sz w:val="24"/>
          <w:szCs w:val="24"/>
          <w:lang w:val="ro-RO"/>
        </w:rPr>
      </w:pPr>
    </w:p>
    <w:p w14:paraId="27690383" w14:textId="77777777" w:rsidR="00C52E18" w:rsidRPr="00F645D8" w:rsidRDefault="00C52E18" w:rsidP="00C52E18">
      <w:pPr>
        <w:ind w:firstLine="720"/>
        <w:jc w:val="both"/>
        <w:rPr>
          <w:rFonts w:ascii="Times New Roman" w:hAnsi="Times New Roman"/>
          <w:sz w:val="24"/>
          <w:szCs w:val="24"/>
          <w:lang w:val="ro-RO"/>
        </w:rPr>
      </w:pPr>
    </w:p>
    <w:p w14:paraId="02B87583"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SC ......................................... SRL</w:t>
      </w:r>
    </w:p>
    <w:p w14:paraId="7980C98D" w14:textId="77777777" w:rsidR="00C52E18" w:rsidRPr="00F645D8" w:rsidRDefault="00C52E18" w:rsidP="00C52E18">
      <w:pPr>
        <w:rPr>
          <w:rFonts w:ascii="Times New Roman" w:hAnsi="Times New Roman"/>
          <w:sz w:val="24"/>
          <w:szCs w:val="24"/>
          <w:lang w:val="ro-RO"/>
        </w:rPr>
      </w:pPr>
    </w:p>
    <w:p w14:paraId="5CC11172" w14:textId="77777777" w:rsidR="00C52E18" w:rsidRPr="00F645D8" w:rsidRDefault="00C52E18" w:rsidP="00C52E18">
      <w:pPr>
        <w:jc w:val="both"/>
        <w:rPr>
          <w:rFonts w:ascii="Times New Roman" w:hAnsi="Times New Roman"/>
          <w:bCs/>
          <w:sz w:val="24"/>
          <w:szCs w:val="24"/>
          <w:lang w:val="ro-RO"/>
        </w:rPr>
      </w:pPr>
      <w:r w:rsidRPr="00F645D8">
        <w:rPr>
          <w:rFonts w:ascii="Times New Roman" w:hAnsi="Times New Roman"/>
          <w:sz w:val="24"/>
          <w:szCs w:val="24"/>
          <w:lang w:val="ro-RO"/>
        </w:rPr>
        <w:t xml:space="preserve">cu sediul social în </w:t>
      </w:r>
      <w:r w:rsidRPr="00F645D8">
        <w:rPr>
          <w:rFonts w:ascii="Times New Roman" w:hAnsi="Times New Roman"/>
          <w:bCs/>
          <w:sz w:val="24"/>
          <w:szCs w:val="24"/>
          <w:lang w:val="ro-RO"/>
        </w:rPr>
        <w:t>.....................................................................</w:t>
      </w:r>
      <w:r w:rsidRPr="00F645D8">
        <w:rPr>
          <w:rFonts w:ascii="Times New Roman" w:hAnsi="Times New Roman"/>
          <w:b/>
          <w:bCs/>
          <w:sz w:val="24"/>
          <w:szCs w:val="24"/>
          <w:lang w:val="ro-RO"/>
        </w:rPr>
        <w:t xml:space="preserve">, </w:t>
      </w:r>
      <w:r w:rsidRPr="00F645D8">
        <w:rPr>
          <w:rFonts w:ascii="Times New Roman" w:hAnsi="Times New Roman"/>
          <w:sz w:val="24"/>
          <w:szCs w:val="24"/>
          <w:lang w:val="ro-RO"/>
        </w:rPr>
        <w:t xml:space="preserve">cu număr de înmatriculare la Oficiul Național al Registrului Comerţului .......................... şi C.U.I. ..................., să desfășoare activități conform specificației de pe verso, în unitatea din </w:t>
      </w:r>
      <w:r w:rsidRPr="00F645D8">
        <w:rPr>
          <w:rFonts w:ascii="Times New Roman" w:hAnsi="Times New Roman"/>
          <w:bCs/>
          <w:sz w:val="24"/>
          <w:szCs w:val="24"/>
          <w:lang w:val="ro-RO"/>
        </w:rPr>
        <w:t>.........................................................................................., identificată prin coordonatele GPS ..................................................................................................</w:t>
      </w:r>
    </w:p>
    <w:p w14:paraId="75C7307B" w14:textId="77777777" w:rsidR="00C52E18" w:rsidRPr="00F645D8" w:rsidRDefault="00C52E18" w:rsidP="00C52E18">
      <w:pPr>
        <w:pStyle w:val="Titlu1"/>
        <w:rPr>
          <w:rFonts w:ascii="Times New Roman" w:hAnsi="Times New Roman" w:cs="Times New Roman"/>
          <w:color w:val="auto"/>
          <w:sz w:val="24"/>
          <w:szCs w:val="24"/>
        </w:rPr>
      </w:pPr>
    </w:p>
    <w:p w14:paraId="759BD85D" w14:textId="77777777" w:rsidR="00C52E18" w:rsidRPr="00F645D8" w:rsidRDefault="00C52E18" w:rsidP="00C52E18">
      <w:pPr>
        <w:pStyle w:val="Titlu1"/>
        <w:ind w:firstLine="720"/>
        <w:rPr>
          <w:rFonts w:ascii="Times New Roman" w:hAnsi="Times New Roman" w:cs="Times New Roman"/>
          <w:b/>
          <w:color w:val="auto"/>
          <w:sz w:val="24"/>
          <w:szCs w:val="24"/>
        </w:rPr>
      </w:pPr>
      <w:r w:rsidRPr="00F645D8">
        <w:rPr>
          <w:rFonts w:ascii="Times New Roman" w:hAnsi="Times New Roman" w:cs="Times New Roman"/>
          <w:color w:val="auto"/>
          <w:sz w:val="24"/>
          <w:szCs w:val="24"/>
        </w:rPr>
        <w:t>Marca sigiliului acordat:</w:t>
      </w:r>
      <w:r w:rsidRPr="00F645D8">
        <w:rPr>
          <w:rFonts w:ascii="Times New Roman" w:hAnsi="Times New Roman" w:cs="Times New Roman"/>
          <w:b/>
          <w:color w:val="auto"/>
          <w:sz w:val="24"/>
          <w:szCs w:val="24"/>
        </w:rPr>
        <w:t xml:space="preserve">  </w:t>
      </w:r>
      <w:r w:rsidRPr="00F645D8">
        <w:rPr>
          <w:rFonts w:ascii="Times New Roman" w:hAnsi="Times New Roman" w:cs="Times New Roman"/>
          <w:color w:val="auto"/>
          <w:sz w:val="24"/>
          <w:szCs w:val="24"/>
        </w:rPr>
        <w:t>..................</w:t>
      </w:r>
    </w:p>
    <w:p w14:paraId="76C86763" w14:textId="77777777" w:rsidR="00C52E18" w:rsidRPr="00F645D8" w:rsidRDefault="00C52E18" w:rsidP="00C52E18">
      <w:pPr>
        <w:jc w:val="both"/>
        <w:rPr>
          <w:rFonts w:ascii="Times New Roman" w:hAnsi="Times New Roman"/>
          <w:b/>
          <w:bCs/>
          <w:sz w:val="24"/>
          <w:szCs w:val="24"/>
          <w:lang w:val="ro-RO"/>
        </w:rPr>
      </w:pPr>
    </w:p>
    <w:p w14:paraId="013327B2" w14:textId="77777777" w:rsidR="00C52E18" w:rsidRPr="00F645D8" w:rsidRDefault="00C52E18" w:rsidP="00C52E18">
      <w:pPr>
        <w:jc w:val="both"/>
        <w:rPr>
          <w:rFonts w:ascii="Times New Roman" w:hAnsi="Times New Roman"/>
          <w:sz w:val="24"/>
          <w:szCs w:val="24"/>
          <w:lang w:val="ro-RO"/>
        </w:rPr>
      </w:pPr>
      <w:r w:rsidRPr="00F645D8">
        <w:rPr>
          <w:rFonts w:ascii="Times New Roman" w:hAnsi="Times New Roman"/>
          <w:b/>
          <w:bCs/>
          <w:sz w:val="24"/>
          <w:szCs w:val="24"/>
          <w:lang w:val="ro-RO"/>
        </w:rPr>
        <w:tab/>
      </w:r>
      <w:r w:rsidRPr="00F645D8">
        <w:rPr>
          <w:rFonts w:ascii="Times New Roman" w:hAnsi="Times New Roman"/>
          <w:sz w:val="24"/>
          <w:szCs w:val="24"/>
          <w:lang w:val="ro-RO"/>
        </w:rPr>
        <w:t>Prezenta autorizaţie este valabilă până la ..............................</w:t>
      </w:r>
    </w:p>
    <w:p w14:paraId="22868C57" w14:textId="77777777" w:rsidR="00C52E18" w:rsidRPr="00F645D8" w:rsidRDefault="00C52E18" w:rsidP="00C52E18">
      <w:pPr>
        <w:rPr>
          <w:rFonts w:ascii="Times New Roman" w:hAnsi="Times New Roman"/>
          <w:sz w:val="24"/>
          <w:szCs w:val="24"/>
          <w:lang w:val="ro-RO"/>
        </w:rPr>
      </w:pPr>
    </w:p>
    <w:p w14:paraId="1EC2B3AF" w14:textId="77777777" w:rsidR="00C52E18" w:rsidRPr="00F645D8" w:rsidRDefault="00C52E18" w:rsidP="00C52E18">
      <w:pPr>
        <w:jc w:val="center"/>
        <w:rPr>
          <w:rFonts w:ascii="Times New Roman" w:hAnsi="Times New Roman"/>
          <w:sz w:val="24"/>
          <w:szCs w:val="24"/>
          <w:lang w:val="ro-RO"/>
        </w:rPr>
      </w:pPr>
      <w:r w:rsidRPr="00F645D8">
        <w:rPr>
          <w:rFonts w:ascii="Times New Roman" w:hAnsi="Times New Roman"/>
          <w:sz w:val="24"/>
          <w:szCs w:val="24"/>
          <w:lang w:val="ro-RO"/>
        </w:rPr>
        <w:t>Registrul Auto Român</w:t>
      </w:r>
    </w:p>
    <w:p w14:paraId="2E7409E5" w14:textId="77777777" w:rsidR="00C52E18" w:rsidRPr="00F645D8" w:rsidRDefault="00C52E18" w:rsidP="00C52E18">
      <w:pPr>
        <w:jc w:val="center"/>
        <w:rPr>
          <w:rFonts w:ascii="Times New Roman" w:hAnsi="Times New Roman"/>
          <w:sz w:val="24"/>
          <w:szCs w:val="24"/>
          <w:lang w:val="ro-RO"/>
        </w:rPr>
      </w:pPr>
      <w:r w:rsidRPr="00F645D8">
        <w:rPr>
          <w:rFonts w:ascii="Times New Roman" w:hAnsi="Times New Roman"/>
          <w:sz w:val="24"/>
          <w:szCs w:val="24"/>
          <w:lang w:val="ro-RO"/>
        </w:rPr>
        <w:t>Director General,</w:t>
      </w:r>
    </w:p>
    <w:p w14:paraId="34AC52B2" w14:textId="77777777" w:rsidR="005A7EF6" w:rsidRDefault="005A7EF6">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51ED5735" w14:textId="77777777" w:rsidR="00C52E18" w:rsidRPr="00F645D8" w:rsidRDefault="00C52E18" w:rsidP="00C52E18">
      <w:pPr>
        <w:jc w:val="center"/>
        <w:rPr>
          <w:rFonts w:ascii="Times New Roman" w:hAnsi="Times New Roman"/>
          <w:sz w:val="24"/>
          <w:szCs w:val="24"/>
          <w:lang w:val="ro-RO"/>
        </w:rPr>
      </w:pPr>
      <w:r w:rsidRPr="00F645D8">
        <w:rPr>
          <w:rFonts w:ascii="Times New Roman" w:hAnsi="Times New Roman"/>
          <w:sz w:val="24"/>
          <w:szCs w:val="24"/>
          <w:lang w:val="ro-RO"/>
        </w:rPr>
        <w:lastRenderedPageBreak/>
        <w:t>COD ATELIER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62"/>
        <w:gridCol w:w="2268"/>
      </w:tblGrid>
      <w:tr w:rsidR="00C52E18" w:rsidRPr="00F645D8" w14:paraId="012F0599" w14:textId="77777777" w:rsidTr="001556F5">
        <w:trPr>
          <w:trHeight w:val="576"/>
        </w:trPr>
        <w:tc>
          <w:tcPr>
            <w:tcW w:w="2693" w:type="dxa"/>
            <w:shd w:val="clear" w:color="auto" w:fill="auto"/>
          </w:tcPr>
          <w:p w14:paraId="19377AF7" w14:textId="77777777" w:rsidR="00C52E18" w:rsidRPr="00F645D8" w:rsidRDefault="00C52E18" w:rsidP="001556F5">
            <w:pPr>
              <w:spacing w:line="360" w:lineRule="auto"/>
              <w:jc w:val="center"/>
              <w:rPr>
                <w:rFonts w:ascii="Times New Roman" w:hAnsi="Times New Roman"/>
                <w:sz w:val="24"/>
                <w:szCs w:val="24"/>
                <w:lang w:val="ro-RO"/>
              </w:rPr>
            </w:pPr>
            <w:r w:rsidRPr="00F645D8">
              <w:rPr>
                <w:rFonts w:ascii="Times New Roman" w:hAnsi="Times New Roman"/>
                <w:sz w:val="24"/>
                <w:szCs w:val="24"/>
                <w:lang w:val="ro-RO"/>
              </w:rPr>
              <w:t>Activitate</w:t>
            </w:r>
          </w:p>
        </w:tc>
        <w:tc>
          <w:tcPr>
            <w:tcW w:w="4962" w:type="dxa"/>
            <w:shd w:val="clear" w:color="auto" w:fill="auto"/>
          </w:tcPr>
          <w:p w14:paraId="00750457" w14:textId="77777777" w:rsidR="00C52E18" w:rsidRPr="00F645D8" w:rsidRDefault="00C52E18" w:rsidP="001556F5">
            <w:pPr>
              <w:jc w:val="center"/>
              <w:rPr>
                <w:rFonts w:ascii="Times New Roman" w:hAnsi="Times New Roman"/>
                <w:sz w:val="24"/>
                <w:szCs w:val="24"/>
                <w:lang w:val="ro-RO"/>
              </w:rPr>
            </w:pPr>
            <w:r w:rsidRPr="00F645D8">
              <w:rPr>
                <w:rFonts w:ascii="Times New Roman" w:hAnsi="Times New Roman"/>
                <w:sz w:val="24"/>
                <w:szCs w:val="24"/>
                <w:lang w:val="ro-RO"/>
              </w:rPr>
              <w:t>Tip tahograf / limitator de viteză / senzor de mișcare / cablu / GNSS / DSRC</w:t>
            </w:r>
          </w:p>
        </w:tc>
        <w:tc>
          <w:tcPr>
            <w:tcW w:w="2268" w:type="dxa"/>
          </w:tcPr>
          <w:p w14:paraId="24343055" w14:textId="77777777" w:rsidR="00C52E18" w:rsidRPr="00F645D8" w:rsidRDefault="00C52E18" w:rsidP="001556F5">
            <w:pPr>
              <w:jc w:val="center"/>
              <w:rPr>
                <w:rFonts w:ascii="Times New Roman" w:hAnsi="Times New Roman"/>
                <w:sz w:val="24"/>
                <w:szCs w:val="24"/>
                <w:lang w:val="ro-RO"/>
              </w:rPr>
            </w:pPr>
            <w:r w:rsidRPr="00F645D8">
              <w:rPr>
                <w:rFonts w:ascii="Times New Roman" w:hAnsi="Times New Roman"/>
                <w:sz w:val="24"/>
                <w:szCs w:val="24"/>
                <w:lang w:val="ro-RO"/>
              </w:rPr>
              <w:t>Limitări generale</w:t>
            </w:r>
          </w:p>
        </w:tc>
      </w:tr>
      <w:tr w:rsidR="00C52E18" w:rsidRPr="00F645D8" w14:paraId="0CF22A4C" w14:textId="77777777" w:rsidTr="001556F5">
        <w:trPr>
          <w:trHeight w:val="1112"/>
        </w:trPr>
        <w:tc>
          <w:tcPr>
            <w:tcW w:w="2693" w:type="dxa"/>
            <w:vMerge w:val="restart"/>
            <w:shd w:val="clear" w:color="auto" w:fill="auto"/>
          </w:tcPr>
          <w:p w14:paraId="03F67FF6"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Inspecție</w:t>
            </w:r>
          </w:p>
          <w:p w14:paraId="2297B322" w14:textId="77777777" w:rsidR="00C52E18" w:rsidRPr="00F645D8" w:rsidRDefault="00C52E18" w:rsidP="001556F5">
            <w:pPr>
              <w:spacing w:line="360" w:lineRule="auto"/>
              <w:rPr>
                <w:rFonts w:ascii="Times New Roman" w:hAnsi="Times New Roman"/>
                <w:sz w:val="24"/>
                <w:szCs w:val="24"/>
                <w:lang w:val="ro-RO"/>
              </w:rPr>
            </w:pPr>
          </w:p>
          <w:p w14:paraId="30BFF3DE"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4EFB59A6"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tc>
        <w:tc>
          <w:tcPr>
            <w:tcW w:w="2268" w:type="dxa"/>
            <w:vMerge w:val="restart"/>
          </w:tcPr>
          <w:p w14:paraId="1BAB1285"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58B459CF" w14:textId="77777777" w:rsidTr="001556F5">
        <w:trPr>
          <w:trHeight w:val="1044"/>
        </w:trPr>
        <w:tc>
          <w:tcPr>
            <w:tcW w:w="2693" w:type="dxa"/>
            <w:vMerge/>
            <w:shd w:val="clear" w:color="auto" w:fill="auto"/>
          </w:tcPr>
          <w:p w14:paraId="414D5F01"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50428872"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23796A83"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03F7E90D"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190DFDFA" w14:textId="77777777" w:rsidTr="001556F5">
        <w:trPr>
          <w:trHeight w:val="308"/>
        </w:trPr>
        <w:tc>
          <w:tcPr>
            <w:tcW w:w="2693" w:type="dxa"/>
            <w:vMerge w:val="restart"/>
            <w:shd w:val="clear" w:color="auto" w:fill="auto"/>
          </w:tcPr>
          <w:p w14:paraId="19E63BFC"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Instalare</w:t>
            </w:r>
          </w:p>
        </w:tc>
        <w:tc>
          <w:tcPr>
            <w:tcW w:w="4962" w:type="dxa"/>
            <w:shd w:val="clear" w:color="auto" w:fill="auto"/>
          </w:tcPr>
          <w:p w14:paraId="3097E799"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p w14:paraId="4E9CA323" w14:textId="77777777" w:rsidR="00C52E18" w:rsidRPr="00F645D8" w:rsidRDefault="00C52E18" w:rsidP="001556F5">
            <w:pPr>
              <w:spacing w:line="360" w:lineRule="auto"/>
              <w:rPr>
                <w:rFonts w:ascii="Times New Roman" w:hAnsi="Times New Roman"/>
                <w:sz w:val="24"/>
                <w:szCs w:val="24"/>
                <w:lang w:val="ro-RO"/>
              </w:rPr>
            </w:pPr>
          </w:p>
        </w:tc>
        <w:tc>
          <w:tcPr>
            <w:tcW w:w="2268" w:type="dxa"/>
            <w:vMerge w:val="restart"/>
          </w:tcPr>
          <w:p w14:paraId="6A2B4549"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595C57F3" w14:textId="77777777" w:rsidTr="001556F5">
        <w:trPr>
          <w:trHeight w:val="932"/>
        </w:trPr>
        <w:tc>
          <w:tcPr>
            <w:tcW w:w="2693" w:type="dxa"/>
            <w:vMerge/>
            <w:shd w:val="clear" w:color="auto" w:fill="auto"/>
          </w:tcPr>
          <w:p w14:paraId="48D52E58"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355FCD98"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375F2213"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57AB1548"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0BD53869" w14:textId="77777777" w:rsidTr="001556F5">
        <w:trPr>
          <w:trHeight w:val="70"/>
        </w:trPr>
        <w:tc>
          <w:tcPr>
            <w:tcW w:w="2693" w:type="dxa"/>
            <w:vMerge w:val="restart"/>
            <w:shd w:val="clear" w:color="auto" w:fill="auto"/>
          </w:tcPr>
          <w:p w14:paraId="46A6FB97"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Reparare</w:t>
            </w:r>
          </w:p>
        </w:tc>
        <w:tc>
          <w:tcPr>
            <w:tcW w:w="4962" w:type="dxa"/>
            <w:shd w:val="clear" w:color="auto" w:fill="auto"/>
          </w:tcPr>
          <w:p w14:paraId="0F0EA26E"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p w14:paraId="3F7A0FE2" w14:textId="77777777" w:rsidR="00C52E18" w:rsidRPr="00F645D8" w:rsidRDefault="00C52E18" w:rsidP="001556F5">
            <w:pPr>
              <w:spacing w:line="360" w:lineRule="auto"/>
              <w:rPr>
                <w:rFonts w:ascii="Times New Roman" w:hAnsi="Times New Roman"/>
                <w:sz w:val="24"/>
                <w:szCs w:val="24"/>
                <w:lang w:val="ro-RO"/>
              </w:rPr>
            </w:pPr>
          </w:p>
        </w:tc>
        <w:tc>
          <w:tcPr>
            <w:tcW w:w="2268" w:type="dxa"/>
            <w:vMerge w:val="restart"/>
          </w:tcPr>
          <w:p w14:paraId="48C0143D"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17209B0F" w14:textId="77777777" w:rsidTr="001556F5">
        <w:trPr>
          <w:trHeight w:val="70"/>
        </w:trPr>
        <w:tc>
          <w:tcPr>
            <w:tcW w:w="2693" w:type="dxa"/>
            <w:vMerge/>
            <w:shd w:val="clear" w:color="auto" w:fill="auto"/>
          </w:tcPr>
          <w:p w14:paraId="0DE1DC3B"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2CCA6CDF"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6CBF6BA5"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06918178"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037B1EF6" w14:textId="77777777" w:rsidTr="001556F5">
        <w:trPr>
          <w:trHeight w:val="70"/>
        </w:trPr>
        <w:tc>
          <w:tcPr>
            <w:tcW w:w="2693" w:type="dxa"/>
            <w:vMerge/>
            <w:shd w:val="clear" w:color="auto" w:fill="auto"/>
          </w:tcPr>
          <w:p w14:paraId="58E94658"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083C8B25"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Senzori de mișcare</w:t>
            </w:r>
          </w:p>
          <w:p w14:paraId="15B2B082"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032A2932"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18A43ED9" w14:textId="77777777" w:rsidTr="001556F5">
        <w:trPr>
          <w:trHeight w:val="70"/>
        </w:trPr>
        <w:tc>
          <w:tcPr>
            <w:tcW w:w="2693" w:type="dxa"/>
            <w:vMerge/>
            <w:shd w:val="clear" w:color="auto" w:fill="auto"/>
          </w:tcPr>
          <w:p w14:paraId="255F74E6"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5A14687F"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Cabluri</w:t>
            </w:r>
          </w:p>
          <w:p w14:paraId="5BF9AFA2"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14D3B3C5"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06CF8E94" w14:textId="77777777" w:rsidTr="001556F5">
        <w:trPr>
          <w:trHeight w:val="70"/>
        </w:trPr>
        <w:tc>
          <w:tcPr>
            <w:tcW w:w="2693" w:type="dxa"/>
            <w:vMerge/>
            <w:shd w:val="clear" w:color="auto" w:fill="auto"/>
          </w:tcPr>
          <w:p w14:paraId="700BB9BC"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0CE15643"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GNSS</w:t>
            </w:r>
          </w:p>
          <w:p w14:paraId="3BB710A5" w14:textId="77777777" w:rsidR="00C52E18" w:rsidRPr="00F645D8" w:rsidRDefault="00C52E18" w:rsidP="001556F5">
            <w:pPr>
              <w:spacing w:line="360" w:lineRule="auto"/>
              <w:rPr>
                <w:rFonts w:ascii="Times New Roman" w:hAnsi="Times New Roman"/>
                <w:sz w:val="24"/>
                <w:szCs w:val="24"/>
                <w:lang w:val="ro-RO"/>
              </w:rPr>
            </w:pPr>
          </w:p>
        </w:tc>
        <w:tc>
          <w:tcPr>
            <w:tcW w:w="2268" w:type="dxa"/>
            <w:vMerge/>
          </w:tcPr>
          <w:p w14:paraId="79066EA4"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38B56ACC" w14:textId="77777777" w:rsidTr="001556F5">
        <w:trPr>
          <w:trHeight w:val="70"/>
        </w:trPr>
        <w:tc>
          <w:tcPr>
            <w:tcW w:w="2693" w:type="dxa"/>
            <w:vMerge/>
            <w:shd w:val="clear" w:color="auto" w:fill="auto"/>
          </w:tcPr>
          <w:p w14:paraId="639D8720" w14:textId="77777777" w:rsidR="00C52E18" w:rsidRPr="00F645D8" w:rsidRDefault="00C52E18" w:rsidP="001556F5">
            <w:pPr>
              <w:spacing w:line="360" w:lineRule="auto"/>
              <w:rPr>
                <w:rFonts w:ascii="Times New Roman" w:hAnsi="Times New Roman"/>
                <w:sz w:val="24"/>
                <w:szCs w:val="24"/>
                <w:lang w:val="ro-RO"/>
              </w:rPr>
            </w:pPr>
          </w:p>
        </w:tc>
        <w:tc>
          <w:tcPr>
            <w:tcW w:w="4962" w:type="dxa"/>
            <w:shd w:val="clear" w:color="auto" w:fill="auto"/>
          </w:tcPr>
          <w:p w14:paraId="2D55BBC8"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DSRC</w:t>
            </w:r>
          </w:p>
        </w:tc>
        <w:tc>
          <w:tcPr>
            <w:tcW w:w="2268" w:type="dxa"/>
            <w:vMerge/>
          </w:tcPr>
          <w:p w14:paraId="4D11A360" w14:textId="77777777" w:rsidR="00C52E18" w:rsidRPr="00F645D8" w:rsidRDefault="00C52E18" w:rsidP="001556F5">
            <w:pPr>
              <w:spacing w:line="360" w:lineRule="auto"/>
              <w:rPr>
                <w:rFonts w:ascii="Times New Roman" w:hAnsi="Times New Roman"/>
                <w:sz w:val="24"/>
                <w:szCs w:val="24"/>
                <w:lang w:val="ro-RO"/>
              </w:rPr>
            </w:pPr>
          </w:p>
        </w:tc>
      </w:tr>
    </w:tbl>
    <w:p w14:paraId="22CEF48B" w14:textId="77777777" w:rsidR="005A7EF6" w:rsidRDefault="005A7EF6" w:rsidP="00C52E18">
      <w:pPr>
        <w:rPr>
          <w:lang w:val="ro-RO"/>
        </w:rPr>
      </w:pPr>
    </w:p>
    <w:p w14:paraId="78884991" w14:textId="77777777" w:rsidR="00C52E18" w:rsidRPr="00F645D8" w:rsidRDefault="005A7EF6" w:rsidP="005A7EF6">
      <w:pPr>
        <w:spacing w:after="160" w:line="259" w:lineRule="auto"/>
        <w:jc w:val="right"/>
        <w:rPr>
          <w:rFonts w:ascii="Times New Roman" w:hAnsi="Times New Roman"/>
          <w:sz w:val="24"/>
          <w:szCs w:val="24"/>
          <w:lang w:val="ro-RO"/>
        </w:rPr>
      </w:pPr>
      <w:r>
        <w:rPr>
          <w:lang w:val="ro-RO"/>
        </w:rPr>
        <w:br w:type="page"/>
      </w:r>
      <w:r w:rsidR="00C52E18" w:rsidRPr="00F645D8">
        <w:rPr>
          <w:rFonts w:ascii="Times New Roman" w:hAnsi="Times New Roman"/>
          <w:i/>
          <w:sz w:val="24"/>
          <w:szCs w:val="20"/>
          <w:u w:val="single"/>
          <w:lang w:val="ro-RO"/>
        </w:rPr>
        <w:lastRenderedPageBreak/>
        <w:t>ANEXA nr. 9 la reglementări</w:t>
      </w:r>
    </w:p>
    <w:p w14:paraId="1F7B2E0C" w14:textId="77777777" w:rsidR="00C52E18" w:rsidRPr="00F645D8" w:rsidRDefault="00C52E18" w:rsidP="00C52E18">
      <w:pPr>
        <w:jc w:val="center"/>
        <w:rPr>
          <w:rFonts w:ascii="Times New Roman" w:hAnsi="Times New Roman"/>
          <w:sz w:val="24"/>
          <w:szCs w:val="24"/>
          <w:lang w:val="ro-RO"/>
        </w:rPr>
      </w:pPr>
    </w:p>
    <w:p w14:paraId="53A24B44"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Registrul de diagnoză și verificare</w:t>
      </w:r>
    </w:p>
    <w:p w14:paraId="142E3F6E" w14:textId="77777777" w:rsidR="00C52E18" w:rsidRPr="00F645D8" w:rsidRDefault="00C52E18" w:rsidP="00C52E18">
      <w:pPr>
        <w:jc w:val="center"/>
        <w:rPr>
          <w:rFonts w:ascii="Times New Roman" w:hAnsi="Times New Roman"/>
          <w:sz w:val="24"/>
          <w:szCs w:val="24"/>
          <w:lang w:val="ro-RO"/>
        </w:rPr>
      </w:pPr>
    </w:p>
    <w:tbl>
      <w:tblPr>
        <w:tblStyle w:val="Tabelgril"/>
        <w:tblpPr w:leftFromText="180" w:rightFromText="180" w:vertAnchor="text" w:horzAnchor="margin" w:tblpY="84"/>
        <w:tblW w:w="5001" w:type="pct"/>
        <w:tblLook w:val="04A0" w:firstRow="1" w:lastRow="0" w:firstColumn="1" w:lastColumn="0" w:noHBand="0" w:noVBand="1"/>
      </w:tblPr>
      <w:tblGrid>
        <w:gridCol w:w="540"/>
        <w:gridCol w:w="616"/>
        <w:gridCol w:w="970"/>
        <w:gridCol w:w="510"/>
        <w:gridCol w:w="969"/>
        <w:gridCol w:w="912"/>
        <w:gridCol w:w="1326"/>
        <w:gridCol w:w="590"/>
        <w:gridCol w:w="969"/>
        <w:gridCol w:w="572"/>
        <w:gridCol w:w="570"/>
        <w:gridCol w:w="1703"/>
      </w:tblGrid>
      <w:tr w:rsidR="00C52E18" w:rsidRPr="00F645D8" w14:paraId="6EE27604" w14:textId="77777777" w:rsidTr="001556F5">
        <w:trPr>
          <w:trHeight w:val="383"/>
        </w:trPr>
        <w:tc>
          <w:tcPr>
            <w:tcW w:w="263" w:type="pct"/>
            <w:vMerge w:val="restart"/>
          </w:tcPr>
          <w:p w14:paraId="4D441CA0" w14:textId="77777777" w:rsidR="00C52E18" w:rsidRPr="00F645D8" w:rsidRDefault="00C52E18" w:rsidP="001556F5">
            <w:pPr>
              <w:jc w:val="center"/>
              <w:rPr>
                <w:lang w:val="ro-RO"/>
              </w:rPr>
            </w:pPr>
            <w:r w:rsidRPr="00F645D8">
              <w:rPr>
                <w:lang w:val="ro-RO"/>
              </w:rPr>
              <w:t>Nr. Crt.</w:t>
            </w:r>
          </w:p>
        </w:tc>
        <w:tc>
          <w:tcPr>
            <w:tcW w:w="300" w:type="pct"/>
            <w:vMerge w:val="restart"/>
          </w:tcPr>
          <w:p w14:paraId="490B12C5" w14:textId="77777777" w:rsidR="00C52E18" w:rsidRPr="00F645D8" w:rsidRDefault="00C52E18" w:rsidP="001556F5">
            <w:pPr>
              <w:jc w:val="center"/>
              <w:rPr>
                <w:lang w:val="ro-RO"/>
              </w:rPr>
            </w:pPr>
            <w:r w:rsidRPr="00F645D8">
              <w:rPr>
                <w:lang w:val="ro-RO"/>
              </w:rPr>
              <w:t>Data</w:t>
            </w:r>
          </w:p>
        </w:tc>
        <w:tc>
          <w:tcPr>
            <w:tcW w:w="473" w:type="pct"/>
            <w:vMerge w:val="restart"/>
          </w:tcPr>
          <w:p w14:paraId="48DBF7F1" w14:textId="77777777" w:rsidR="00C52E18" w:rsidRPr="00F645D8" w:rsidRDefault="00C52E18" w:rsidP="001556F5">
            <w:pPr>
              <w:jc w:val="center"/>
              <w:rPr>
                <w:lang w:val="ro-RO"/>
              </w:rPr>
            </w:pPr>
            <w:r w:rsidRPr="00F645D8">
              <w:rPr>
                <w:lang w:val="ro-RO"/>
              </w:rPr>
              <w:t>Locație diagnoză</w:t>
            </w:r>
          </w:p>
        </w:tc>
        <w:tc>
          <w:tcPr>
            <w:tcW w:w="722" w:type="pct"/>
            <w:gridSpan w:val="2"/>
          </w:tcPr>
          <w:p w14:paraId="39C3B35D" w14:textId="77777777" w:rsidR="00C52E18" w:rsidRPr="00F645D8" w:rsidRDefault="00C52E18" w:rsidP="001556F5">
            <w:pPr>
              <w:jc w:val="center"/>
              <w:rPr>
                <w:lang w:val="ro-RO"/>
              </w:rPr>
            </w:pPr>
            <w:r w:rsidRPr="00F645D8">
              <w:rPr>
                <w:lang w:val="ro-RO"/>
              </w:rPr>
              <w:t>Tahograf</w:t>
            </w:r>
          </w:p>
        </w:tc>
        <w:tc>
          <w:tcPr>
            <w:tcW w:w="445" w:type="pct"/>
            <w:vMerge w:val="restart"/>
          </w:tcPr>
          <w:p w14:paraId="23C4D652" w14:textId="77777777" w:rsidR="00C52E18" w:rsidRPr="00F645D8" w:rsidRDefault="00C52E18" w:rsidP="001556F5">
            <w:pPr>
              <w:jc w:val="center"/>
              <w:rPr>
                <w:lang w:val="ro-RO"/>
              </w:rPr>
            </w:pPr>
            <w:r w:rsidRPr="00F645D8">
              <w:rPr>
                <w:lang w:val="ro-RO"/>
              </w:rPr>
              <w:t>Serie tahograf</w:t>
            </w:r>
          </w:p>
        </w:tc>
        <w:tc>
          <w:tcPr>
            <w:tcW w:w="935" w:type="pct"/>
            <w:gridSpan w:val="2"/>
          </w:tcPr>
          <w:p w14:paraId="515ED1F8" w14:textId="77777777" w:rsidR="00C52E18" w:rsidRPr="00F645D8" w:rsidRDefault="00C52E18" w:rsidP="001556F5">
            <w:pPr>
              <w:jc w:val="center"/>
              <w:rPr>
                <w:lang w:val="ro-RO"/>
              </w:rPr>
            </w:pPr>
            <w:r w:rsidRPr="00F645D8">
              <w:rPr>
                <w:lang w:val="ro-RO"/>
              </w:rPr>
              <w:t>Autovehicul</w:t>
            </w:r>
          </w:p>
        </w:tc>
        <w:tc>
          <w:tcPr>
            <w:tcW w:w="473" w:type="pct"/>
            <w:vMerge w:val="restart"/>
          </w:tcPr>
          <w:p w14:paraId="3DA9EA31" w14:textId="77777777" w:rsidR="00C52E18" w:rsidRPr="00F645D8" w:rsidRDefault="00C52E18" w:rsidP="001556F5">
            <w:pPr>
              <w:jc w:val="center"/>
              <w:rPr>
                <w:lang w:val="ro-RO"/>
              </w:rPr>
            </w:pPr>
            <w:r w:rsidRPr="00F645D8">
              <w:rPr>
                <w:lang w:val="ro-RO"/>
              </w:rPr>
              <w:t>Rezultat diagnoză</w:t>
            </w:r>
          </w:p>
        </w:tc>
        <w:tc>
          <w:tcPr>
            <w:tcW w:w="557" w:type="pct"/>
            <w:gridSpan w:val="2"/>
          </w:tcPr>
          <w:p w14:paraId="3A8A1E23" w14:textId="77777777" w:rsidR="00C52E18" w:rsidRPr="00F645D8" w:rsidRDefault="00C52E18" w:rsidP="001556F5">
            <w:pPr>
              <w:jc w:val="center"/>
              <w:rPr>
                <w:lang w:val="ro-RO"/>
              </w:rPr>
            </w:pPr>
            <w:r w:rsidRPr="00F645D8">
              <w:rPr>
                <w:lang w:val="ro-RO"/>
              </w:rPr>
              <w:t>Descărcare UV</w:t>
            </w:r>
          </w:p>
        </w:tc>
        <w:tc>
          <w:tcPr>
            <w:tcW w:w="831" w:type="pct"/>
            <w:vMerge w:val="restart"/>
          </w:tcPr>
          <w:p w14:paraId="5FB2F15D" w14:textId="77777777" w:rsidR="00C52E18" w:rsidRPr="00F645D8" w:rsidRDefault="00C52E18" w:rsidP="001556F5">
            <w:pPr>
              <w:jc w:val="center"/>
              <w:rPr>
                <w:lang w:val="ro-RO"/>
              </w:rPr>
            </w:pPr>
            <w:r w:rsidRPr="00F645D8">
              <w:rPr>
                <w:lang w:val="ro-RO"/>
              </w:rPr>
              <w:t>Observații</w:t>
            </w:r>
          </w:p>
        </w:tc>
      </w:tr>
      <w:tr w:rsidR="00C52E18" w:rsidRPr="00F645D8" w14:paraId="63ED6C0D" w14:textId="77777777" w:rsidTr="001556F5">
        <w:trPr>
          <w:trHeight w:val="533"/>
        </w:trPr>
        <w:tc>
          <w:tcPr>
            <w:tcW w:w="263" w:type="pct"/>
            <w:vMerge/>
          </w:tcPr>
          <w:p w14:paraId="00D6739D" w14:textId="77777777" w:rsidR="00C52E18" w:rsidRPr="00F645D8" w:rsidRDefault="00C52E18" w:rsidP="001556F5">
            <w:pPr>
              <w:jc w:val="center"/>
              <w:rPr>
                <w:lang w:val="ro-RO"/>
              </w:rPr>
            </w:pPr>
          </w:p>
        </w:tc>
        <w:tc>
          <w:tcPr>
            <w:tcW w:w="300" w:type="pct"/>
            <w:vMerge/>
          </w:tcPr>
          <w:p w14:paraId="3E1E00C3" w14:textId="77777777" w:rsidR="00C52E18" w:rsidRPr="00F645D8" w:rsidRDefault="00C52E18" w:rsidP="001556F5">
            <w:pPr>
              <w:jc w:val="center"/>
              <w:rPr>
                <w:lang w:val="ro-RO"/>
              </w:rPr>
            </w:pPr>
          </w:p>
        </w:tc>
        <w:tc>
          <w:tcPr>
            <w:tcW w:w="473" w:type="pct"/>
            <w:vMerge/>
          </w:tcPr>
          <w:p w14:paraId="2010118F" w14:textId="77777777" w:rsidR="00C52E18" w:rsidRPr="00F645D8" w:rsidRDefault="00C52E18" w:rsidP="001556F5">
            <w:pPr>
              <w:jc w:val="center"/>
              <w:rPr>
                <w:lang w:val="ro-RO"/>
              </w:rPr>
            </w:pPr>
          </w:p>
        </w:tc>
        <w:tc>
          <w:tcPr>
            <w:tcW w:w="249" w:type="pct"/>
          </w:tcPr>
          <w:p w14:paraId="237E5C4A" w14:textId="77777777" w:rsidR="00C52E18" w:rsidRPr="00F645D8" w:rsidRDefault="00C52E18" w:rsidP="001556F5">
            <w:pPr>
              <w:jc w:val="center"/>
              <w:rPr>
                <w:lang w:val="ro-RO"/>
              </w:rPr>
            </w:pPr>
            <w:r w:rsidRPr="00F645D8">
              <w:rPr>
                <w:lang w:val="ro-RO"/>
              </w:rPr>
              <w:t>Tip</w:t>
            </w:r>
          </w:p>
        </w:tc>
        <w:tc>
          <w:tcPr>
            <w:tcW w:w="473" w:type="pct"/>
          </w:tcPr>
          <w:p w14:paraId="41A74558" w14:textId="77777777" w:rsidR="00163B09" w:rsidRPr="00163B09" w:rsidRDefault="00163B09" w:rsidP="001556F5">
            <w:pPr>
              <w:jc w:val="center"/>
              <w:rPr>
                <w:lang w:val="ro-RO"/>
              </w:rPr>
            </w:pPr>
            <w:r w:rsidRPr="00877E21">
              <w:rPr>
                <w:lang w:val="ro-RO"/>
              </w:rPr>
              <w:t>Variantă</w:t>
            </w:r>
          </w:p>
        </w:tc>
        <w:tc>
          <w:tcPr>
            <w:tcW w:w="445" w:type="pct"/>
            <w:vMerge/>
          </w:tcPr>
          <w:p w14:paraId="491C1F3A" w14:textId="77777777" w:rsidR="00C52E18" w:rsidRPr="00F645D8" w:rsidRDefault="00C52E18" w:rsidP="001556F5">
            <w:pPr>
              <w:jc w:val="center"/>
              <w:rPr>
                <w:lang w:val="ro-RO"/>
              </w:rPr>
            </w:pPr>
          </w:p>
        </w:tc>
        <w:tc>
          <w:tcPr>
            <w:tcW w:w="647" w:type="pct"/>
          </w:tcPr>
          <w:p w14:paraId="56E6E13D" w14:textId="77777777" w:rsidR="00C52E18" w:rsidRPr="00F645D8" w:rsidRDefault="00C52E18" w:rsidP="001556F5">
            <w:pPr>
              <w:jc w:val="center"/>
              <w:rPr>
                <w:lang w:val="ro-RO"/>
              </w:rPr>
            </w:pPr>
            <w:r w:rsidRPr="00F645D8">
              <w:rPr>
                <w:lang w:val="ro-RO"/>
              </w:rPr>
              <w:t>Nr. înmatriculare</w:t>
            </w:r>
          </w:p>
        </w:tc>
        <w:tc>
          <w:tcPr>
            <w:tcW w:w="288" w:type="pct"/>
          </w:tcPr>
          <w:p w14:paraId="725BD3F3" w14:textId="77777777" w:rsidR="00C52E18" w:rsidRPr="00F645D8" w:rsidRDefault="00C52E18" w:rsidP="001556F5">
            <w:pPr>
              <w:jc w:val="center"/>
              <w:rPr>
                <w:lang w:val="ro-RO"/>
              </w:rPr>
            </w:pPr>
            <w:r w:rsidRPr="00F645D8">
              <w:rPr>
                <w:lang w:val="ro-RO"/>
              </w:rPr>
              <w:t>VIN</w:t>
            </w:r>
          </w:p>
        </w:tc>
        <w:tc>
          <w:tcPr>
            <w:tcW w:w="473" w:type="pct"/>
            <w:vMerge/>
          </w:tcPr>
          <w:p w14:paraId="47DEF59B" w14:textId="77777777" w:rsidR="00C52E18" w:rsidRPr="00F645D8" w:rsidRDefault="00C52E18" w:rsidP="001556F5">
            <w:pPr>
              <w:jc w:val="center"/>
              <w:rPr>
                <w:lang w:val="ro-RO"/>
              </w:rPr>
            </w:pPr>
          </w:p>
        </w:tc>
        <w:tc>
          <w:tcPr>
            <w:tcW w:w="279" w:type="pct"/>
          </w:tcPr>
          <w:p w14:paraId="4F811D8A" w14:textId="77777777" w:rsidR="00C52E18" w:rsidRPr="00F645D8" w:rsidRDefault="00C52E18" w:rsidP="001556F5">
            <w:pPr>
              <w:jc w:val="center"/>
              <w:rPr>
                <w:lang w:val="ro-RO"/>
              </w:rPr>
            </w:pPr>
            <w:r w:rsidRPr="00F645D8">
              <w:rPr>
                <w:lang w:val="ro-RO"/>
              </w:rPr>
              <w:t>DA</w:t>
            </w:r>
          </w:p>
        </w:tc>
        <w:tc>
          <w:tcPr>
            <w:tcW w:w="278" w:type="pct"/>
          </w:tcPr>
          <w:p w14:paraId="275715FE" w14:textId="77777777" w:rsidR="00C52E18" w:rsidRPr="00F645D8" w:rsidRDefault="00C52E18" w:rsidP="001556F5">
            <w:pPr>
              <w:jc w:val="center"/>
              <w:rPr>
                <w:lang w:val="ro-RO"/>
              </w:rPr>
            </w:pPr>
            <w:r w:rsidRPr="00F645D8">
              <w:rPr>
                <w:lang w:val="ro-RO"/>
              </w:rPr>
              <w:t>NU</w:t>
            </w:r>
          </w:p>
        </w:tc>
        <w:tc>
          <w:tcPr>
            <w:tcW w:w="831" w:type="pct"/>
            <w:vMerge/>
          </w:tcPr>
          <w:p w14:paraId="52F38977" w14:textId="77777777" w:rsidR="00C52E18" w:rsidRPr="00F645D8" w:rsidRDefault="00C52E18" w:rsidP="001556F5">
            <w:pPr>
              <w:jc w:val="center"/>
              <w:rPr>
                <w:lang w:val="ro-RO"/>
              </w:rPr>
            </w:pPr>
          </w:p>
        </w:tc>
      </w:tr>
      <w:tr w:rsidR="00C52E18" w:rsidRPr="00F645D8" w14:paraId="08C45245" w14:textId="77777777" w:rsidTr="001556F5">
        <w:trPr>
          <w:trHeight w:val="286"/>
        </w:trPr>
        <w:tc>
          <w:tcPr>
            <w:tcW w:w="263" w:type="pct"/>
          </w:tcPr>
          <w:p w14:paraId="2657160D" w14:textId="77777777" w:rsidR="00C52E18" w:rsidRPr="00F645D8" w:rsidRDefault="00C52E18" w:rsidP="001556F5">
            <w:pPr>
              <w:jc w:val="center"/>
              <w:rPr>
                <w:lang w:val="ro-RO"/>
              </w:rPr>
            </w:pPr>
          </w:p>
        </w:tc>
        <w:tc>
          <w:tcPr>
            <w:tcW w:w="300" w:type="pct"/>
          </w:tcPr>
          <w:p w14:paraId="75F5B6B4" w14:textId="77777777" w:rsidR="00C52E18" w:rsidRPr="00F645D8" w:rsidRDefault="00C52E18" w:rsidP="001556F5">
            <w:pPr>
              <w:jc w:val="center"/>
              <w:rPr>
                <w:lang w:val="ro-RO"/>
              </w:rPr>
            </w:pPr>
          </w:p>
        </w:tc>
        <w:tc>
          <w:tcPr>
            <w:tcW w:w="473" w:type="pct"/>
          </w:tcPr>
          <w:p w14:paraId="6E6F0A41" w14:textId="77777777" w:rsidR="00C52E18" w:rsidRPr="00F645D8" w:rsidRDefault="00C52E18" w:rsidP="001556F5">
            <w:pPr>
              <w:jc w:val="center"/>
              <w:rPr>
                <w:lang w:val="ro-RO"/>
              </w:rPr>
            </w:pPr>
          </w:p>
        </w:tc>
        <w:tc>
          <w:tcPr>
            <w:tcW w:w="249" w:type="pct"/>
          </w:tcPr>
          <w:p w14:paraId="34E94AFD" w14:textId="77777777" w:rsidR="00C52E18" w:rsidRPr="00F645D8" w:rsidRDefault="00C52E18" w:rsidP="001556F5">
            <w:pPr>
              <w:jc w:val="center"/>
              <w:rPr>
                <w:lang w:val="ro-RO"/>
              </w:rPr>
            </w:pPr>
          </w:p>
        </w:tc>
        <w:tc>
          <w:tcPr>
            <w:tcW w:w="473" w:type="pct"/>
          </w:tcPr>
          <w:p w14:paraId="74EE8A9F" w14:textId="77777777" w:rsidR="00C52E18" w:rsidRPr="00F645D8" w:rsidRDefault="00C52E18" w:rsidP="001556F5">
            <w:pPr>
              <w:jc w:val="center"/>
              <w:rPr>
                <w:lang w:val="ro-RO"/>
              </w:rPr>
            </w:pPr>
          </w:p>
        </w:tc>
        <w:tc>
          <w:tcPr>
            <w:tcW w:w="445" w:type="pct"/>
          </w:tcPr>
          <w:p w14:paraId="7E48F73C" w14:textId="77777777" w:rsidR="00C52E18" w:rsidRPr="00F645D8" w:rsidRDefault="00C52E18" w:rsidP="001556F5">
            <w:pPr>
              <w:jc w:val="center"/>
              <w:rPr>
                <w:lang w:val="ro-RO"/>
              </w:rPr>
            </w:pPr>
          </w:p>
        </w:tc>
        <w:tc>
          <w:tcPr>
            <w:tcW w:w="647" w:type="pct"/>
          </w:tcPr>
          <w:p w14:paraId="5041B434" w14:textId="77777777" w:rsidR="00C52E18" w:rsidRPr="00F645D8" w:rsidRDefault="00C52E18" w:rsidP="001556F5">
            <w:pPr>
              <w:jc w:val="center"/>
              <w:rPr>
                <w:lang w:val="ro-RO"/>
              </w:rPr>
            </w:pPr>
          </w:p>
        </w:tc>
        <w:tc>
          <w:tcPr>
            <w:tcW w:w="288" w:type="pct"/>
          </w:tcPr>
          <w:p w14:paraId="03AB0F07" w14:textId="77777777" w:rsidR="00C52E18" w:rsidRPr="00F645D8" w:rsidRDefault="00C52E18" w:rsidP="001556F5">
            <w:pPr>
              <w:jc w:val="center"/>
              <w:rPr>
                <w:lang w:val="ro-RO"/>
              </w:rPr>
            </w:pPr>
          </w:p>
        </w:tc>
        <w:tc>
          <w:tcPr>
            <w:tcW w:w="473" w:type="pct"/>
          </w:tcPr>
          <w:p w14:paraId="546C34BE" w14:textId="77777777" w:rsidR="00C52E18" w:rsidRPr="00F645D8" w:rsidRDefault="00C52E18" w:rsidP="001556F5">
            <w:pPr>
              <w:jc w:val="center"/>
              <w:rPr>
                <w:lang w:val="ro-RO"/>
              </w:rPr>
            </w:pPr>
          </w:p>
        </w:tc>
        <w:tc>
          <w:tcPr>
            <w:tcW w:w="279" w:type="pct"/>
          </w:tcPr>
          <w:p w14:paraId="56303583" w14:textId="77777777" w:rsidR="00C52E18" w:rsidRPr="00F645D8" w:rsidRDefault="00C52E18" w:rsidP="001556F5">
            <w:pPr>
              <w:jc w:val="center"/>
              <w:rPr>
                <w:lang w:val="ro-RO"/>
              </w:rPr>
            </w:pPr>
          </w:p>
        </w:tc>
        <w:tc>
          <w:tcPr>
            <w:tcW w:w="278" w:type="pct"/>
          </w:tcPr>
          <w:p w14:paraId="1281D04A" w14:textId="77777777" w:rsidR="00C52E18" w:rsidRPr="00F645D8" w:rsidRDefault="00C52E18" w:rsidP="001556F5">
            <w:pPr>
              <w:jc w:val="center"/>
              <w:rPr>
                <w:lang w:val="ro-RO"/>
              </w:rPr>
            </w:pPr>
          </w:p>
        </w:tc>
        <w:tc>
          <w:tcPr>
            <w:tcW w:w="831" w:type="pct"/>
          </w:tcPr>
          <w:p w14:paraId="1920575D" w14:textId="77777777" w:rsidR="00C52E18" w:rsidRPr="00F645D8" w:rsidRDefault="00C52E18" w:rsidP="001556F5">
            <w:pPr>
              <w:jc w:val="center"/>
              <w:rPr>
                <w:lang w:val="ro-RO"/>
              </w:rPr>
            </w:pPr>
          </w:p>
        </w:tc>
      </w:tr>
      <w:tr w:rsidR="00C52E18" w:rsidRPr="00F645D8" w14:paraId="30BF4E67" w14:textId="77777777" w:rsidTr="001556F5">
        <w:trPr>
          <w:trHeight w:val="300"/>
        </w:trPr>
        <w:tc>
          <w:tcPr>
            <w:tcW w:w="263" w:type="pct"/>
          </w:tcPr>
          <w:p w14:paraId="6E94DF7B" w14:textId="77777777" w:rsidR="00C52E18" w:rsidRPr="00F645D8" w:rsidRDefault="00C52E18" w:rsidP="001556F5">
            <w:pPr>
              <w:rPr>
                <w:lang w:val="ro-RO"/>
              </w:rPr>
            </w:pPr>
          </w:p>
        </w:tc>
        <w:tc>
          <w:tcPr>
            <w:tcW w:w="300" w:type="pct"/>
          </w:tcPr>
          <w:p w14:paraId="604E5749" w14:textId="77777777" w:rsidR="00C52E18" w:rsidRPr="00F645D8" w:rsidRDefault="00C52E18" w:rsidP="001556F5">
            <w:pPr>
              <w:rPr>
                <w:lang w:val="ro-RO"/>
              </w:rPr>
            </w:pPr>
          </w:p>
        </w:tc>
        <w:tc>
          <w:tcPr>
            <w:tcW w:w="473" w:type="pct"/>
          </w:tcPr>
          <w:p w14:paraId="3877710C" w14:textId="77777777" w:rsidR="00C52E18" w:rsidRPr="00F645D8" w:rsidRDefault="00C52E18" w:rsidP="001556F5">
            <w:pPr>
              <w:rPr>
                <w:lang w:val="ro-RO"/>
              </w:rPr>
            </w:pPr>
          </w:p>
        </w:tc>
        <w:tc>
          <w:tcPr>
            <w:tcW w:w="249" w:type="pct"/>
          </w:tcPr>
          <w:p w14:paraId="5938B7EB" w14:textId="77777777" w:rsidR="00C52E18" w:rsidRPr="00F645D8" w:rsidRDefault="00C52E18" w:rsidP="001556F5">
            <w:pPr>
              <w:rPr>
                <w:lang w:val="ro-RO"/>
              </w:rPr>
            </w:pPr>
          </w:p>
        </w:tc>
        <w:tc>
          <w:tcPr>
            <w:tcW w:w="473" w:type="pct"/>
          </w:tcPr>
          <w:p w14:paraId="6FF4950D" w14:textId="77777777" w:rsidR="00C52E18" w:rsidRPr="00F645D8" w:rsidRDefault="00C52E18" w:rsidP="001556F5">
            <w:pPr>
              <w:rPr>
                <w:lang w:val="ro-RO"/>
              </w:rPr>
            </w:pPr>
          </w:p>
        </w:tc>
        <w:tc>
          <w:tcPr>
            <w:tcW w:w="445" w:type="pct"/>
          </w:tcPr>
          <w:p w14:paraId="1506F608" w14:textId="77777777" w:rsidR="00C52E18" w:rsidRPr="00F645D8" w:rsidRDefault="00C52E18" w:rsidP="001556F5">
            <w:pPr>
              <w:rPr>
                <w:lang w:val="ro-RO"/>
              </w:rPr>
            </w:pPr>
          </w:p>
        </w:tc>
        <w:tc>
          <w:tcPr>
            <w:tcW w:w="647" w:type="pct"/>
          </w:tcPr>
          <w:p w14:paraId="4719505F" w14:textId="77777777" w:rsidR="00C52E18" w:rsidRPr="00F645D8" w:rsidRDefault="00C52E18" w:rsidP="001556F5">
            <w:pPr>
              <w:rPr>
                <w:lang w:val="ro-RO"/>
              </w:rPr>
            </w:pPr>
          </w:p>
        </w:tc>
        <w:tc>
          <w:tcPr>
            <w:tcW w:w="288" w:type="pct"/>
          </w:tcPr>
          <w:p w14:paraId="312D2095" w14:textId="77777777" w:rsidR="00C52E18" w:rsidRPr="00F645D8" w:rsidRDefault="00C52E18" w:rsidP="001556F5">
            <w:pPr>
              <w:rPr>
                <w:lang w:val="ro-RO"/>
              </w:rPr>
            </w:pPr>
          </w:p>
        </w:tc>
        <w:tc>
          <w:tcPr>
            <w:tcW w:w="473" w:type="pct"/>
          </w:tcPr>
          <w:p w14:paraId="2B47C654" w14:textId="77777777" w:rsidR="00C52E18" w:rsidRPr="00F645D8" w:rsidRDefault="00C52E18" w:rsidP="001556F5">
            <w:pPr>
              <w:rPr>
                <w:lang w:val="ro-RO"/>
              </w:rPr>
            </w:pPr>
          </w:p>
        </w:tc>
        <w:tc>
          <w:tcPr>
            <w:tcW w:w="279" w:type="pct"/>
          </w:tcPr>
          <w:p w14:paraId="7B9041F4" w14:textId="77777777" w:rsidR="00C52E18" w:rsidRPr="00F645D8" w:rsidRDefault="00C52E18" w:rsidP="001556F5">
            <w:pPr>
              <w:rPr>
                <w:lang w:val="ro-RO"/>
              </w:rPr>
            </w:pPr>
          </w:p>
        </w:tc>
        <w:tc>
          <w:tcPr>
            <w:tcW w:w="278" w:type="pct"/>
          </w:tcPr>
          <w:p w14:paraId="683F2BBE" w14:textId="77777777" w:rsidR="00C52E18" w:rsidRPr="00F645D8" w:rsidRDefault="00C52E18" w:rsidP="001556F5">
            <w:pPr>
              <w:rPr>
                <w:lang w:val="ro-RO"/>
              </w:rPr>
            </w:pPr>
          </w:p>
        </w:tc>
        <w:tc>
          <w:tcPr>
            <w:tcW w:w="831" w:type="pct"/>
          </w:tcPr>
          <w:p w14:paraId="5A7E0CD6" w14:textId="77777777" w:rsidR="00C52E18" w:rsidRPr="00F645D8" w:rsidRDefault="00C52E18" w:rsidP="001556F5">
            <w:pPr>
              <w:rPr>
                <w:lang w:val="ro-RO"/>
              </w:rPr>
            </w:pPr>
          </w:p>
        </w:tc>
      </w:tr>
      <w:tr w:rsidR="00C52E18" w:rsidRPr="00F645D8" w14:paraId="0C99C9DF" w14:textId="77777777" w:rsidTr="001556F5">
        <w:trPr>
          <w:trHeight w:val="352"/>
        </w:trPr>
        <w:tc>
          <w:tcPr>
            <w:tcW w:w="263" w:type="pct"/>
          </w:tcPr>
          <w:p w14:paraId="362F8508" w14:textId="77777777" w:rsidR="00C52E18" w:rsidRPr="00F645D8" w:rsidRDefault="00C52E18" w:rsidP="001556F5">
            <w:pPr>
              <w:rPr>
                <w:lang w:val="ro-RO"/>
              </w:rPr>
            </w:pPr>
          </w:p>
        </w:tc>
        <w:tc>
          <w:tcPr>
            <w:tcW w:w="300" w:type="pct"/>
          </w:tcPr>
          <w:p w14:paraId="580F65E9" w14:textId="77777777" w:rsidR="00C52E18" w:rsidRPr="00F645D8" w:rsidRDefault="00C52E18" w:rsidP="001556F5">
            <w:pPr>
              <w:rPr>
                <w:lang w:val="ro-RO"/>
              </w:rPr>
            </w:pPr>
          </w:p>
        </w:tc>
        <w:tc>
          <w:tcPr>
            <w:tcW w:w="473" w:type="pct"/>
          </w:tcPr>
          <w:p w14:paraId="61C58BF6" w14:textId="77777777" w:rsidR="00C52E18" w:rsidRPr="00F645D8" w:rsidRDefault="00C52E18" w:rsidP="001556F5">
            <w:pPr>
              <w:rPr>
                <w:lang w:val="ro-RO"/>
              </w:rPr>
            </w:pPr>
          </w:p>
        </w:tc>
        <w:tc>
          <w:tcPr>
            <w:tcW w:w="249" w:type="pct"/>
          </w:tcPr>
          <w:p w14:paraId="729740EB" w14:textId="77777777" w:rsidR="00C52E18" w:rsidRPr="00F645D8" w:rsidRDefault="00C52E18" w:rsidP="001556F5">
            <w:pPr>
              <w:rPr>
                <w:lang w:val="ro-RO"/>
              </w:rPr>
            </w:pPr>
          </w:p>
        </w:tc>
        <w:tc>
          <w:tcPr>
            <w:tcW w:w="473" w:type="pct"/>
          </w:tcPr>
          <w:p w14:paraId="2FA26E6F" w14:textId="77777777" w:rsidR="00C52E18" w:rsidRPr="00F645D8" w:rsidRDefault="00C52E18" w:rsidP="001556F5">
            <w:pPr>
              <w:rPr>
                <w:lang w:val="ro-RO"/>
              </w:rPr>
            </w:pPr>
          </w:p>
        </w:tc>
        <w:tc>
          <w:tcPr>
            <w:tcW w:w="445" w:type="pct"/>
          </w:tcPr>
          <w:p w14:paraId="057363EE" w14:textId="77777777" w:rsidR="00C52E18" w:rsidRPr="00F645D8" w:rsidRDefault="00C52E18" w:rsidP="001556F5">
            <w:pPr>
              <w:rPr>
                <w:lang w:val="ro-RO"/>
              </w:rPr>
            </w:pPr>
          </w:p>
        </w:tc>
        <w:tc>
          <w:tcPr>
            <w:tcW w:w="647" w:type="pct"/>
          </w:tcPr>
          <w:p w14:paraId="36CD5F81" w14:textId="77777777" w:rsidR="00C52E18" w:rsidRPr="00F645D8" w:rsidRDefault="00C52E18" w:rsidP="001556F5">
            <w:pPr>
              <w:rPr>
                <w:lang w:val="ro-RO"/>
              </w:rPr>
            </w:pPr>
          </w:p>
        </w:tc>
        <w:tc>
          <w:tcPr>
            <w:tcW w:w="288" w:type="pct"/>
          </w:tcPr>
          <w:p w14:paraId="7FD59A9F" w14:textId="77777777" w:rsidR="00C52E18" w:rsidRPr="00F645D8" w:rsidRDefault="00C52E18" w:rsidP="001556F5">
            <w:pPr>
              <w:rPr>
                <w:lang w:val="ro-RO"/>
              </w:rPr>
            </w:pPr>
          </w:p>
        </w:tc>
        <w:tc>
          <w:tcPr>
            <w:tcW w:w="473" w:type="pct"/>
          </w:tcPr>
          <w:p w14:paraId="4099BFE5" w14:textId="77777777" w:rsidR="00C52E18" w:rsidRPr="00F645D8" w:rsidRDefault="00C52E18" w:rsidP="001556F5">
            <w:pPr>
              <w:rPr>
                <w:lang w:val="ro-RO"/>
              </w:rPr>
            </w:pPr>
          </w:p>
        </w:tc>
        <w:tc>
          <w:tcPr>
            <w:tcW w:w="279" w:type="pct"/>
          </w:tcPr>
          <w:p w14:paraId="65639107" w14:textId="77777777" w:rsidR="00C52E18" w:rsidRPr="00F645D8" w:rsidRDefault="00C52E18" w:rsidP="001556F5">
            <w:pPr>
              <w:rPr>
                <w:lang w:val="ro-RO"/>
              </w:rPr>
            </w:pPr>
          </w:p>
        </w:tc>
        <w:tc>
          <w:tcPr>
            <w:tcW w:w="278" w:type="pct"/>
          </w:tcPr>
          <w:p w14:paraId="37BF9568" w14:textId="77777777" w:rsidR="00C52E18" w:rsidRPr="00F645D8" w:rsidRDefault="00C52E18" w:rsidP="001556F5">
            <w:pPr>
              <w:rPr>
                <w:lang w:val="ro-RO"/>
              </w:rPr>
            </w:pPr>
          </w:p>
        </w:tc>
        <w:tc>
          <w:tcPr>
            <w:tcW w:w="831" w:type="pct"/>
          </w:tcPr>
          <w:p w14:paraId="4BD384C8" w14:textId="77777777" w:rsidR="00C52E18" w:rsidRPr="00F645D8" w:rsidRDefault="00C52E18" w:rsidP="001556F5">
            <w:pPr>
              <w:rPr>
                <w:lang w:val="ro-RO"/>
              </w:rPr>
            </w:pPr>
          </w:p>
        </w:tc>
      </w:tr>
    </w:tbl>
    <w:p w14:paraId="02E221FE" w14:textId="77777777" w:rsidR="00C52E18" w:rsidRPr="00F645D8" w:rsidRDefault="00C52E18" w:rsidP="00C52E18">
      <w:pPr>
        <w:rPr>
          <w:rFonts w:ascii="Times New Roman" w:hAnsi="Times New Roman"/>
          <w:sz w:val="24"/>
          <w:szCs w:val="24"/>
          <w:lang w:val="ro-RO"/>
        </w:rPr>
      </w:pPr>
    </w:p>
    <w:p w14:paraId="383EC6AB" w14:textId="77777777" w:rsidR="005A7EF6" w:rsidRDefault="005A7EF6">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5B586D35" w14:textId="77777777" w:rsidR="00C52E18" w:rsidRPr="00DC356E" w:rsidRDefault="00C52E18" w:rsidP="00C52E18">
      <w:pPr>
        <w:pStyle w:val="Antet"/>
        <w:jc w:val="right"/>
        <w:rPr>
          <w:rFonts w:ascii="Times New Roman" w:hAnsi="Times New Roman" w:cs="Times New Roman"/>
          <w:sz w:val="24"/>
          <w:szCs w:val="24"/>
          <w:lang w:val="ro-RO"/>
        </w:rPr>
      </w:pPr>
      <w:r w:rsidRPr="00DC356E">
        <w:rPr>
          <w:rFonts w:ascii="Times New Roman" w:hAnsi="Times New Roman"/>
          <w:i/>
          <w:sz w:val="24"/>
          <w:szCs w:val="20"/>
          <w:u w:val="single"/>
          <w:lang w:val="ro-RO"/>
        </w:rPr>
        <w:lastRenderedPageBreak/>
        <w:t>ANEXA nr. 10 la reglementări</w:t>
      </w:r>
    </w:p>
    <w:p w14:paraId="6A6267FD" w14:textId="77777777" w:rsidR="00C52E18" w:rsidRPr="00DC356E" w:rsidRDefault="00C52E18" w:rsidP="00C52E18">
      <w:pPr>
        <w:pStyle w:val="Antet"/>
        <w:jc w:val="right"/>
        <w:rPr>
          <w:rFonts w:ascii="Times New Roman" w:hAnsi="Times New Roman" w:cs="Times New Roman"/>
          <w:sz w:val="24"/>
          <w:szCs w:val="24"/>
          <w:lang w:val="ro-RO"/>
        </w:rPr>
      </w:pPr>
    </w:p>
    <w:p w14:paraId="5C3C37AA" w14:textId="77777777" w:rsidR="00385CB3" w:rsidRPr="00DC356E" w:rsidRDefault="00385CB3" w:rsidP="00C52E18">
      <w:pPr>
        <w:pStyle w:val="Frspaiere"/>
        <w:jc w:val="center"/>
        <w:rPr>
          <w:rFonts w:ascii="Times New Roman" w:hAnsi="Times New Roman" w:cs="Times New Roman"/>
          <w:b/>
          <w:sz w:val="24"/>
          <w:szCs w:val="24"/>
          <w:lang w:val="ro-RO"/>
        </w:rPr>
      </w:pPr>
    </w:p>
    <w:p w14:paraId="0D305E09" w14:textId="77777777" w:rsidR="00385CB3" w:rsidRPr="00A20C92" w:rsidRDefault="00385CB3" w:rsidP="00A20C92">
      <w:pPr>
        <w:pStyle w:val="Frspaiere"/>
        <w:jc w:val="center"/>
        <w:rPr>
          <w:rFonts w:ascii="Times New Roman" w:hAnsi="Times New Roman" w:cs="Times New Roman"/>
          <w:b/>
          <w:sz w:val="24"/>
          <w:szCs w:val="24"/>
          <w:lang w:val="ro-RO"/>
        </w:rPr>
      </w:pPr>
    </w:p>
    <w:p w14:paraId="13943A9E" w14:textId="77777777" w:rsidR="00E84CFD" w:rsidRPr="00A20C92" w:rsidRDefault="00E84CFD" w:rsidP="00A20C92">
      <w:pPr>
        <w:pStyle w:val="Frspaiere"/>
        <w:jc w:val="center"/>
        <w:rPr>
          <w:rFonts w:ascii="Times New Roman" w:hAnsi="Times New Roman" w:cs="Times New Roman"/>
          <w:b/>
          <w:sz w:val="24"/>
          <w:szCs w:val="24"/>
          <w:lang w:val="ro-RO"/>
        </w:rPr>
      </w:pPr>
    </w:p>
    <w:p w14:paraId="38996D7B" w14:textId="77777777" w:rsidR="00C52E18" w:rsidRPr="00A20C92" w:rsidRDefault="00C52E18" w:rsidP="00A20C92">
      <w:pPr>
        <w:pStyle w:val="Frspaiere"/>
        <w:jc w:val="center"/>
        <w:rPr>
          <w:rFonts w:ascii="Times New Roman" w:hAnsi="Times New Roman" w:cs="Times New Roman"/>
          <w:b/>
          <w:sz w:val="24"/>
          <w:szCs w:val="24"/>
          <w:lang w:val="ro-RO"/>
        </w:rPr>
      </w:pPr>
      <w:r w:rsidRPr="00A20C92">
        <w:rPr>
          <w:rFonts w:ascii="Times New Roman" w:hAnsi="Times New Roman" w:cs="Times New Roman"/>
          <w:b/>
          <w:sz w:val="24"/>
          <w:szCs w:val="24"/>
          <w:lang w:val="ro-RO"/>
        </w:rPr>
        <w:t>Conținutul raportului de ITLV</w:t>
      </w:r>
    </w:p>
    <w:p w14:paraId="7109D65B" w14:textId="77777777" w:rsidR="00C52E18" w:rsidRPr="00A20C92" w:rsidRDefault="00C52E18" w:rsidP="00A20C92">
      <w:pPr>
        <w:pStyle w:val="Frspaiere"/>
        <w:rPr>
          <w:rFonts w:ascii="Times New Roman" w:hAnsi="Times New Roman" w:cs="Times New Roman"/>
          <w:sz w:val="24"/>
          <w:szCs w:val="24"/>
          <w:lang w:val="ro-RO"/>
        </w:rPr>
      </w:pPr>
    </w:p>
    <w:p w14:paraId="217156A0" w14:textId="77777777" w:rsidR="00385CB3" w:rsidRPr="00A20C92" w:rsidRDefault="00385CB3" w:rsidP="00A20C92">
      <w:pPr>
        <w:pStyle w:val="Frspaiere"/>
        <w:rPr>
          <w:rFonts w:ascii="Times New Roman" w:hAnsi="Times New Roman" w:cs="Times New Roman"/>
          <w:sz w:val="24"/>
          <w:szCs w:val="24"/>
          <w:lang w:val="ro-RO"/>
        </w:rPr>
      </w:pPr>
    </w:p>
    <w:p w14:paraId="1414EB74" w14:textId="77777777" w:rsidR="00385CB3" w:rsidRPr="00A20C92" w:rsidRDefault="00385CB3" w:rsidP="00A20C92">
      <w:pPr>
        <w:pStyle w:val="Frspaiere"/>
        <w:ind w:firstLine="708"/>
        <w:rPr>
          <w:rFonts w:ascii="Times New Roman" w:hAnsi="Times New Roman" w:cs="Times New Roman"/>
          <w:sz w:val="24"/>
          <w:szCs w:val="24"/>
          <w:highlight w:val="lightGray"/>
          <w:lang w:val="ro-RO"/>
        </w:rPr>
      </w:pPr>
    </w:p>
    <w:p w14:paraId="019984E1" w14:textId="77777777" w:rsidR="00C52E18" w:rsidRDefault="00C52E18" w:rsidP="007F3033">
      <w:pPr>
        <w:pStyle w:val="Frspaiere"/>
        <w:ind w:firstLine="708"/>
        <w:rPr>
          <w:rFonts w:ascii="Times New Roman" w:hAnsi="Times New Roman" w:cs="Times New Roman"/>
          <w:sz w:val="24"/>
          <w:szCs w:val="24"/>
          <w:lang w:val="ro-RO"/>
        </w:rPr>
      </w:pPr>
      <w:r w:rsidRPr="00A20C92">
        <w:rPr>
          <w:rFonts w:ascii="Times New Roman" w:hAnsi="Times New Roman" w:cs="Times New Roman"/>
          <w:sz w:val="24"/>
          <w:szCs w:val="24"/>
          <w:lang w:val="ro-RO"/>
        </w:rPr>
        <w:t>a) Date proprietar (</w:t>
      </w:r>
      <w:r w:rsidR="00DD378E" w:rsidRPr="00877E21">
        <w:rPr>
          <w:rFonts w:ascii="Times New Roman" w:hAnsi="Times New Roman" w:cs="Times New Roman"/>
          <w:sz w:val="24"/>
          <w:szCs w:val="24"/>
          <w:lang w:val="ro-RO"/>
        </w:rPr>
        <w:t>utilizator</w:t>
      </w:r>
      <w:r w:rsidRPr="00A20C92">
        <w:rPr>
          <w:rFonts w:ascii="Times New Roman" w:hAnsi="Times New Roman" w:cs="Times New Roman"/>
          <w:sz w:val="24"/>
          <w:szCs w:val="24"/>
          <w:lang w:val="ro-RO"/>
        </w:rPr>
        <w:t>) autovehicul</w:t>
      </w:r>
    </w:p>
    <w:p w14:paraId="798B6701" w14:textId="77777777" w:rsidR="00407C0A" w:rsidRPr="00877E21" w:rsidRDefault="00DD378E" w:rsidP="007F3033">
      <w:pPr>
        <w:pStyle w:val="Frspaiere"/>
        <w:rPr>
          <w:rFonts w:ascii="Times New Roman" w:hAnsi="Times New Roman" w:cs="Times New Roman"/>
          <w:sz w:val="24"/>
          <w:szCs w:val="24"/>
          <w:lang w:val="ro-RO"/>
        </w:rPr>
      </w:pPr>
      <w:r w:rsidRPr="00877E21">
        <w:rPr>
          <w:rFonts w:ascii="Times New Roman" w:hAnsi="Times New Roman" w:cs="Times New Roman"/>
          <w:sz w:val="24"/>
          <w:szCs w:val="24"/>
          <w:lang w:val="ro-RO"/>
        </w:rPr>
        <w:t>- Nume și prenume</w:t>
      </w:r>
    </w:p>
    <w:p w14:paraId="73FB8533" w14:textId="77777777" w:rsidR="00407C0A" w:rsidRPr="00877E21" w:rsidRDefault="00407C0A" w:rsidP="007F3033">
      <w:pPr>
        <w:pStyle w:val="Frspaiere"/>
        <w:rPr>
          <w:rFonts w:ascii="Times New Roman" w:hAnsi="Times New Roman" w:cs="Times New Roman"/>
          <w:sz w:val="24"/>
          <w:szCs w:val="24"/>
          <w:lang w:val="ro-RO"/>
        </w:rPr>
      </w:pPr>
      <w:r w:rsidRPr="00877E21">
        <w:rPr>
          <w:rFonts w:ascii="Times New Roman" w:hAnsi="Times New Roman" w:cs="Times New Roman"/>
          <w:sz w:val="24"/>
          <w:szCs w:val="24"/>
          <w:lang w:val="ro-RO"/>
        </w:rPr>
        <w:t>- CUI</w:t>
      </w:r>
    </w:p>
    <w:p w14:paraId="1331FA3A" w14:textId="653C98F1" w:rsidR="00407C0A" w:rsidRPr="00877E21" w:rsidRDefault="00407C0A" w:rsidP="007F3033">
      <w:pPr>
        <w:pStyle w:val="Frspaiere"/>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2C7A3A">
        <w:rPr>
          <w:rFonts w:ascii="Times New Roman" w:hAnsi="Times New Roman" w:cs="Times New Roman"/>
          <w:sz w:val="24"/>
          <w:szCs w:val="24"/>
          <w:lang w:val="ro-RO"/>
        </w:rPr>
        <w:t>Persoana care a prezentat vehiculul</w:t>
      </w:r>
    </w:p>
    <w:p w14:paraId="7F5950EB" w14:textId="77777777" w:rsidR="00407C0A" w:rsidRPr="00877E21" w:rsidRDefault="00407C0A" w:rsidP="007F3033">
      <w:pPr>
        <w:pStyle w:val="Frspaiere"/>
        <w:rPr>
          <w:rFonts w:ascii="Times New Roman" w:hAnsi="Times New Roman" w:cs="Times New Roman"/>
          <w:sz w:val="24"/>
          <w:szCs w:val="24"/>
          <w:lang w:val="ro-RO"/>
        </w:rPr>
      </w:pPr>
      <w:r w:rsidRPr="00877E21">
        <w:rPr>
          <w:rFonts w:ascii="Times New Roman" w:hAnsi="Times New Roman" w:cs="Times New Roman"/>
          <w:sz w:val="24"/>
          <w:szCs w:val="24"/>
          <w:lang w:val="ro-RO"/>
        </w:rPr>
        <w:t>- CI/Pașaport</w:t>
      </w:r>
    </w:p>
    <w:p w14:paraId="20823D03" w14:textId="77777777" w:rsidR="00DD378E" w:rsidRPr="00877E21" w:rsidRDefault="00DD378E" w:rsidP="007F3033">
      <w:pPr>
        <w:pStyle w:val="Frspaiere"/>
        <w:rPr>
          <w:rFonts w:ascii="Times New Roman" w:hAnsi="Times New Roman" w:cs="Times New Roman"/>
          <w:sz w:val="24"/>
          <w:szCs w:val="24"/>
          <w:lang w:val="ro-RO"/>
        </w:rPr>
      </w:pPr>
      <w:r w:rsidRPr="00877E21">
        <w:rPr>
          <w:rFonts w:ascii="Times New Roman" w:hAnsi="Times New Roman" w:cs="Times New Roman"/>
          <w:sz w:val="24"/>
          <w:szCs w:val="24"/>
          <w:lang w:val="ro-RO"/>
        </w:rPr>
        <w:t>- Semnătura</w:t>
      </w:r>
    </w:p>
    <w:p w14:paraId="3F6B5676" w14:textId="77777777" w:rsidR="00C52E18" w:rsidRPr="00877E21" w:rsidRDefault="00C52E18" w:rsidP="00563F10">
      <w:pPr>
        <w:pStyle w:val="Frspaiere"/>
        <w:ind w:firstLine="708"/>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b) Date </w:t>
      </w:r>
      <w:r w:rsidR="00407C0A" w:rsidRPr="00877E21">
        <w:rPr>
          <w:rFonts w:ascii="Times New Roman" w:hAnsi="Times New Roman" w:cs="Times New Roman"/>
          <w:sz w:val="24"/>
          <w:szCs w:val="24"/>
          <w:lang w:val="ro-RO"/>
        </w:rPr>
        <w:t xml:space="preserve">identificare </w:t>
      </w:r>
      <w:r w:rsidRPr="00877E21">
        <w:rPr>
          <w:rFonts w:ascii="Times New Roman" w:hAnsi="Times New Roman" w:cs="Times New Roman"/>
          <w:sz w:val="24"/>
          <w:szCs w:val="24"/>
          <w:lang w:val="ro-RO"/>
        </w:rPr>
        <w:t>autovehicul:</w:t>
      </w:r>
    </w:p>
    <w:p w14:paraId="13E0B374"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Marc</w:t>
      </w:r>
      <w:r w:rsidRPr="00877E21">
        <w:rPr>
          <w:rFonts w:ascii="Times New Roman" w:hAnsi="Times New Roman" w:cs="Times New Roman"/>
          <w:sz w:val="24"/>
          <w:szCs w:val="24"/>
          <w:lang w:val="ro-RO"/>
        </w:rPr>
        <w:t>ă și</w:t>
      </w:r>
      <w:r w:rsidR="00C52E18" w:rsidRPr="00877E21">
        <w:rPr>
          <w:rFonts w:ascii="Times New Roman" w:hAnsi="Times New Roman" w:cs="Times New Roman"/>
          <w:sz w:val="24"/>
          <w:szCs w:val="24"/>
          <w:lang w:val="ro-RO"/>
        </w:rPr>
        <w:t xml:space="preserve"> tip</w:t>
      </w:r>
    </w:p>
    <w:p w14:paraId="2E5120AA"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 xml:space="preserve">Număr </w:t>
      </w:r>
      <w:r w:rsidRPr="00877E21">
        <w:rPr>
          <w:rFonts w:ascii="Times New Roman" w:hAnsi="Times New Roman" w:cs="Times New Roman"/>
          <w:sz w:val="24"/>
          <w:szCs w:val="24"/>
          <w:lang w:val="ro-RO"/>
        </w:rPr>
        <w:t xml:space="preserve">de </w:t>
      </w:r>
      <w:r w:rsidR="00C52E18" w:rsidRPr="00877E21">
        <w:rPr>
          <w:rFonts w:ascii="Times New Roman" w:hAnsi="Times New Roman" w:cs="Times New Roman"/>
          <w:sz w:val="24"/>
          <w:szCs w:val="24"/>
          <w:lang w:val="ro-RO"/>
        </w:rPr>
        <w:t>identificare</w:t>
      </w:r>
      <w:r w:rsidRPr="00877E21">
        <w:rPr>
          <w:rFonts w:ascii="Times New Roman" w:hAnsi="Times New Roman" w:cs="Times New Roman"/>
          <w:sz w:val="24"/>
          <w:szCs w:val="24"/>
          <w:lang w:val="ro-RO"/>
        </w:rPr>
        <w:t xml:space="preserve"> vehicul (VIN)</w:t>
      </w:r>
    </w:p>
    <w:p w14:paraId="795EE415" w14:textId="77777777" w:rsidR="00407C0A"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CIV</w:t>
      </w:r>
    </w:p>
    <w:p w14:paraId="48610106" w14:textId="77777777" w:rsidR="00407C0A"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Categorie de omologare</w:t>
      </w:r>
    </w:p>
    <w:p w14:paraId="4C7125B6"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 xml:space="preserve">Număr </w:t>
      </w:r>
      <w:r w:rsidRPr="00877E21">
        <w:rPr>
          <w:rFonts w:ascii="Times New Roman" w:hAnsi="Times New Roman" w:cs="Times New Roman"/>
          <w:sz w:val="24"/>
          <w:szCs w:val="24"/>
          <w:lang w:val="ro-RO"/>
        </w:rPr>
        <w:t xml:space="preserve">de </w:t>
      </w:r>
      <w:r w:rsidR="00C52E18" w:rsidRPr="00877E21">
        <w:rPr>
          <w:rFonts w:ascii="Times New Roman" w:hAnsi="Times New Roman" w:cs="Times New Roman"/>
          <w:sz w:val="24"/>
          <w:szCs w:val="24"/>
          <w:lang w:val="ro-RO"/>
        </w:rPr>
        <w:t>înmatriculare</w:t>
      </w:r>
    </w:p>
    <w:p w14:paraId="2BC08B7D"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Data primei înmatriculări</w:t>
      </w:r>
      <w:r w:rsidRPr="00877E21">
        <w:rPr>
          <w:rFonts w:ascii="Times New Roman" w:hAnsi="Times New Roman" w:cs="Times New Roman"/>
          <w:sz w:val="24"/>
          <w:szCs w:val="24"/>
          <w:lang w:val="ro-RO"/>
        </w:rPr>
        <w:t xml:space="preserve"> în UE</w:t>
      </w:r>
    </w:p>
    <w:p w14:paraId="14B4021F" w14:textId="77777777" w:rsidR="00C52E18" w:rsidRPr="00877E21" w:rsidRDefault="00C52E18" w:rsidP="00563F10">
      <w:pPr>
        <w:pStyle w:val="Frspaiere"/>
        <w:ind w:firstLine="708"/>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c) Date </w:t>
      </w:r>
      <w:r w:rsidR="00407C0A" w:rsidRPr="00877E21">
        <w:rPr>
          <w:rFonts w:ascii="Times New Roman" w:hAnsi="Times New Roman" w:cs="Times New Roman"/>
          <w:sz w:val="24"/>
          <w:szCs w:val="24"/>
          <w:lang w:val="ro-RO"/>
        </w:rPr>
        <w:t xml:space="preserve">instalare </w:t>
      </w:r>
      <w:r w:rsidRPr="00877E21">
        <w:rPr>
          <w:rFonts w:ascii="Times New Roman" w:hAnsi="Times New Roman" w:cs="Times New Roman"/>
          <w:sz w:val="24"/>
          <w:szCs w:val="24"/>
          <w:lang w:val="ro-RO"/>
        </w:rPr>
        <w:t>tahograf</w:t>
      </w:r>
    </w:p>
    <w:p w14:paraId="58C20C38" w14:textId="77777777" w:rsidR="00C52E18" w:rsidRPr="00877E21" w:rsidRDefault="00407C0A" w:rsidP="00563F10">
      <w:pPr>
        <w:spacing w:after="0" w:line="240" w:lineRule="auto"/>
        <w:jc w:val="both"/>
        <w:rPr>
          <w:rFonts w:ascii="Times New Roman" w:hAnsi="Times New Roman" w:cs="Times New Roman"/>
          <w:strike/>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Tip</w:t>
      </w:r>
      <w:r w:rsidRPr="00877E21">
        <w:rPr>
          <w:rFonts w:ascii="Times New Roman" w:hAnsi="Times New Roman" w:cs="Times New Roman"/>
          <w:sz w:val="24"/>
          <w:szCs w:val="24"/>
          <w:lang w:val="ro-RO"/>
        </w:rPr>
        <w:t xml:space="preserve"> și</w:t>
      </w:r>
      <w:r w:rsidR="00C52E18" w:rsidRPr="00877E21">
        <w:rPr>
          <w:rFonts w:ascii="Times New Roman" w:hAnsi="Times New Roman" w:cs="Times New Roman"/>
          <w:sz w:val="24"/>
          <w:szCs w:val="24"/>
          <w:lang w:val="ro-RO"/>
        </w:rPr>
        <w:t xml:space="preserve"> </w:t>
      </w:r>
      <w:r w:rsidR="009F09C0" w:rsidRPr="00877E21">
        <w:rPr>
          <w:rFonts w:ascii="Times New Roman" w:hAnsi="Times New Roman" w:cs="Times New Roman"/>
          <w:sz w:val="24"/>
          <w:szCs w:val="24"/>
          <w:lang w:val="ro-RO"/>
        </w:rPr>
        <w:t xml:space="preserve">variantă </w:t>
      </w:r>
    </w:p>
    <w:p w14:paraId="275B9996" w14:textId="77777777" w:rsidR="00407C0A"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Serie</w:t>
      </w:r>
    </w:p>
    <w:p w14:paraId="001FCFC9" w14:textId="77777777" w:rsidR="00407C0A"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An fabricație</w:t>
      </w:r>
    </w:p>
    <w:p w14:paraId="5F72FFA6" w14:textId="77777777" w:rsidR="00882C49" w:rsidRPr="00882C49" w:rsidRDefault="00882C49" w:rsidP="00882C49">
      <w:pPr>
        <w:spacing w:after="0" w:line="240" w:lineRule="auto"/>
        <w:jc w:val="both"/>
        <w:rPr>
          <w:rFonts w:ascii="Times New Roman" w:hAnsi="Times New Roman"/>
          <w:sz w:val="24"/>
          <w:szCs w:val="24"/>
          <w:lang w:val="ro-RO"/>
        </w:rPr>
      </w:pPr>
      <w:r>
        <w:rPr>
          <w:rFonts w:ascii="Times New Roman" w:hAnsi="Times New Roman"/>
          <w:sz w:val="24"/>
          <w:szCs w:val="24"/>
          <w:lang w:val="ro-RO"/>
        </w:rPr>
        <w:t>- S</w:t>
      </w:r>
      <w:r w:rsidRPr="00882C49">
        <w:rPr>
          <w:rFonts w:ascii="Times New Roman" w:hAnsi="Times New Roman"/>
          <w:sz w:val="24"/>
          <w:szCs w:val="24"/>
          <w:lang w:val="ro-RO"/>
        </w:rPr>
        <w:t>erie senzor</w:t>
      </w:r>
      <w:r>
        <w:rPr>
          <w:rFonts w:ascii="Times New Roman" w:hAnsi="Times New Roman"/>
          <w:sz w:val="24"/>
          <w:szCs w:val="24"/>
          <w:lang w:val="ro-RO"/>
        </w:rPr>
        <w:t xml:space="preserve"> </w:t>
      </w:r>
      <w:r w:rsidRPr="00882C49">
        <w:rPr>
          <w:rFonts w:ascii="Times New Roman" w:hAnsi="Times New Roman"/>
          <w:sz w:val="24"/>
          <w:szCs w:val="24"/>
          <w:lang w:val="ro-RO"/>
        </w:rPr>
        <w:t xml:space="preserve">(integrat)  </w:t>
      </w:r>
    </w:p>
    <w:p w14:paraId="59C674E5" w14:textId="77777777" w:rsidR="00C52E18" w:rsidRPr="00A20C92" w:rsidRDefault="00DD378E" w:rsidP="00563F10">
      <w:pPr>
        <w:pStyle w:val="Frspaiere"/>
        <w:ind w:firstLine="708"/>
        <w:rPr>
          <w:rFonts w:ascii="Times New Roman" w:hAnsi="Times New Roman" w:cs="Times New Roman"/>
          <w:sz w:val="24"/>
          <w:szCs w:val="24"/>
          <w:lang w:val="ro-RO"/>
        </w:rPr>
      </w:pPr>
      <w:r>
        <w:rPr>
          <w:rFonts w:ascii="Times New Roman" w:hAnsi="Times New Roman" w:cs="Times New Roman"/>
          <w:sz w:val="24"/>
          <w:szCs w:val="24"/>
          <w:lang w:val="ro-RO"/>
        </w:rPr>
        <w:t>d) I</w:t>
      </w:r>
      <w:r w:rsidR="00C52E18" w:rsidRPr="00A20C92">
        <w:rPr>
          <w:rFonts w:ascii="Times New Roman" w:hAnsi="Times New Roman" w:cs="Times New Roman"/>
          <w:sz w:val="24"/>
          <w:szCs w:val="24"/>
          <w:lang w:val="ro-RO"/>
        </w:rPr>
        <w:t>nspecție autovehicul</w:t>
      </w:r>
    </w:p>
    <w:p w14:paraId="2D7F6B81" w14:textId="77777777" w:rsidR="00C52E18" w:rsidRPr="00407C0A" w:rsidRDefault="0071100B"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Dimensiune pneuri</w:t>
      </w:r>
    </w:p>
    <w:p w14:paraId="0C4C0670" w14:textId="77777777" w:rsidR="00C52E18" w:rsidRPr="00407C0A" w:rsidRDefault="0071100B"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 xml:space="preserve">Adâncime profil </w:t>
      </w:r>
      <w:r w:rsidR="005E3198" w:rsidRPr="00407C0A">
        <w:rPr>
          <w:rFonts w:ascii="Times New Roman" w:hAnsi="Times New Roman" w:cs="Times New Roman"/>
          <w:color w:val="000000" w:themeColor="text1"/>
          <w:sz w:val="24"/>
          <w:szCs w:val="24"/>
          <w:lang w:val="ro-RO"/>
        </w:rPr>
        <w:t>pneuri</w:t>
      </w:r>
      <w:r w:rsidR="00404CDE" w:rsidRPr="00407C0A">
        <w:rPr>
          <w:rFonts w:ascii="Times New Roman" w:hAnsi="Times New Roman" w:cs="Times New Roman"/>
          <w:strike/>
          <w:color w:val="000000" w:themeColor="text1"/>
          <w:sz w:val="24"/>
          <w:szCs w:val="24"/>
          <w:lang w:val="ro-RO"/>
        </w:rPr>
        <w:t xml:space="preserve"> </w:t>
      </w:r>
    </w:p>
    <w:p w14:paraId="5B9FB09B" w14:textId="77777777" w:rsidR="00C52E18" w:rsidRPr="00407C0A" w:rsidRDefault="0071100B"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Presiune pneuri</w:t>
      </w:r>
    </w:p>
    <w:p w14:paraId="184713CF" w14:textId="77777777" w:rsidR="00C52E18" w:rsidRPr="00407C0A" w:rsidRDefault="0071100B"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Circumferință efectivă pneuri „l”</w:t>
      </w:r>
    </w:p>
    <w:p w14:paraId="79CFBC72" w14:textId="77777777" w:rsidR="00C52E18" w:rsidRPr="00407C0A" w:rsidRDefault="0071100B"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 xml:space="preserve">Coeficient caracteristic </w:t>
      </w:r>
      <w:r w:rsidR="00A60789" w:rsidRPr="00407C0A">
        <w:rPr>
          <w:rFonts w:ascii="Times New Roman" w:hAnsi="Times New Roman" w:cs="Times New Roman"/>
          <w:sz w:val="24"/>
          <w:szCs w:val="24"/>
          <w:lang w:val="ro-RO"/>
        </w:rPr>
        <w:t>auto</w:t>
      </w:r>
      <w:r w:rsidR="00C52E18" w:rsidRPr="00407C0A">
        <w:rPr>
          <w:rFonts w:ascii="Times New Roman" w:hAnsi="Times New Roman" w:cs="Times New Roman"/>
          <w:sz w:val="24"/>
          <w:szCs w:val="24"/>
          <w:lang w:val="ro-RO"/>
        </w:rPr>
        <w:t>vehicul „w”</w:t>
      </w:r>
    </w:p>
    <w:p w14:paraId="317D4FDC" w14:textId="77777777" w:rsidR="00C52E18" w:rsidRPr="00877E21" w:rsidRDefault="0071100B"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 xml:space="preserve">Contor odometru </w:t>
      </w:r>
      <w:r w:rsidR="00407C0A" w:rsidRPr="00877E21">
        <w:rPr>
          <w:rFonts w:ascii="Times New Roman" w:hAnsi="Times New Roman" w:cs="Times New Roman"/>
          <w:sz w:val="24"/>
          <w:szCs w:val="24"/>
          <w:lang w:val="ro-RO"/>
        </w:rPr>
        <w:t>inițial</w:t>
      </w:r>
    </w:p>
    <w:p w14:paraId="2F6D7ADF" w14:textId="77777777" w:rsidR="00407C0A" w:rsidRPr="00877E21" w:rsidRDefault="0071100B"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407C0A" w:rsidRPr="00877E21">
        <w:rPr>
          <w:rFonts w:ascii="Times New Roman" w:hAnsi="Times New Roman" w:cs="Times New Roman"/>
          <w:sz w:val="24"/>
          <w:szCs w:val="24"/>
          <w:lang w:val="ro-RO"/>
        </w:rPr>
        <w:t>Contor odometru final</w:t>
      </w:r>
    </w:p>
    <w:p w14:paraId="160F8F96" w14:textId="77777777" w:rsidR="00C52E18" w:rsidRPr="00A20C92" w:rsidRDefault="00DD378E" w:rsidP="00563F10">
      <w:pPr>
        <w:pStyle w:val="Frspaiere"/>
        <w:ind w:firstLine="708"/>
        <w:rPr>
          <w:rFonts w:ascii="Times New Roman" w:hAnsi="Times New Roman" w:cs="Times New Roman"/>
          <w:sz w:val="24"/>
          <w:szCs w:val="24"/>
          <w:lang w:val="ro-RO"/>
        </w:rPr>
      </w:pPr>
      <w:r>
        <w:rPr>
          <w:rFonts w:ascii="Times New Roman" w:hAnsi="Times New Roman" w:cs="Times New Roman"/>
          <w:sz w:val="24"/>
          <w:szCs w:val="24"/>
          <w:lang w:val="ro-RO"/>
        </w:rPr>
        <w:t>e) I</w:t>
      </w:r>
      <w:r w:rsidR="00C52E18" w:rsidRPr="00A20C92">
        <w:rPr>
          <w:rFonts w:ascii="Times New Roman" w:hAnsi="Times New Roman" w:cs="Times New Roman"/>
          <w:sz w:val="24"/>
          <w:szCs w:val="24"/>
          <w:lang w:val="ro-RO"/>
        </w:rPr>
        <w:t>nspecție tahograf</w:t>
      </w:r>
    </w:p>
    <w:p w14:paraId="6E042769" w14:textId="77777777" w:rsidR="00C52E18" w:rsidRPr="00407C0A" w:rsidRDefault="00407C0A"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Constanta tahograf „k”</w:t>
      </w:r>
    </w:p>
    <w:p w14:paraId="3068D0A5" w14:textId="77777777" w:rsidR="00C52E18" w:rsidRPr="00407C0A" w:rsidRDefault="00407C0A" w:rsidP="00563F1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2E18" w:rsidRPr="00407C0A">
        <w:rPr>
          <w:rFonts w:ascii="Times New Roman" w:hAnsi="Times New Roman" w:cs="Times New Roman"/>
          <w:sz w:val="24"/>
          <w:szCs w:val="24"/>
          <w:lang w:val="ro-RO"/>
        </w:rPr>
        <w:t>Test de distanță</w:t>
      </w:r>
    </w:p>
    <w:p w14:paraId="40191A31"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Abatere de timp</w:t>
      </w:r>
    </w:p>
    <w:p w14:paraId="1E0E91E2" w14:textId="77777777" w:rsidR="00942B1D" w:rsidRPr="00877E21" w:rsidRDefault="00942B1D"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DSRC</w:t>
      </w:r>
      <w:r w:rsidR="00DD378E" w:rsidRPr="00877E21">
        <w:rPr>
          <w:rFonts w:ascii="Times New Roman" w:hAnsi="Times New Roman" w:cs="Times New Roman"/>
          <w:sz w:val="24"/>
          <w:szCs w:val="24"/>
          <w:vertAlign w:val="superscript"/>
          <w:lang w:val="ro-RO"/>
        </w:rPr>
        <w:t>*</w:t>
      </w:r>
      <w:r w:rsidRPr="00877E21">
        <w:rPr>
          <w:rFonts w:ascii="Times New Roman" w:hAnsi="Times New Roman" w:cs="Times New Roman"/>
          <w:sz w:val="24"/>
          <w:szCs w:val="24"/>
          <w:vertAlign w:val="superscript"/>
          <w:lang w:val="ro-RO"/>
        </w:rPr>
        <w:t>)</w:t>
      </w:r>
    </w:p>
    <w:p w14:paraId="2FFF5AE7" w14:textId="77777777" w:rsidR="00942B1D" w:rsidRPr="00877E21" w:rsidRDefault="00C67120"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942B1D" w:rsidRPr="00877E21">
        <w:rPr>
          <w:rFonts w:ascii="Times New Roman" w:hAnsi="Times New Roman" w:cs="Times New Roman"/>
          <w:sz w:val="24"/>
          <w:szCs w:val="24"/>
          <w:lang w:val="ro-RO"/>
        </w:rPr>
        <w:t>GNSS</w:t>
      </w:r>
      <w:r w:rsidR="00DD378E" w:rsidRPr="00877E21">
        <w:rPr>
          <w:rFonts w:ascii="Times New Roman" w:hAnsi="Times New Roman" w:cs="Times New Roman"/>
          <w:sz w:val="24"/>
          <w:szCs w:val="24"/>
          <w:vertAlign w:val="superscript"/>
          <w:lang w:val="ro-RO"/>
        </w:rPr>
        <w:t>*</w:t>
      </w:r>
      <w:r w:rsidR="00942B1D" w:rsidRPr="00877E21">
        <w:rPr>
          <w:rFonts w:ascii="Times New Roman" w:hAnsi="Times New Roman" w:cs="Times New Roman"/>
          <w:sz w:val="24"/>
          <w:szCs w:val="24"/>
          <w:vertAlign w:val="superscript"/>
          <w:lang w:val="ro-RO"/>
        </w:rPr>
        <w:t>)</w:t>
      </w:r>
    </w:p>
    <w:p w14:paraId="724F148D" w14:textId="77777777" w:rsidR="00C52E18" w:rsidRPr="00A20C92" w:rsidRDefault="00C52E18" w:rsidP="00563F10">
      <w:pPr>
        <w:pStyle w:val="Frspaiere"/>
        <w:ind w:firstLine="708"/>
        <w:rPr>
          <w:rFonts w:ascii="Times New Roman" w:hAnsi="Times New Roman" w:cs="Times New Roman"/>
          <w:sz w:val="24"/>
          <w:szCs w:val="24"/>
          <w:lang w:val="ro-RO"/>
        </w:rPr>
      </w:pPr>
      <w:r w:rsidRPr="00A20C92">
        <w:rPr>
          <w:rFonts w:ascii="Times New Roman" w:hAnsi="Times New Roman" w:cs="Times New Roman"/>
          <w:sz w:val="24"/>
          <w:szCs w:val="24"/>
          <w:lang w:val="ro-RO"/>
        </w:rPr>
        <w:t>f) Date inspecție limitator de viteză</w:t>
      </w:r>
    </w:p>
    <w:p w14:paraId="5ED44DBF" w14:textId="77777777" w:rsidR="00C52E18" w:rsidRPr="00877E21" w:rsidRDefault="00407C0A" w:rsidP="00563F10">
      <w:pPr>
        <w:spacing w:after="0" w:line="240" w:lineRule="auto"/>
        <w:jc w:val="both"/>
        <w:rPr>
          <w:rFonts w:ascii="Times New Roman" w:hAnsi="Times New Roman" w:cs="Times New Roman"/>
          <w:b/>
          <w:sz w:val="24"/>
          <w:szCs w:val="24"/>
          <w:lang w:val="ro-RO"/>
        </w:rPr>
      </w:pPr>
      <w:r w:rsidRPr="00877E21">
        <w:rPr>
          <w:rFonts w:ascii="Times New Roman" w:hAnsi="Times New Roman" w:cs="Times New Roman"/>
          <w:sz w:val="24"/>
          <w:szCs w:val="24"/>
          <w:lang w:val="ro-RO"/>
        </w:rPr>
        <w:t xml:space="preserve">- </w:t>
      </w:r>
      <w:r w:rsidR="00DD378E" w:rsidRPr="00877E21">
        <w:rPr>
          <w:rFonts w:ascii="Times New Roman" w:hAnsi="Times New Roman" w:cs="Times New Roman"/>
          <w:sz w:val="24"/>
          <w:szCs w:val="24"/>
          <w:lang w:val="ro-RO"/>
        </w:rPr>
        <w:t>Tip limitator de viteză</w:t>
      </w:r>
    </w:p>
    <w:p w14:paraId="11B78137" w14:textId="77777777" w:rsidR="00C52E18" w:rsidRPr="00877E21" w:rsidRDefault="00942B1D"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S</w:t>
      </w:r>
      <w:r w:rsidR="00C52E18" w:rsidRPr="00877E21">
        <w:rPr>
          <w:rFonts w:ascii="Times New Roman" w:hAnsi="Times New Roman" w:cs="Times New Roman"/>
          <w:sz w:val="24"/>
          <w:szCs w:val="24"/>
          <w:lang w:val="ro-RO"/>
        </w:rPr>
        <w:t xml:space="preserve">erie </w:t>
      </w:r>
    </w:p>
    <w:p w14:paraId="47E4D2E0" w14:textId="77777777" w:rsidR="00DD378E" w:rsidRPr="00877E21" w:rsidRDefault="00DD378E" w:rsidP="00563F10">
      <w:pPr>
        <w:spacing w:after="0" w:line="240" w:lineRule="auto"/>
        <w:jc w:val="both"/>
        <w:rPr>
          <w:rFonts w:ascii="Times New Roman" w:hAnsi="Times New Roman" w:cs="Times New Roman"/>
          <w:b/>
          <w:sz w:val="24"/>
          <w:szCs w:val="24"/>
          <w:lang w:val="ro-RO"/>
        </w:rPr>
      </w:pPr>
      <w:r w:rsidRPr="00877E21">
        <w:rPr>
          <w:rFonts w:ascii="Times New Roman" w:hAnsi="Times New Roman" w:cs="Times New Roman"/>
          <w:sz w:val="24"/>
          <w:szCs w:val="24"/>
          <w:lang w:val="ro-RO"/>
        </w:rPr>
        <w:t>- Obligatoriu</w:t>
      </w:r>
    </w:p>
    <w:p w14:paraId="307AC88C" w14:textId="77777777" w:rsidR="00C52E18" w:rsidRPr="0070315E" w:rsidRDefault="00407C0A" w:rsidP="00563F10">
      <w:pPr>
        <w:spacing w:after="0" w:line="240" w:lineRule="auto"/>
        <w:jc w:val="both"/>
        <w:rPr>
          <w:rFonts w:ascii="Times New Roman" w:hAnsi="Times New Roman" w:cs="Times New Roman"/>
          <w:b/>
          <w:sz w:val="24"/>
          <w:szCs w:val="24"/>
          <w:vertAlign w:val="superscript"/>
          <w:lang w:val="ro-RO"/>
        </w:rPr>
      </w:pPr>
      <w:r w:rsidRPr="00877E21">
        <w:rPr>
          <w:rFonts w:ascii="Times New Roman" w:hAnsi="Times New Roman" w:cs="Times New Roman"/>
          <w:sz w:val="24"/>
          <w:szCs w:val="24"/>
          <w:lang w:val="ro-RO"/>
        </w:rPr>
        <w:t xml:space="preserve">- </w:t>
      </w:r>
      <w:r w:rsidR="00DD378E" w:rsidRPr="00877E21">
        <w:rPr>
          <w:rFonts w:ascii="Times New Roman" w:hAnsi="Times New Roman" w:cs="Times New Roman"/>
          <w:sz w:val="24"/>
          <w:szCs w:val="24"/>
          <w:lang w:val="ro-RO"/>
        </w:rPr>
        <w:t>Vset (km/h)</w:t>
      </w:r>
      <w:r w:rsidR="0070315E">
        <w:rPr>
          <w:rFonts w:ascii="Times New Roman" w:hAnsi="Times New Roman" w:cs="Times New Roman"/>
          <w:sz w:val="24"/>
          <w:szCs w:val="24"/>
          <w:vertAlign w:val="superscript"/>
          <w:lang w:val="ro-RO"/>
        </w:rPr>
        <w:t>**)</w:t>
      </w:r>
    </w:p>
    <w:p w14:paraId="716C6F49" w14:textId="77777777" w:rsidR="00C52E18" w:rsidRPr="00877E21" w:rsidRDefault="00C52E18" w:rsidP="00563F10">
      <w:pPr>
        <w:spacing w:after="0" w:line="240" w:lineRule="auto"/>
        <w:ind w:firstLine="708"/>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g) Date </w:t>
      </w:r>
      <w:r w:rsidR="00942B1D" w:rsidRPr="00877E21">
        <w:rPr>
          <w:rFonts w:ascii="Times New Roman" w:hAnsi="Times New Roman" w:cs="Times New Roman"/>
          <w:sz w:val="24"/>
          <w:szCs w:val="24"/>
          <w:lang w:val="ro-RO"/>
        </w:rPr>
        <w:t>atelier</w:t>
      </w:r>
    </w:p>
    <w:p w14:paraId="67F627D9" w14:textId="77777777" w:rsidR="00C52E18" w:rsidRPr="00877E21" w:rsidRDefault="00407C0A"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xml:space="preserve">- </w:t>
      </w:r>
      <w:r w:rsidR="00C52E18" w:rsidRPr="00877E21">
        <w:rPr>
          <w:rFonts w:ascii="Times New Roman" w:hAnsi="Times New Roman" w:cs="Times New Roman"/>
          <w:sz w:val="24"/>
          <w:szCs w:val="24"/>
          <w:lang w:val="ro-RO"/>
        </w:rPr>
        <w:t>Marcă sigilare</w:t>
      </w:r>
    </w:p>
    <w:p w14:paraId="69639210" w14:textId="77777777" w:rsidR="00942B1D" w:rsidRPr="00877E21" w:rsidRDefault="00942B1D"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 Nume operator economic/codATLV</w:t>
      </w:r>
    </w:p>
    <w:p w14:paraId="2BE74EAC" w14:textId="77777777" w:rsidR="00942B1D" w:rsidRPr="00877E21" w:rsidRDefault="00942B1D" w:rsidP="00563F10">
      <w:pPr>
        <w:spacing w:after="0" w:line="240" w:lineRule="auto"/>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lastRenderedPageBreak/>
        <w:t>- Inspector, Nume și Prenume, Semnătură</w:t>
      </w:r>
    </w:p>
    <w:p w14:paraId="63C1F4AC" w14:textId="77777777" w:rsidR="00942B1D" w:rsidRPr="00877E21" w:rsidRDefault="00942B1D" w:rsidP="00407C0A">
      <w:pPr>
        <w:spacing w:after="0" w:line="240" w:lineRule="auto"/>
        <w:ind w:left="710"/>
        <w:jc w:val="both"/>
        <w:rPr>
          <w:rFonts w:ascii="Times New Roman" w:hAnsi="Times New Roman" w:cs="Times New Roman"/>
          <w:sz w:val="24"/>
          <w:szCs w:val="24"/>
          <w:lang w:val="ro-RO"/>
        </w:rPr>
      </w:pPr>
      <w:r w:rsidRPr="00877E21">
        <w:rPr>
          <w:rFonts w:ascii="Times New Roman" w:hAnsi="Times New Roman" w:cs="Times New Roman"/>
          <w:sz w:val="24"/>
          <w:szCs w:val="24"/>
          <w:lang w:val="ro-RO"/>
        </w:rPr>
        <w:t>h) Mențiuni</w:t>
      </w:r>
    </w:p>
    <w:p w14:paraId="22D462AC" w14:textId="77777777" w:rsidR="00942B1D" w:rsidRPr="00877E21" w:rsidRDefault="00942B1D" w:rsidP="00563F10">
      <w:pPr>
        <w:spacing w:after="0" w:line="240" w:lineRule="auto"/>
        <w:ind w:firstLine="708"/>
        <w:jc w:val="both"/>
        <w:rPr>
          <w:rFonts w:ascii="Times New Roman" w:hAnsi="Times New Roman"/>
          <w:sz w:val="24"/>
          <w:szCs w:val="24"/>
          <w:lang w:val="ro-RO"/>
        </w:rPr>
      </w:pPr>
      <w:r w:rsidRPr="00877E21">
        <w:rPr>
          <w:rFonts w:ascii="Times New Roman" w:hAnsi="Times New Roman"/>
          <w:sz w:val="24"/>
          <w:szCs w:val="24"/>
          <w:lang w:val="ro-RO"/>
        </w:rPr>
        <w:t>i) Date de înregistrare</w:t>
      </w:r>
    </w:p>
    <w:p w14:paraId="48DA2172" w14:textId="77777777" w:rsidR="00942B1D" w:rsidRPr="00877E21" w:rsidRDefault="00942B1D" w:rsidP="00563F10">
      <w:pPr>
        <w:spacing w:after="0" w:line="240" w:lineRule="auto"/>
        <w:jc w:val="both"/>
        <w:rPr>
          <w:rFonts w:ascii="Times New Roman" w:hAnsi="Times New Roman"/>
          <w:sz w:val="24"/>
          <w:szCs w:val="24"/>
          <w:lang w:val="ro-RO"/>
        </w:rPr>
      </w:pPr>
      <w:r w:rsidRPr="00877E21">
        <w:rPr>
          <w:rFonts w:ascii="Times New Roman" w:hAnsi="Times New Roman"/>
          <w:sz w:val="24"/>
          <w:szCs w:val="24"/>
          <w:lang w:val="ro-RO"/>
        </w:rPr>
        <w:t>- Număr înregistrare</w:t>
      </w:r>
    </w:p>
    <w:p w14:paraId="7341FEC2" w14:textId="77777777" w:rsidR="00942B1D" w:rsidRPr="00877E21" w:rsidRDefault="00942B1D" w:rsidP="00563F10">
      <w:pPr>
        <w:spacing w:after="0" w:line="240" w:lineRule="auto"/>
        <w:jc w:val="both"/>
        <w:rPr>
          <w:rFonts w:ascii="Times New Roman" w:hAnsi="Times New Roman"/>
          <w:sz w:val="24"/>
          <w:szCs w:val="24"/>
          <w:lang w:val="ro-RO"/>
        </w:rPr>
      </w:pPr>
      <w:r w:rsidRPr="00877E21">
        <w:rPr>
          <w:rFonts w:ascii="Times New Roman" w:hAnsi="Times New Roman"/>
          <w:sz w:val="24"/>
          <w:szCs w:val="24"/>
          <w:lang w:val="ro-RO"/>
        </w:rPr>
        <w:t>- Data inspecției</w:t>
      </w:r>
    </w:p>
    <w:p w14:paraId="45D74B57" w14:textId="77777777" w:rsidR="00942B1D" w:rsidRPr="00877E21" w:rsidRDefault="00942B1D" w:rsidP="00563F10">
      <w:pPr>
        <w:spacing w:after="0" w:line="240" w:lineRule="auto"/>
        <w:jc w:val="both"/>
        <w:rPr>
          <w:rFonts w:ascii="Times New Roman" w:hAnsi="Times New Roman"/>
          <w:sz w:val="24"/>
          <w:szCs w:val="24"/>
          <w:lang w:val="ro-RO"/>
        </w:rPr>
      </w:pPr>
      <w:r w:rsidRPr="00877E21">
        <w:rPr>
          <w:rFonts w:ascii="Times New Roman" w:hAnsi="Times New Roman"/>
          <w:sz w:val="24"/>
          <w:szCs w:val="24"/>
          <w:lang w:val="ro-RO"/>
        </w:rPr>
        <w:t>- S</w:t>
      </w:r>
      <w:r w:rsidR="00C67120" w:rsidRPr="00877E21">
        <w:rPr>
          <w:rFonts w:ascii="Times New Roman" w:hAnsi="Times New Roman"/>
          <w:sz w:val="24"/>
          <w:szCs w:val="24"/>
          <w:lang w:val="ro-RO"/>
        </w:rPr>
        <w:t>erie sigilii</w:t>
      </w:r>
    </w:p>
    <w:p w14:paraId="6F7233FA" w14:textId="77777777" w:rsidR="00942B1D" w:rsidRPr="00693A71" w:rsidRDefault="00942B1D" w:rsidP="00563F10">
      <w:pPr>
        <w:spacing w:after="0" w:line="240" w:lineRule="auto"/>
        <w:ind w:firstLine="706"/>
        <w:rPr>
          <w:rFonts w:ascii="Times New Roman" w:hAnsi="Times New Roman" w:cs="Times New Roman"/>
          <w:sz w:val="24"/>
          <w:szCs w:val="24"/>
          <w:lang w:val="ro-RO"/>
        </w:rPr>
      </w:pPr>
      <w:r w:rsidRPr="00693A71">
        <w:rPr>
          <w:rFonts w:ascii="Times New Roman" w:hAnsi="Times New Roman" w:cs="Times New Roman"/>
          <w:sz w:val="24"/>
          <w:szCs w:val="24"/>
          <w:lang w:val="ro-RO"/>
        </w:rPr>
        <w:t>j) Inspecție    Inspecție dupa reparare/înlocuire   Inspecție după instalare</w:t>
      </w:r>
    </w:p>
    <w:p w14:paraId="0B40E2D4" w14:textId="77777777" w:rsidR="00942B1D" w:rsidRPr="00693A71" w:rsidRDefault="00942B1D" w:rsidP="00563F10">
      <w:pPr>
        <w:spacing w:after="0" w:line="240" w:lineRule="auto"/>
        <w:rPr>
          <w:rFonts w:ascii="Times New Roman" w:hAnsi="Times New Roman" w:cs="Times New Roman"/>
          <w:sz w:val="24"/>
          <w:szCs w:val="24"/>
          <w:lang w:val="pt-BR"/>
        </w:rPr>
      </w:pPr>
      <w:r w:rsidRPr="00693A71">
        <w:rPr>
          <w:rFonts w:ascii="Times New Roman" w:hAnsi="Times New Roman" w:cs="Times New Roman"/>
          <w:sz w:val="24"/>
          <w:szCs w:val="24"/>
          <w:lang w:val="pt-BR"/>
        </w:rPr>
        <w:t>- Rezultar inspecție / Data</w:t>
      </w:r>
    </w:p>
    <w:p w14:paraId="534A8CCC" w14:textId="77777777" w:rsidR="00942B1D" w:rsidRPr="00693A71" w:rsidRDefault="00942B1D" w:rsidP="00563F10">
      <w:pPr>
        <w:spacing w:after="0" w:line="240" w:lineRule="auto"/>
        <w:rPr>
          <w:rFonts w:ascii="Times New Roman" w:hAnsi="Times New Roman" w:cs="Times New Roman"/>
          <w:sz w:val="24"/>
          <w:szCs w:val="24"/>
          <w:lang w:val="pt-BR"/>
        </w:rPr>
      </w:pPr>
      <w:r w:rsidRPr="00693A71">
        <w:rPr>
          <w:rFonts w:ascii="Times New Roman" w:hAnsi="Times New Roman" w:cs="Times New Roman"/>
          <w:sz w:val="24"/>
          <w:szCs w:val="24"/>
          <w:lang w:val="pt-BR"/>
        </w:rPr>
        <w:t>- Admis</w:t>
      </w:r>
    </w:p>
    <w:p w14:paraId="6E084746" w14:textId="77777777" w:rsidR="00942B1D" w:rsidRPr="00693A71" w:rsidRDefault="00942B1D" w:rsidP="00563F10">
      <w:pPr>
        <w:spacing w:after="0" w:line="240" w:lineRule="auto"/>
        <w:rPr>
          <w:rFonts w:ascii="Times New Roman" w:hAnsi="Times New Roman" w:cs="Times New Roman"/>
          <w:sz w:val="24"/>
          <w:szCs w:val="24"/>
          <w:lang w:val="pt-BR"/>
        </w:rPr>
      </w:pPr>
      <w:r w:rsidRPr="00693A71">
        <w:rPr>
          <w:rFonts w:ascii="Times New Roman" w:hAnsi="Times New Roman" w:cs="Times New Roman"/>
          <w:sz w:val="24"/>
          <w:szCs w:val="24"/>
          <w:lang w:val="pt-BR"/>
        </w:rPr>
        <w:t>- Respins</w:t>
      </w:r>
    </w:p>
    <w:p w14:paraId="4EA3281D" w14:textId="77777777" w:rsidR="00942B1D" w:rsidRPr="00693A71" w:rsidRDefault="00942B1D" w:rsidP="00563F10">
      <w:pPr>
        <w:spacing w:after="0" w:line="240" w:lineRule="auto"/>
        <w:rPr>
          <w:rFonts w:ascii="Times New Roman" w:hAnsi="Times New Roman" w:cs="Times New Roman"/>
          <w:sz w:val="24"/>
          <w:szCs w:val="24"/>
          <w:lang w:val="pt-BR"/>
        </w:rPr>
      </w:pPr>
      <w:r w:rsidRPr="00693A71">
        <w:rPr>
          <w:rFonts w:ascii="Times New Roman" w:hAnsi="Times New Roman" w:cs="Times New Roman"/>
          <w:sz w:val="24"/>
          <w:szCs w:val="24"/>
          <w:lang w:val="pt-BR"/>
        </w:rPr>
        <w:t>- Abandon</w:t>
      </w:r>
    </w:p>
    <w:p w14:paraId="6446B8B9" w14:textId="77777777" w:rsidR="00942B1D" w:rsidRPr="00693A71" w:rsidRDefault="00942B1D" w:rsidP="00563F10">
      <w:pPr>
        <w:spacing w:after="0"/>
        <w:rPr>
          <w:rFonts w:ascii="Times New Roman" w:hAnsi="Times New Roman" w:cs="Times New Roman"/>
          <w:sz w:val="24"/>
          <w:szCs w:val="24"/>
          <w:lang w:val="pt-BR"/>
        </w:rPr>
      </w:pPr>
      <w:r w:rsidRPr="00693A71">
        <w:rPr>
          <w:rFonts w:ascii="Times New Roman" w:hAnsi="Times New Roman" w:cs="Times New Roman"/>
          <w:sz w:val="24"/>
          <w:szCs w:val="24"/>
          <w:lang w:val="pt-BR"/>
        </w:rPr>
        <w:t>- Reinspecție</w:t>
      </w:r>
    </w:p>
    <w:p w14:paraId="08298965" w14:textId="77777777" w:rsidR="00942B1D" w:rsidRPr="00693A71" w:rsidRDefault="00942B1D" w:rsidP="00563F10">
      <w:pPr>
        <w:spacing w:after="0"/>
        <w:rPr>
          <w:rFonts w:ascii="Times New Roman" w:hAnsi="Times New Roman" w:cs="Times New Roman"/>
          <w:sz w:val="24"/>
          <w:szCs w:val="24"/>
          <w:lang w:val="pt-BR"/>
        </w:rPr>
      </w:pPr>
      <w:r w:rsidRPr="00693A71">
        <w:rPr>
          <w:rFonts w:ascii="Times New Roman" w:hAnsi="Times New Roman" w:cs="Times New Roman"/>
          <w:sz w:val="24"/>
          <w:szCs w:val="24"/>
          <w:lang w:val="pt-BR"/>
        </w:rPr>
        <w:t>- Ora finală reinspecție</w:t>
      </w:r>
    </w:p>
    <w:p w14:paraId="3C88A8A8" w14:textId="77777777" w:rsidR="00942B1D" w:rsidRPr="00693A71" w:rsidRDefault="00942B1D" w:rsidP="00563F10">
      <w:pPr>
        <w:spacing w:after="0"/>
        <w:rPr>
          <w:rFonts w:ascii="Times New Roman" w:hAnsi="Times New Roman" w:cs="Times New Roman"/>
          <w:sz w:val="24"/>
          <w:szCs w:val="24"/>
          <w:lang w:val="pt-BR"/>
        </w:rPr>
      </w:pPr>
      <w:r w:rsidRPr="00693A71">
        <w:rPr>
          <w:rFonts w:ascii="Times New Roman" w:hAnsi="Times New Roman" w:cs="Times New Roman"/>
          <w:sz w:val="24"/>
          <w:szCs w:val="24"/>
          <w:lang w:val="pt-BR"/>
        </w:rPr>
        <w:t>- Nume și prenume inspector RAR, Semnătură</w:t>
      </w:r>
    </w:p>
    <w:p w14:paraId="61BAFB03" w14:textId="77777777" w:rsidR="00942B1D" w:rsidRPr="00877E21" w:rsidRDefault="00942B1D" w:rsidP="00942B1D">
      <w:pPr>
        <w:spacing w:after="0" w:line="240" w:lineRule="auto"/>
        <w:jc w:val="both"/>
        <w:rPr>
          <w:rFonts w:ascii="Times New Roman" w:hAnsi="Times New Roman" w:cs="Times New Roman"/>
          <w:sz w:val="24"/>
          <w:szCs w:val="24"/>
          <w:lang w:val="ro-RO"/>
        </w:rPr>
      </w:pPr>
    </w:p>
    <w:p w14:paraId="5D3C94F4" w14:textId="77777777" w:rsidR="00DD378E" w:rsidRPr="00877E21" w:rsidRDefault="00DD378E" w:rsidP="00DD378E">
      <w:pPr>
        <w:rPr>
          <w:rFonts w:ascii="Times New Roman" w:hAnsi="Times New Roman" w:cs="Times New Roman"/>
          <w:sz w:val="24"/>
          <w:szCs w:val="24"/>
          <w:lang w:val="ro-RO"/>
        </w:rPr>
      </w:pPr>
      <w:r w:rsidRPr="00693A71">
        <w:rPr>
          <w:rFonts w:ascii="Times New Roman" w:hAnsi="Times New Roman" w:cs="Times New Roman"/>
          <w:sz w:val="24"/>
          <w:szCs w:val="24"/>
          <w:lang w:val="pt-BR"/>
        </w:rPr>
        <w:t>Observa</w:t>
      </w:r>
      <w:r w:rsidRPr="00877E21">
        <w:rPr>
          <w:rFonts w:ascii="Times New Roman" w:hAnsi="Times New Roman" w:cs="Times New Roman"/>
          <w:sz w:val="24"/>
          <w:szCs w:val="24"/>
          <w:lang w:val="ro-RO"/>
        </w:rPr>
        <w:t>ții și Neconformitați</w:t>
      </w:r>
    </w:p>
    <w:p w14:paraId="782B3FEF" w14:textId="77777777" w:rsidR="00407C0A" w:rsidRDefault="00407C0A" w:rsidP="00942B1D">
      <w:pPr>
        <w:pStyle w:val="Frspaiere"/>
        <w:ind w:firstLine="708"/>
        <w:rPr>
          <w:rFonts w:ascii="Times New Roman" w:hAnsi="Times New Roman" w:cs="Times New Roman"/>
          <w:sz w:val="24"/>
          <w:szCs w:val="24"/>
          <w:lang w:val="ro-RO"/>
        </w:rPr>
      </w:pPr>
    </w:p>
    <w:p w14:paraId="2E40B839" w14:textId="77777777" w:rsidR="00C52E18" w:rsidRPr="00A20C92" w:rsidRDefault="00C52E18" w:rsidP="00A20C92">
      <w:pPr>
        <w:pStyle w:val="Frspaiere"/>
        <w:ind w:firstLine="708"/>
        <w:rPr>
          <w:rFonts w:ascii="Times New Roman" w:hAnsi="Times New Roman" w:cs="Times New Roman"/>
          <w:sz w:val="24"/>
          <w:szCs w:val="24"/>
          <w:lang w:val="ro-RO"/>
        </w:rPr>
      </w:pPr>
      <w:r w:rsidRPr="00A20C92">
        <w:rPr>
          <w:rFonts w:ascii="Times New Roman" w:hAnsi="Times New Roman" w:cs="Times New Roman"/>
          <w:sz w:val="24"/>
          <w:szCs w:val="24"/>
          <w:lang w:val="ro-RO"/>
        </w:rPr>
        <w:t>NOTĂ:</w:t>
      </w:r>
    </w:p>
    <w:p w14:paraId="03E83B0D" w14:textId="77777777" w:rsidR="00C5418E" w:rsidRPr="00877E21" w:rsidRDefault="00C5418E" w:rsidP="00407C0A">
      <w:pPr>
        <w:pStyle w:val="Frspaiere"/>
        <w:rPr>
          <w:rFonts w:ascii="Times New Roman" w:hAnsi="Times New Roman" w:cs="Times New Roman"/>
          <w:sz w:val="24"/>
          <w:szCs w:val="24"/>
          <w:lang w:val="ro-RO"/>
        </w:rPr>
      </w:pPr>
      <w:r w:rsidRPr="00877E21">
        <w:rPr>
          <w:rFonts w:ascii="Times New Roman" w:hAnsi="Times New Roman" w:cs="Times New Roman"/>
          <w:sz w:val="24"/>
          <w:szCs w:val="24"/>
          <w:vertAlign w:val="superscript"/>
          <w:lang w:val="ro-RO"/>
        </w:rPr>
        <w:t>*)</w:t>
      </w:r>
      <w:r w:rsidRPr="00877E21">
        <w:rPr>
          <w:rFonts w:ascii="Times New Roman" w:hAnsi="Times New Roman" w:cs="Times New Roman"/>
          <w:sz w:val="24"/>
          <w:szCs w:val="24"/>
          <w:lang w:val="ro-RO"/>
        </w:rPr>
        <w:t xml:space="preserve"> numai în cazul tahografelor inteligente </w:t>
      </w:r>
    </w:p>
    <w:p w14:paraId="7F2E1B1D" w14:textId="77777777" w:rsidR="00882C49" w:rsidRPr="00882C49" w:rsidRDefault="00882C49" w:rsidP="00882C49">
      <w:pPr>
        <w:pStyle w:val="Frspaiere"/>
        <w:rPr>
          <w:rFonts w:ascii="Times New Roman" w:hAnsi="Times New Roman" w:cs="Times New Roman"/>
          <w:b/>
          <w:sz w:val="24"/>
          <w:szCs w:val="24"/>
          <w:u w:val="single"/>
          <w:lang w:val="ro-RO"/>
        </w:rPr>
      </w:pPr>
      <w:r w:rsidRPr="00882C49">
        <w:rPr>
          <w:rFonts w:ascii="Times New Roman" w:hAnsi="Times New Roman"/>
          <w:sz w:val="24"/>
          <w:szCs w:val="24"/>
          <w:vertAlign w:val="superscript"/>
          <w:lang w:val="ro-RO"/>
        </w:rPr>
        <w:t>** )</w:t>
      </w:r>
      <w:r w:rsidR="008326AD">
        <w:rPr>
          <w:rFonts w:ascii="Times New Roman" w:hAnsi="Times New Roman"/>
          <w:sz w:val="24"/>
          <w:szCs w:val="24"/>
          <w:vertAlign w:val="superscript"/>
          <w:lang w:val="ro-RO"/>
        </w:rPr>
        <w:t xml:space="preserve"> </w:t>
      </w:r>
      <w:r w:rsidRPr="00882C49">
        <w:rPr>
          <w:rFonts w:ascii="Times New Roman" w:hAnsi="Times New Roman" w:cs="Times New Roman"/>
          <w:bCs/>
          <w:sz w:val="24"/>
          <w:szCs w:val="24"/>
          <w:lang w:val="ro-RO"/>
        </w:rPr>
        <w:t xml:space="preserve">numai </w:t>
      </w:r>
      <w:r w:rsidRPr="00882C49">
        <w:rPr>
          <w:rFonts w:ascii="Times New Roman" w:hAnsi="Times New Roman"/>
          <w:sz w:val="24"/>
          <w:szCs w:val="24"/>
          <w:lang w:val="ro-RO"/>
        </w:rPr>
        <w:t xml:space="preserve">în cazul autovehiculelor </w:t>
      </w:r>
      <w:r w:rsidRPr="00882C49">
        <w:rPr>
          <w:rFonts w:ascii="Times New Roman" w:hAnsi="Times New Roman" w:cs="Times New Roman"/>
          <w:bCs/>
          <w:sz w:val="24"/>
          <w:szCs w:val="24"/>
          <w:lang w:val="ro-RO"/>
        </w:rPr>
        <w:t>a căror viteză maximă este limitată prin prin legislația în vigoare</w:t>
      </w:r>
    </w:p>
    <w:p w14:paraId="26D32CFC" w14:textId="77777777" w:rsidR="00882C49" w:rsidRPr="00877E21" w:rsidRDefault="00882C49" w:rsidP="00407C0A">
      <w:pPr>
        <w:pStyle w:val="Frspaiere"/>
        <w:rPr>
          <w:rFonts w:ascii="Times New Roman" w:hAnsi="Times New Roman" w:cs="Times New Roman"/>
          <w:sz w:val="24"/>
          <w:szCs w:val="24"/>
          <w:vertAlign w:val="subscript"/>
          <w:lang w:val="ro-RO"/>
        </w:rPr>
      </w:pPr>
    </w:p>
    <w:p w14:paraId="0E71865C" w14:textId="77777777" w:rsidR="00C5418E" w:rsidRPr="00A20C92" w:rsidRDefault="00C5418E" w:rsidP="00A20C92">
      <w:pPr>
        <w:pStyle w:val="Frspaiere"/>
        <w:ind w:firstLine="706"/>
        <w:rPr>
          <w:rFonts w:ascii="Times New Roman" w:hAnsi="Times New Roman" w:cs="Times New Roman"/>
          <w:color w:val="FF0000"/>
          <w:sz w:val="24"/>
          <w:szCs w:val="24"/>
          <w:highlight w:val="lightGray"/>
          <w:lang w:val="ro-RO"/>
        </w:rPr>
      </w:pPr>
    </w:p>
    <w:p w14:paraId="343C1D7D" w14:textId="77777777" w:rsidR="00E31DC7" w:rsidRPr="00A20C92" w:rsidRDefault="00E31DC7" w:rsidP="00A20C92">
      <w:pPr>
        <w:spacing w:after="0" w:line="240" w:lineRule="auto"/>
        <w:rPr>
          <w:rFonts w:ascii="Times New Roman" w:hAnsi="Times New Roman" w:cs="Times New Roman"/>
          <w:sz w:val="24"/>
          <w:szCs w:val="24"/>
          <w:lang w:val="ro-RO"/>
        </w:rPr>
      </w:pPr>
      <w:r w:rsidRPr="00A20C92">
        <w:rPr>
          <w:rFonts w:ascii="Times New Roman" w:hAnsi="Times New Roman" w:cs="Times New Roman"/>
          <w:sz w:val="24"/>
          <w:szCs w:val="24"/>
          <w:lang w:val="ro-RO"/>
        </w:rPr>
        <w:br w:type="page"/>
      </w:r>
    </w:p>
    <w:p w14:paraId="01440261" w14:textId="77777777" w:rsidR="00C52E18" w:rsidRPr="00F645D8" w:rsidRDefault="00E31DC7" w:rsidP="00C52E18">
      <w:pPr>
        <w:spacing w:after="0" w:line="240" w:lineRule="auto"/>
        <w:jc w:val="right"/>
        <w:rPr>
          <w:rFonts w:ascii="Times New Roman" w:hAnsi="Times New Roman"/>
          <w:sz w:val="24"/>
          <w:szCs w:val="24"/>
          <w:lang w:val="ro-RO"/>
        </w:rPr>
      </w:pPr>
      <w:r>
        <w:rPr>
          <w:rFonts w:ascii="Times New Roman" w:hAnsi="Times New Roman"/>
          <w:i/>
          <w:sz w:val="24"/>
          <w:szCs w:val="20"/>
          <w:u w:val="single"/>
          <w:lang w:val="ro-RO"/>
        </w:rPr>
        <w:lastRenderedPageBreak/>
        <w:t>ANEXA nr</w:t>
      </w:r>
      <w:r w:rsidR="00317281">
        <w:rPr>
          <w:rFonts w:ascii="Times New Roman" w:hAnsi="Times New Roman"/>
          <w:i/>
          <w:sz w:val="24"/>
          <w:szCs w:val="20"/>
          <w:u w:val="single"/>
          <w:lang w:val="ro-RO"/>
        </w:rPr>
        <w:t>. 11</w:t>
      </w:r>
      <w:r w:rsidR="00C52E18" w:rsidRPr="00F645D8">
        <w:rPr>
          <w:rFonts w:ascii="Times New Roman" w:hAnsi="Times New Roman"/>
          <w:i/>
          <w:sz w:val="24"/>
          <w:szCs w:val="20"/>
          <w:u w:val="single"/>
          <w:lang w:val="ro-RO"/>
        </w:rPr>
        <w:t xml:space="preserve"> la reglementări</w:t>
      </w:r>
    </w:p>
    <w:p w14:paraId="291BFF08" w14:textId="77777777" w:rsidR="00C52E18" w:rsidRPr="00F645D8" w:rsidRDefault="00C52E18" w:rsidP="00C52E18">
      <w:pPr>
        <w:spacing w:line="240" w:lineRule="auto"/>
        <w:jc w:val="center"/>
        <w:rPr>
          <w:rFonts w:ascii="Times New Roman" w:hAnsi="Times New Roman"/>
          <w:b/>
          <w:sz w:val="24"/>
          <w:szCs w:val="24"/>
          <w:u w:val="single"/>
          <w:lang w:val="ro-RO"/>
        </w:rPr>
      </w:pPr>
    </w:p>
    <w:p w14:paraId="3213ADCD" w14:textId="77777777" w:rsidR="00C52E18" w:rsidRPr="00F645D8" w:rsidRDefault="00C52E18" w:rsidP="00C52E18">
      <w:pPr>
        <w:spacing w:line="240" w:lineRule="auto"/>
        <w:jc w:val="center"/>
        <w:rPr>
          <w:rFonts w:ascii="Times New Roman" w:hAnsi="Times New Roman"/>
          <w:b/>
          <w:sz w:val="24"/>
          <w:szCs w:val="24"/>
          <w:lang w:val="ro-RO"/>
        </w:rPr>
      </w:pPr>
      <w:r w:rsidRPr="00F645D8">
        <w:rPr>
          <w:rFonts w:ascii="Times New Roman" w:hAnsi="Times New Roman"/>
          <w:b/>
          <w:sz w:val="24"/>
          <w:szCs w:val="24"/>
          <w:lang w:val="ro-RO"/>
        </w:rPr>
        <w:t>REGISTRUL AUTO ROMÂN</w:t>
      </w:r>
    </w:p>
    <w:p w14:paraId="37FF52EC" w14:textId="77777777" w:rsidR="00C52E18" w:rsidRPr="00F645D8" w:rsidRDefault="00C52E18" w:rsidP="00C52E18">
      <w:pPr>
        <w:spacing w:line="240" w:lineRule="auto"/>
        <w:jc w:val="center"/>
        <w:rPr>
          <w:rFonts w:ascii="Times New Roman" w:hAnsi="Times New Roman"/>
          <w:b/>
          <w:iCs/>
          <w:sz w:val="24"/>
          <w:szCs w:val="24"/>
          <w:lang w:val="ro-RO"/>
        </w:rPr>
      </w:pPr>
      <w:r w:rsidRPr="00F645D8">
        <w:rPr>
          <w:rFonts w:ascii="Times New Roman" w:hAnsi="Times New Roman"/>
          <w:b/>
          <w:iCs/>
          <w:sz w:val="24"/>
          <w:szCs w:val="24"/>
          <w:lang w:val="ro-RO"/>
        </w:rPr>
        <w:t xml:space="preserve">CERTIFICAT DE ATESTARE </w:t>
      </w:r>
    </w:p>
    <w:p w14:paraId="591D07D4" w14:textId="77777777" w:rsidR="00C52E18" w:rsidRPr="00F645D8" w:rsidRDefault="00C52E18" w:rsidP="00C52E18">
      <w:pPr>
        <w:spacing w:line="240" w:lineRule="auto"/>
        <w:jc w:val="center"/>
        <w:rPr>
          <w:rFonts w:ascii="Times New Roman" w:eastAsia="Calibri" w:hAnsi="Times New Roman"/>
          <w:sz w:val="24"/>
          <w:szCs w:val="24"/>
          <w:lang w:val="ro-RO"/>
        </w:rPr>
      </w:pPr>
      <w:r w:rsidRPr="00F645D8">
        <w:rPr>
          <w:rFonts w:ascii="Times New Roman" w:hAnsi="Times New Roman"/>
          <w:b/>
          <w:iCs/>
          <w:strike/>
          <w:sz w:val="24"/>
          <w:szCs w:val="24"/>
          <w:u w:val="single"/>
          <w:lang w:val="ro-RO"/>
        </w:rPr>
        <w:t xml:space="preserve">               </w:t>
      </w:r>
    </w:p>
    <w:p w14:paraId="49C23B50" w14:textId="77777777" w:rsidR="00C52E18" w:rsidRPr="00F645D8" w:rsidRDefault="00C52E18" w:rsidP="00C52E18">
      <w:pPr>
        <w:spacing w:line="240" w:lineRule="auto"/>
        <w:jc w:val="center"/>
        <w:rPr>
          <w:rFonts w:ascii="Times New Roman" w:eastAsia="Calibri" w:hAnsi="Times New Roman"/>
          <w:sz w:val="24"/>
          <w:szCs w:val="24"/>
          <w:lang w:val="ro-RO"/>
        </w:rPr>
      </w:pPr>
      <w:r w:rsidRPr="00F645D8">
        <w:rPr>
          <w:rFonts w:ascii="Times New Roman" w:eastAsia="Calibri" w:hAnsi="Times New Roman"/>
          <w:sz w:val="24"/>
          <w:szCs w:val="24"/>
          <w:lang w:val="ro-RO"/>
        </w:rPr>
        <w:t>Nr. …….</w:t>
      </w:r>
    </w:p>
    <w:p w14:paraId="3B6A4A19" w14:textId="77777777" w:rsidR="00C52E18" w:rsidRPr="00F645D8" w:rsidRDefault="00C52E18" w:rsidP="00C52E18">
      <w:pPr>
        <w:spacing w:line="240" w:lineRule="auto"/>
        <w:jc w:val="center"/>
        <w:rPr>
          <w:rFonts w:ascii="Times New Roman" w:eastAsia="Calibri" w:hAnsi="Times New Roman"/>
          <w:sz w:val="24"/>
          <w:szCs w:val="24"/>
          <w:lang w:val="ro-RO"/>
        </w:rPr>
      </w:pPr>
      <w:r w:rsidRPr="00F645D8">
        <w:rPr>
          <w:rFonts w:ascii="Times New Roman" w:eastAsia="Calibri" w:hAnsi="Times New Roman"/>
          <w:sz w:val="24"/>
          <w:szCs w:val="24"/>
          <w:lang w:val="ro-RO"/>
        </w:rPr>
        <w:t>Data.........................</w:t>
      </w:r>
    </w:p>
    <w:p w14:paraId="77A97958" w14:textId="77777777" w:rsidR="00C52E18" w:rsidRPr="00F645D8" w:rsidRDefault="00C52E18" w:rsidP="00C52E18">
      <w:pPr>
        <w:spacing w:line="240" w:lineRule="auto"/>
        <w:jc w:val="center"/>
        <w:rPr>
          <w:rFonts w:ascii="Times New Roman" w:eastAsia="Calibri" w:hAnsi="Times New Roman"/>
          <w:b/>
          <w:sz w:val="24"/>
          <w:szCs w:val="24"/>
          <w:lang w:val="ro-RO"/>
        </w:rPr>
      </w:pPr>
    </w:p>
    <w:p w14:paraId="3BA1241F" w14:textId="77777777" w:rsidR="00C52E18" w:rsidRPr="00F645D8" w:rsidRDefault="00C52E18" w:rsidP="00C52E18">
      <w:pPr>
        <w:spacing w:line="240" w:lineRule="auto"/>
        <w:jc w:val="center"/>
        <w:rPr>
          <w:rFonts w:ascii="Times New Roman" w:eastAsia="Calibri" w:hAnsi="Times New Roman"/>
          <w:b/>
          <w:sz w:val="24"/>
          <w:szCs w:val="24"/>
          <w:lang w:val="ro-RO"/>
        </w:rPr>
      </w:pPr>
    </w:p>
    <w:p w14:paraId="2FF39C8B" w14:textId="77777777" w:rsidR="00C52E18" w:rsidRPr="00F645D8" w:rsidRDefault="00C52E18" w:rsidP="00675B48">
      <w:pPr>
        <w:pStyle w:val="Frspaiere"/>
        <w:spacing w:line="36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Domnul/Doamna ………………………………… născut(ă) în anul ……… luna …….. ziua ……..</w:t>
      </w:r>
    </w:p>
    <w:p w14:paraId="2FC94DD3" w14:textId="77777777" w:rsidR="00C52E18" w:rsidRPr="00F645D8" w:rsidRDefault="00C52E18" w:rsidP="00675B48">
      <w:pPr>
        <w:pStyle w:val="Frspaiere"/>
        <w:spacing w:line="36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CNP ......................................................</w:t>
      </w:r>
    </w:p>
    <w:p w14:paraId="58BB5C83" w14:textId="77777777" w:rsidR="00C52E18" w:rsidRPr="00F645D8" w:rsidRDefault="00C52E18" w:rsidP="00675B48">
      <w:pPr>
        <w:pStyle w:val="Frspaiere"/>
        <w:spacing w:line="36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Profesia ................................................</w:t>
      </w:r>
    </w:p>
    <w:p w14:paraId="26D8E4A9" w14:textId="77777777" w:rsidR="00C52E18" w:rsidRPr="00870BC8" w:rsidRDefault="00C52E18" w:rsidP="00870BC8">
      <w:pPr>
        <w:pStyle w:val="Frspaiere"/>
        <w:tabs>
          <w:tab w:val="left" w:pos="5673"/>
        </w:tabs>
        <w:spacing w:line="360" w:lineRule="auto"/>
        <w:jc w:val="both"/>
        <w:rPr>
          <w:rFonts w:ascii="Times New Roman" w:hAnsi="Times New Roman" w:cs="Times New Roman"/>
          <w:sz w:val="24"/>
          <w:szCs w:val="24"/>
          <w:lang w:val="ro-RO"/>
        </w:rPr>
      </w:pPr>
      <w:r w:rsidRPr="00870BC8">
        <w:rPr>
          <w:rFonts w:ascii="Times New Roman" w:hAnsi="Times New Roman" w:cs="Times New Roman"/>
          <w:sz w:val="24"/>
          <w:szCs w:val="24"/>
          <w:lang w:val="ro-RO"/>
        </w:rPr>
        <w:t xml:space="preserve">A absolvit programul de instruire inspecție tahografe </w:t>
      </w:r>
    </w:p>
    <w:p w14:paraId="69C8DD6A" w14:textId="77777777" w:rsidR="000612A7" w:rsidRDefault="00C52E18" w:rsidP="00675B48">
      <w:pPr>
        <w:pStyle w:val="Frspaiere"/>
        <w:spacing w:line="360" w:lineRule="auto"/>
        <w:jc w:val="both"/>
        <w:rPr>
          <w:rFonts w:ascii="Times New Roman" w:hAnsi="Times New Roman" w:cs="Times New Roman"/>
          <w:sz w:val="24"/>
          <w:szCs w:val="24"/>
          <w:lang w:val="ro-RO"/>
        </w:rPr>
      </w:pPr>
      <w:r w:rsidRPr="00870BC8">
        <w:rPr>
          <w:rFonts w:ascii="Times New Roman" w:hAnsi="Times New Roman" w:cs="Times New Roman"/>
          <w:sz w:val="24"/>
          <w:szCs w:val="24"/>
          <w:lang w:val="ro-RO"/>
        </w:rPr>
        <w:t>în data de ……........</w:t>
      </w:r>
      <w:r w:rsidR="00055544">
        <w:rPr>
          <w:rFonts w:ascii="Times New Roman" w:hAnsi="Times New Roman" w:cs="Times New Roman"/>
          <w:sz w:val="24"/>
          <w:szCs w:val="24"/>
          <w:lang w:val="ro-RO"/>
        </w:rPr>
        <w:t>.........</w:t>
      </w:r>
      <w:r w:rsidRPr="00870BC8">
        <w:rPr>
          <w:rFonts w:ascii="Times New Roman" w:hAnsi="Times New Roman" w:cs="Times New Roman"/>
          <w:sz w:val="24"/>
          <w:szCs w:val="24"/>
          <w:lang w:val="ro-RO"/>
        </w:rPr>
        <w:t xml:space="preserve"> organizat de către ..................</w:t>
      </w:r>
      <w:r w:rsidR="00055544">
        <w:rPr>
          <w:rFonts w:ascii="Times New Roman" w:hAnsi="Times New Roman" w:cs="Times New Roman"/>
          <w:sz w:val="24"/>
          <w:szCs w:val="24"/>
          <w:lang w:val="ro-RO"/>
        </w:rPr>
        <w:t>.................................................................................</w:t>
      </w:r>
      <w:r w:rsidRPr="00870BC8">
        <w:rPr>
          <w:rFonts w:ascii="Times New Roman" w:hAnsi="Times New Roman" w:cs="Times New Roman"/>
          <w:sz w:val="24"/>
          <w:szCs w:val="24"/>
          <w:lang w:val="ro-RO"/>
        </w:rPr>
        <w:t xml:space="preserve"> cu sediul în localitat</w:t>
      </w:r>
      <w:r w:rsidR="00055544">
        <w:rPr>
          <w:rFonts w:ascii="Times New Roman" w:hAnsi="Times New Roman" w:cs="Times New Roman"/>
          <w:sz w:val="24"/>
          <w:szCs w:val="24"/>
          <w:lang w:val="ro-RO"/>
        </w:rPr>
        <w:t>ea …………….........……............</w:t>
      </w:r>
      <w:r w:rsidRPr="00870BC8">
        <w:rPr>
          <w:rFonts w:ascii="Times New Roman" w:hAnsi="Times New Roman" w:cs="Times New Roman"/>
          <w:sz w:val="24"/>
          <w:szCs w:val="24"/>
          <w:lang w:val="ro-RO"/>
        </w:rPr>
        <w:t xml:space="preserve"> str. …………….........…….</w:t>
      </w:r>
      <w:r w:rsidR="00055544">
        <w:rPr>
          <w:rFonts w:ascii="Times New Roman" w:hAnsi="Times New Roman" w:cs="Times New Roman"/>
          <w:sz w:val="24"/>
          <w:szCs w:val="24"/>
          <w:lang w:val="ro-RO"/>
        </w:rPr>
        <w:t>.................. nr. ........</w:t>
      </w:r>
      <w:r w:rsidRPr="00870BC8">
        <w:rPr>
          <w:rFonts w:ascii="Times New Roman" w:hAnsi="Times New Roman" w:cs="Times New Roman"/>
          <w:sz w:val="24"/>
          <w:szCs w:val="24"/>
          <w:lang w:val="ro-RO"/>
        </w:rPr>
        <w:t xml:space="preserve"> județul/sector </w:t>
      </w:r>
      <w:r w:rsidRPr="00F645D8">
        <w:rPr>
          <w:rFonts w:ascii="Times New Roman" w:hAnsi="Times New Roman" w:cs="Times New Roman"/>
          <w:sz w:val="24"/>
          <w:szCs w:val="24"/>
          <w:lang w:val="ro-RO"/>
        </w:rPr>
        <w:t>....................................</w:t>
      </w:r>
      <w:r w:rsidR="00675B48" w:rsidRPr="00F645D8">
        <w:rPr>
          <w:rFonts w:ascii="Times New Roman" w:hAnsi="Times New Roman" w:cs="Times New Roman"/>
          <w:sz w:val="24"/>
          <w:szCs w:val="24"/>
          <w:lang w:val="ro-RO"/>
        </w:rPr>
        <w:t>.....</w:t>
      </w:r>
      <w:r w:rsidR="00055544">
        <w:rPr>
          <w:rFonts w:ascii="Times New Roman" w:hAnsi="Times New Roman" w:cs="Times New Roman"/>
          <w:sz w:val="24"/>
          <w:szCs w:val="24"/>
          <w:lang w:val="ro-RO"/>
        </w:rPr>
        <w:t>.......</w:t>
      </w:r>
      <w:r w:rsidR="0003701F" w:rsidRPr="00F645D8">
        <w:rPr>
          <w:rFonts w:ascii="Times New Roman" w:hAnsi="Times New Roman" w:cs="Times New Roman"/>
          <w:sz w:val="24"/>
          <w:szCs w:val="24"/>
          <w:lang w:val="ro-RO"/>
        </w:rPr>
        <w:t xml:space="preserve"> </w:t>
      </w:r>
    </w:p>
    <w:p w14:paraId="59E32A49" w14:textId="77777777" w:rsidR="00C52E18" w:rsidRPr="00F645D8" w:rsidRDefault="00C52E18" w:rsidP="00675B48">
      <w:pPr>
        <w:pStyle w:val="Frspaiere"/>
        <w:spacing w:line="36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ș</w:t>
      </w:r>
      <w:r w:rsidR="00055544">
        <w:rPr>
          <w:rFonts w:ascii="Times New Roman" w:hAnsi="Times New Roman" w:cs="Times New Roman"/>
          <w:sz w:val="24"/>
          <w:szCs w:val="24"/>
          <w:lang w:val="ro-RO"/>
        </w:rPr>
        <w:t>i a promovat examenul</w:t>
      </w:r>
      <w:r w:rsidRPr="00F645D8">
        <w:rPr>
          <w:rFonts w:ascii="Times New Roman" w:hAnsi="Times New Roman" w:cs="Times New Roman"/>
          <w:sz w:val="24"/>
          <w:szCs w:val="24"/>
          <w:lang w:val="ro-RO"/>
        </w:rPr>
        <w:t xml:space="preserve"> în anul .......... </w:t>
      </w:r>
      <w:r w:rsidR="00055544">
        <w:rPr>
          <w:rFonts w:ascii="Times New Roman" w:hAnsi="Times New Roman" w:cs="Times New Roman"/>
          <w:sz w:val="24"/>
          <w:szCs w:val="24"/>
          <w:lang w:val="ro-RO"/>
        </w:rPr>
        <w:t>luna ........... ziua .........</w:t>
      </w:r>
    </w:p>
    <w:p w14:paraId="7ADA193E" w14:textId="77777777" w:rsidR="00C52E18" w:rsidRPr="00F645D8" w:rsidRDefault="00C52E18" w:rsidP="00675B48">
      <w:pPr>
        <w:pStyle w:val="Frspaiere"/>
        <w:spacing w:line="36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deține competența de a inspecta tahografe cu dispozitivele de inspecție, conform suplimentului descriptiv al atestatului.</w:t>
      </w:r>
    </w:p>
    <w:p w14:paraId="1C0760DA" w14:textId="77777777" w:rsidR="00C52E18" w:rsidRPr="00F645D8" w:rsidRDefault="00C52E18" w:rsidP="00C52E18">
      <w:pPr>
        <w:spacing w:line="240" w:lineRule="auto"/>
        <w:jc w:val="both"/>
        <w:rPr>
          <w:rFonts w:ascii="Times New Roman" w:eastAsia="Calibri" w:hAnsi="Times New Roman"/>
          <w:sz w:val="24"/>
          <w:szCs w:val="24"/>
          <w:lang w:val="ro-RO"/>
        </w:rPr>
      </w:pPr>
    </w:p>
    <w:p w14:paraId="621B5273" w14:textId="77777777" w:rsidR="00C52E18" w:rsidRPr="00F645D8" w:rsidRDefault="00C52E18" w:rsidP="00C52E18">
      <w:pPr>
        <w:spacing w:line="240" w:lineRule="auto"/>
        <w:jc w:val="both"/>
        <w:rPr>
          <w:rFonts w:ascii="Times New Roman" w:eastAsia="Calibri" w:hAnsi="Times New Roman"/>
          <w:sz w:val="24"/>
          <w:szCs w:val="24"/>
          <w:lang w:val="ro-RO"/>
        </w:rPr>
      </w:pPr>
      <w:r w:rsidRPr="00F645D8">
        <w:rPr>
          <w:rFonts w:ascii="Times New Roman" w:eastAsia="Calibri" w:hAnsi="Times New Roman"/>
          <w:sz w:val="24"/>
          <w:szCs w:val="24"/>
          <w:lang w:val="ro-RO"/>
        </w:rPr>
        <w:t>Prezentul atestat  este valabil până la data de ......................</w:t>
      </w:r>
    </w:p>
    <w:p w14:paraId="4D36FC04" w14:textId="77777777" w:rsidR="00C52E18" w:rsidRPr="00F645D8" w:rsidRDefault="00C52E18" w:rsidP="00C52E18">
      <w:pPr>
        <w:spacing w:line="240" w:lineRule="auto"/>
        <w:rPr>
          <w:rFonts w:ascii="Times New Roman" w:eastAsia="Calibri" w:hAnsi="Times New Roman"/>
          <w:sz w:val="24"/>
          <w:szCs w:val="24"/>
          <w:lang w:val="ro-RO"/>
        </w:rPr>
      </w:pPr>
    </w:p>
    <w:p w14:paraId="516EF10E" w14:textId="77777777" w:rsidR="00C52E18" w:rsidRPr="00F645D8" w:rsidRDefault="00C52E18" w:rsidP="00C52E18">
      <w:pPr>
        <w:spacing w:line="240" w:lineRule="auto"/>
        <w:jc w:val="center"/>
        <w:rPr>
          <w:rFonts w:ascii="Times New Roman" w:eastAsia="Calibri" w:hAnsi="Times New Roman"/>
          <w:b/>
          <w:sz w:val="24"/>
          <w:szCs w:val="24"/>
          <w:lang w:val="ro-RO"/>
        </w:rPr>
      </w:pPr>
    </w:p>
    <w:p w14:paraId="28228A7E" w14:textId="77777777" w:rsidR="00C52E18" w:rsidRPr="00F645D8" w:rsidRDefault="00C52E18" w:rsidP="00C52E18">
      <w:pPr>
        <w:spacing w:line="240" w:lineRule="auto"/>
        <w:jc w:val="center"/>
        <w:rPr>
          <w:rFonts w:ascii="Times New Roman" w:eastAsia="Calibri" w:hAnsi="Times New Roman"/>
          <w:sz w:val="24"/>
          <w:szCs w:val="24"/>
          <w:lang w:val="ro-RO"/>
        </w:rPr>
      </w:pPr>
      <w:r w:rsidRPr="00F645D8">
        <w:rPr>
          <w:rFonts w:ascii="Times New Roman" w:eastAsia="Calibri" w:hAnsi="Times New Roman"/>
          <w:sz w:val="24"/>
          <w:szCs w:val="24"/>
          <w:lang w:val="ro-RO"/>
        </w:rPr>
        <w:t>DIRECTOR GENERAL,</w:t>
      </w:r>
    </w:p>
    <w:p w14:paraId="5027C689" w14:textId="77777777" w:rsidR="00C52E18" w:rsidRPr="00F645D8" w:rsidRDefault="00C52E18" w:rsidP="00C52E18">
      <w:pPr>
        <w:spacing w:line="240" w:lineRule="auto"/>
        <w:jc w:val="center"/>
        <w:rPr>
          <w:rFonts w:ascii="Times New Roman" w:eastAsia="Calibri" w:hAnsi="Times New Roman"/>
          <w:sz w:val="24"/>
          <w:szCs w:val="24"/>
          <w:lang w:val="ro-RO"/>
        </w:rPr>
      </w:pPr>
    </w:p>
    <w:p w14:paraId="20F8498B" w14:textId="77777777" w:rsidR="00C52E18" w:rsidRPr="00F645D8" w:rsidRDefault="00C52E18" w:rsidP="00C52E18">
      <w:pPr>
        <w:spacing w:line="240" w:lineRule="auto"/>
        <w:jc w:val="center"/>
        <w:rPr>
          <w:rFonts w:ascii="Times New Roman" w:eastAsia="Calibri" w:hAnsi="Times New Roman"/>
          <w:sz w:val="24"/>
          <w:szCs w:val="24"/>
          <w:lang w:val="ro-RO"/>
        </w:rPr>
      </w:pPr>
    </w:p>
    <w:p w14:paraId="702A0FD1" w14:textId="77777777" w:rsidR="00C52E18" w:rsidRPr="00F645D8" w:rsidRDefault="00C52E18" w:rsidP="00C52E18">
      <w:pPr>
        <w:spacing w:line="240" w:lineRule="auto"/>
        <w:jc w:val="center"/>
        <w:rPr>
          <w:rFonts w:ascii="Times New Roman" w:eastAsia="Calibri" w:hAnsi="Times New Roman"/>
          <w:sz w:val="24"/>
          <w:szCs w:val="24"/>
          <w:lang w:val="ro-RO"/>
        </w:rPr>
      </w:pPr>
    </w:p>
    <w:p w14:paraId="18ADB938" w14:textId="77777777" w:rsidR="00E31DC7" w:rsidRDefault="00E31DC7">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BA74939" w14:textId="77777777" w:rsidR="00C52E18" w:rsidRPr="00F645D8" w:rsidRDefault="00C52E18" w:rsidP="00C52E18">
      <w:pPr>
        <w:spacing w:line="240" w:lineRule="auto"/>
        <w:jc w:val="center"/>
        <w:rPr>
          <w:rFonts w:ascii="Times New Roman" w:hAnsi="Times New Roman"/>
          <w:sz w:val="24"/>
          <w:szCs w:val="24"/>
          <w:lang w:val="ro-RO"/>
        </w:rPr>
      </w:pPr>
      <w:r w:rsidRPr="00F645D8">
        <w:rPr>
          <w:rFonts w:ascii="Times New Roman" w:hAnsi="Times New Roman"/>
          <w:sz w:val="24"/>
          <w:szCs w:val="24"/>
          <w:lang w:val="ro-RO"/>
        </w:rPr>
        <w:lastRenderedPageBreak/>
        <w:t>SUPLIMENT DESCRIPTIV</w:t>
      </w:r>
    </w:p>
    <w:p w14:paraId="3BB0EC2B" w14:textId="77777777" w:rsidR="00C52E18" w:rsidRPr="00F645D8" w:rsidRDefault="00C52E18" w:rsidP="00C52E18">
      <w:pPr>
        <w:spacing w:line="240" w:lineRule="auto"/>
        <w:jc w:val="center"/>
        <w:rPr>
          <w:rFonts w:ascii="Times New Roman" w:hAnsi="Times New Roman"/>
          <w:sz w:val="24"/>
          <w:szCs w:val="24"/>
          <w:lang w:val="ro-RO"/>
        </w:rPr>
      </w:pPr>
      <w:r w:rsidRPr="00F645D8">
        <w:rPr>
          <w:rFonts w:ascii="Times New Roman" w:hAnsi="Times New Roman"/>
          <w:sz w:val="24"/>
          <w:szCs w:val="24"/>
          <w:lang w:val="ro-RO"/>
        </w:rPr>
        <w:t xml:space="preserve">AL </w:t>
      </w:r>
    </w:p>
    <w:p w14:paraId="0D610D02" w14:textId="77777777" w:rsidR="00C52E18" w:rsidRPr="00F645D8" w:rsidRDefault="00C52E18" w:rsidP="00C52E18">
      <w:pPr>
        <w:spacing w:line="240" w:lineRule="auto"/>
        <w:jc w:val="center"/>
        <w:rPr>
          <w:rFonts w:ascii="Times New Roman" w:hAnsi="Times New Roman"/>
          <w:strike/>
          <w:sz w:val="24"/>
          <w:szCs w:val="24"/>
          <w:lang w:val="ro-RO"/>
        </w:rPr>
      </w:pPr>
      <w:r w:rsidRPr="00F645D8">
        <w:rPr>
          <w:rFonts w:ascii="Times New Roman" w:hAnsi="Times New Roman"/>
          <w:iCs/>
          <w:sz w:val="24"/>
          <w:szCs w:val="24"/>
          <w:lang w:val="ro-RO"/>
        </w:rPr>
        <w:t xml:space="preserve">CERTIFICATULUI DE ATESTARE </w:t>
      </w:r>
    </w:p>
    <w:p w14:paraId="5F3CC1F8" w14:textId="77777777" w:rsidR="00C52E18" w:rsidRPr="00F645D8" w:rsidRDefault="00C52E18" w:rsidP="00C52E18">
      <w:pPr>
        <w:spacing w:line="240" w:lineRule="auto"/>
        <w:ind w:left="360"/>
        <w:jc w:val="center"/>
        <w:rPr>
          <w:rFonts w:ascii="Times New Roman" w:hAnsi="Times New Roman"/>
          <w:sz w:val="24"/>
          <w:szCs w:val="24"/>
          <w:lang w:val="ro-RO"/>
        </w:rPr>
      </w:pPr>
      <w:r w:rsidRPr="00F645D8">
        <w:rPr>
          <w:rFonts w:ascii="Times New Roman" w:hAnsi="Times New Roman"/>
          <w:sz w:val="24"/>
          <w:szCs w:val="24"/>
          <w:lang w:val="ro-RO"/>
        </w:rPr>
        <w:t>Nr. .................</w:t>
      </w:r>
    </w:p>
    <w:p w14:paraId="38EA226F" w14:textId="77777777" w:rsidR="00C52E18" w:rsidRPr="00F645D8" w:rsidRDefault="00C52E18" w:rsidP="00C52E18">
      <w:pPr>
        <w:spacing w:line="240" w:lineRule="auto"/>
        <w:ind w:left="360"/>
        <w:jc w:val="center"/>
        <w:rPr>
          <w:rFonts w:ascii="Times New Roman" w:hAnsi="Times New Roman"/>
          <w:color w:val="FF0000"/>
          <w:sz w:val="24"/>
          <w:szCs w:val="24"/>
          <w:lang w:val="ro-RO"/>
        </w:rPr>
      </w:pPr>
    </w:p>
    <w:p w14:paraId="0937BFEA"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w:t>
      </w:r>
    </w:p>
    <w:p w14:paraId="3ACA2157"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1. Nivelul de competențe:</w:t>
      </w:r>
    </w:p>
    <w:p w14:paraId="776DDC52"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Inspecție tahografe</w:t>
      </w:r>
    </w:p>
    <w:p w14:paraId="4CAA2E33"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 mecanice </w:t>
      </w:r>
      <w:r w:rsidRPr="00F645D8">
        <w:rPr>
          <w:rFonts w:ascii="Times New Roman" w:hAnsi="Times New Roman"/>
          <w:sz w:val="24"/>
          <w:szCs w:val="24"/>
          <w:lang w:val="ro-RO"/>
        </w:rPr>
        <w:tab/>
        <w:t xml:space="preserve">                      tip ................</w:t>
      </w:r>
    </w:p>
    <w:p w14:paraId="37BB3079" w14:textId="77777777" w:rsidR="00C52E18" w:rsidRPr="00F645D8" w:rsidRDefault="00C52E18" w:rsidP="00C52E18">
      <w:pPr>
        <w:spacing w:line="240" w:lineRule="auto"/>
        <w:ind w:left="337"/>
        <w:rPr>
          <w:rFonts w:ascii="Times New Roman" w:hAnsi="Times New Roman"/>
          <w:sz w:val="24"/>
          <w:szCs w:val="24"/>
          <w:lang w:val="ro-RO"/>
        </w:rPr>
      </w:pPr>
      <w:r w:rsidRPr="00F645D8">
        <w:rPr>
          <w:rFonts w:ascii="Times New Roman" w:hAnsi="Times New Roman"/>
          <w:sz w:val="24"/>
          <w:szCs w:val="24"/>
          <w:lang w:val="ro-RO"/>
        </w:rPr>
        <w:t xml:space="preserve">• analogice: </w:t>
      </w:r>
      <w:r w:rsidRPr="00F645D8">
        <w:rPr>
          <w:rFonts w:ascii="Times New Roman" w:hAnsi="Times New Roman"/>
          <w:sz w:val="24"/>
          <w:szCs w:val="24"/>
          <w:lang w:val="ro-RO"/>
        </w:rPr>
        <w:tab/>
        <w:t xml:space="preserve">                      tip ................ </w:t>
      </w:r>
    </w:p>
    <w:p w14:paraId="233F528C" w14:textId="77777777" w:rsidR="00C52E18" w:rsidRPr="00F31B84"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 digitale: </w:t>
      </w:r>
      <w:r w:rsidRPr="00F645D8">
        <w:rPr>
          <w:rFonts w:ascii="Times New Roman" w:hAnsi="Times New Roman"/>
          <w:sz w:val="24"/>
          <w:szCs w:val="24"/>
          <w:lang w:val="ro-RO"/>
        </w:rPr>
        <w:tab/>
      </w:r>
      <w:r w:rsidRPr="00F645D8">
        <w:rPr>
          <w:rFonts w:ascii="Times New Roman" w:hAnsi="Times New Roman"/>
          <w:sz w:val="24"/>
          <w:szCs w:val="24"/>
          <w:lang w:val="ro-RO"/>
        </w:rPr>
        <w:tab/>
      </w:r>
      <w:r w:rsidRPr="00F31B84">
        <w:rPr>
          <w:rFonts w:ascii="Times New Roman" w:hAnsi="Times New Roman"/>
          <w:sz w:val="24"/>
          <w:szCs w:val="24"/>
          <w:lang w:val="ro-RO"/>
        </w:rPr>
        <w:t xml:space="preserve">                      tip ................    </w:t>
      </w:r>
      <w:r w:rsidR="009F09C0" w:rsidRPr="00F31B84">
        <w:rPr>
          <w:rFonts w:ascii="Times New Roman" w:hAnsi="Times New Roman"/>
          <w:sz w:val="24"/>
          <w:szCs w:val="24"/>
          <w:lang w:val="ro-RO"/>
        </w:rPr>
        <w:t xml:space="preserve">varianta </w:t>
      </w:r>
      <w:r w:rsidRPr="00F31B84">
        <w:rPr>
          <w:rFonts w:ascii="Times New Roman" w:hAnsi="Times New Roman"/>
          <w:sz w:val="24"/>
          <w:szCs w:val="24"/>
          <w:lang w:val="ro-RO"/>
        </w:rPr>
        <w:t>...............</w:t>
      </w:r>
    </w:p>
    <w:p w14:paraId="4F4E8E5D" w14:textId="77777777" w:rsidR="00C52E18" w:rsidRPr="00F31B84" w:rsidRDefault="00C52E18" w:rsidP="00C52E18">
      <w:pPr>
        <w:spacing w:line="240" w:lineRule="auto"/>
        <w:ind w:left="360"/>
        <w:rPr>
          <w:rFonts w:ascii="Times New Roman" w:hAnsi="Times New Roman"/>
          <w:sz w:val="24"/>
          <w:szCs w:val="24"/>
          <w:lang w:val="ro-RO"/>
        </w:rPr>
      </w:pPr>
      <w:r w:rsidRPr="00F31B84">
        <w:rPr>
          <w:rFonts w:ascii="Times New Roman" w:hAnsi="Times New Roman"/>
          <w:sz w:val="24"/>
          <w:szCs w:val="24"/>
          <w:lang w:val="ro-RO"/>
        </w:rPr>
        <w:t>• inteligente</w:t>
      </w:r>
      <w:r w:rsidR="009F09C0" w:rsidRPr="00F31B84">
        <w:rPr>
          <w:rFonts w:ascii="Times New Roman" w:hAnsi="Times New Roman"/>
          <w:sz w:val="24"/>
          <w:szCs w:val="24"/>
          <w:lang w:val="ro-RO"/>
        </w:rPr>
        <w:t xml:space="preserve"> versiunea 1</w:t>
      </w:r>
      <w:r w:rsidRPr="00F31B84">
        <w:rPr>
          <w:rFonts w:ascii="Times New Roman" w:hAnsi="Times New Roman"/>
          <w:sz w:val="24"/>
          <w:szCs w:val="24"/>
          <w:lang w:val="ro-RO"/>
        </w:rPr>
        <w:t xml:space="preserve">: </w:t>
      </w:r>
      <w:r w:rsidRPr="00F31B84">
        <w:rPr>
          <w:rFonts w:ascii="Times New Roman" w:hAnsi="Times New Roman"/>
          <w:sz w:val="24"/>
          <w:szCs w:val="24"/>
          <w:lang w:val="ro-RO"/>
        </w:rPr>
        <w:tab/>
      </w:r>
      <w:r w:rsidR="009F09C0" w:rsidRPr="00F31B84">
        <w:rPr>
          <w:rFonts w:ascii="Times New Roman" w:hAnsi="Times New Roman"/>
          <w:sz w:val="24"/>
          <w:szCs w:val="24"/>
          <w:lang w:val="ro-RO"/>
        </w:rPr>
        <w:t xml:space="preserve">          </w:t>
      </w:r>
      <w:r w:rsidRPr="00F31B84">
        <w:rPr>
          <w:rFonts w:ascii="Times New Roman" w:hAnsi="Times New Roman"/>
          <w:sz w:val="24"/>
          <w:szCs w:val="24"/>
          <w:lang w:val="ro-RO"/>
        </w:rPr>
        <w:t xml:space="preserve">tip ................    </w:t>
      </w:r>
      <w:r w:rsidR="009F09C0" w:rsidRPr="00F31B84">
        <w:rPr>
          <w:rFonts w:ascii="Times New Roman" w:hAnsi="Times New Roman"/>
          <w:sz w:val="24"/>
          <w:szCs w:val="24"/>
          <w:lang w:val="ro-RO"/>
        </w:rPr>
        <w:t>varianta</w:t>
      </w:r>
      <w:r w:rsidRPr="00F31B84">
        <w:rPr>
          <w:rFonts w:ascii="Times New Roman" w:hAnsi="Times New Roman"/>
          <w:sz w:val="24"/>
          <w:szCs w:val="24"/>
          <w:lang w:val="ro-RO"/>
        </w:rPr>
        <w:t>...............</w:t>
      </w:r>
    </w:p>
    <w:p w14:paraId="13B866E5" w14:textId="77777777" w:rsidR="009F09C0" w:rsidRPr="00F31B84" w:rsidRDefault="009F09C0" w:rsidP="009F09C0">
      <w:pPr>
        <w:spacing w:line="240" w:lineRule="auto"/>
        <w:ind w:left="360"/>
        <w:rPr>
          <w:rFonts w:ascii="Times New Roman" w:hAnsi="Times New Roman"/>
          <w:sz w:val="24"/>
          <w:szCs w:val="24"/>
          <w:lang w:val="ro-RO"/>
        </w:rPr>
      </w:pPr>
      <w:r w:rsidRPr="00F31B84">
        <w:rPr>
          <w:rFonts w:ascii="Times New Roman" w:hAnsi="Times New Roman"/>
          <w:sz w:val="24"/>
          <w:szCs w:val="24"/>
          <w:lang w:val="ro-RO"/>
        </w:rPr>
        <w:t xml:space="preserve">• inteligente versiunea 2: </w:t>
      </w:r>
      <w:r w:rsidRPr="00F31B84">
        <w:rPr>
          <w:rFonts w:ascii="Times New Roman" w:hAnsi="Times New Roman"/>
          <w:sz w:val="24"/>
          <w:szCs w:val="24"/>
          <w:lang w:val="ro-RO"/>
        </w:rPr>
        <w:tab/>
        <w:t xml:space="preserve">          tip ................    varianta...............</w:t>
      </w:r>
    </w:p>
    <w:p w14:paraId="24502241" w14:textId="77777777" w:rsidR="00C52E18" w:rsidRPr="00F645D8" w:rsidRDefault="00C52E18" w:rsidP="00C52E18">
      <w:pPr>
        <w:spacing w:line="240" w:lineRule="auto"/>
        <w:rPr>
          <w:rFonts w:ascii="Times New Roman" w:hAnsi="Times New Roman"/>
          <w:sz w:val="24"/>
          <w:szCs w:val="24"/>
          <w:lang w:val="ro-RO"/>
        </w:rPr>
      </w:pPr>
      <w:r w:rsidRPr="00F31B84">
        <w:rPr>
          <w:rFonts w:ascii="Times New Roman" w:hAnsi="Times New Roman"/>
          <w:sz w:val="24"/>
          <w:szCs w:val="24"/>
          <w:lang w:val="ro-RO"/>
        </w:rPr>
        <w:t xml:space="preserve">      Dispozitive de inspecție: </w:t>
      </w:r>
      <w:r w:rsidRPr="00F31B84">
        <w:rPr>
          <w:rFonts w:ascii="Times New Roman" w:hAnsi="Times New Roman"/>
          <w:sz w:val="24"/>
          <w:szCs w:val="24"/>
          <w:lang w:val="ro-RO"/>
        </w:rPr>
        <w:tab/>
        <w:t xml:space="preserve">          tip ................    </w:t>
      </w:r>
      <w:r w:rsidR="009F09C0" w:rsidRPr="00F31B84">
        <w:rPr>
          <w:rFonts w:ascii="Times New Roman" w:hAnsi="Times New Roman"/>
          <w:sz w:val="24"/>
          <w:szCs w:val="24"/>
          <w:lang w:val="ro-RO"/>
        </w:rPr>
        <w:t>varianta</w:t>
      </w:r>
      <w:r w:rsidRPr="00F31B84">
        <w:rPr>
          <w:rFonts w:ascii="Times New Roman" w:hAnsi="Times New Roman"/>
          <w:sz w:val="24"/>
          <w:szCs w:val="24"/>
          <w:lang w:val="ro-RO"/>
        </w:rPr>
        <w:t>...............</w:t>
      </w:r>
    </w:p>
    <w:p w14:paraId="313EE0E5"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2. Modulul de program: </w:t>
      </w:r>
    </w:p>
    <w:p w14:paraId="54467D64" w14:textId="77777777" w:rsidR="00C52E18" w:rsidRPr="00F645D8" w:rsidRDefault="00C52E18" w:rsidP="00C52E18">
      <w:pPr>
        <w:spacing w:line="240" w:lineRule="auto"/>
        <w:ind w:left="360"/>
        <w:rPr>
          <w:rFonts w:ascii="Times New Roman" w:hAnsi="Times New Roman"/>
          <w:sz w:val="24"/>
          <w:szCs w:val="24"/>
          <w:lang w:val="ro-RO"/>
        </w:rPr>
      </w:pPr>
      <w:r w:rsidRPr="00F645D8">
        <w:rPr>
          <w:rFonts w:ascii="Times New Roman" w:hAnsi="Times New Roman"/>
          <w:sz w:val="24"/>
          <w:szCs w:val="24"/>
          <w:lang w:val="ro-RO"/>
        </w:rPr>
        <w:t>Durata (ore)                                                                  total: ..........................</w:t>
      </w:r>
    </w:p>
    <w:p w14:paraId="2F455B1E" w14:textId="77777777" w:rsidR="00C52E18" w:rsidRPr="00F645D8" w:rsidRDefault="00C52E18" w:rsidP="00C52E18">
      <w:pPr>
        <w:spacing w:line="240" w:lineRule="auto"/>
        <w:ind w:left="360"/>
        <w:rPr>
          <w:rFonts w:ascii="Times New Roman" w:hAnsi="Times New Roman"/>
          <w:sz w:val="24"/>
          <w:szCs w:val="24"/>
          <w:lang w:val="ro-RO"/>
        </w:rPr>
      </w:pPr>
      <w:r w:rsidRPr="00F645D8">
        <w:rPr>
          <w:rFonts w:ascii="Times New Roman" w:hAnsi="Times New Roman"/>
          <w:sz w:val="24"/>
          <w:szCs w:val="24"/>
          <w:lang w:val="ro-RO"/>
        </w:rPr>
        <w:t>din care:                                                                        pregătire teoretică: ......................</w:t>
      </w:r>
    </w:p>
    <w:p w14:paraId="12C5560F"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pregătire practică: ........................</w:t>
      </w:r>
    </w:p>
    <w:p w14:paraId="37832DDB" w14:textId="77777777" w:rsidR="00C52E18" w:rsidRPr="00F645D8" w:rsidRDefault="00C52E18" w:rsidP="00C52E18">
      <w:pPr>
        <w:spacing w:line="240" w:lineRule="auto"/>
        <w:rPr>
          <w:rFonts w:ascii="Times New Roman" w:hAnsi="Times New Roman"/>
          <w:sz w:val="24"/>
          <w:szCs w:val="24"/>
          <w:lang w:val="ro-RO"/>
        </w:rPr>
      </w:pPr>
    </w:p>
    <w:p w14:paraId="3E82EB13" w14:textId="77777777" w:rsidR="00C52E18" w:rsidRPr="00F645D8" w:rsidRDefault="00C52E18" w:rsidP="00C52E18">
      <w:pPr>
        <w:spacing w:line="240" w:lineRule="auto"/>
        <w:rPr>
          <w:rFonts w:ascii="Times New Roman" w:hAnsi="Times New Roman"/>
          <w:sz w:val="24"/>
          <w:szCs w:val="24"/>
          <w:lang w:val="ro-RO"/>
        </w:rPr>
      </w:pPr>
    </w:p>
    <w:p w14:paraId="3F80FA70"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Responsabil program evaluare,</w:t>
      </w:r>
    </w:p>
    <w:p w14:paraId="52147FEA" w14:textId="77777777" w:rsidR="00C52E18" w:rsidRPr="00F645D8" w:rsidRDefault="00C52E18" w:rsidP="00C52E18">
      <w:pPr>
        <w:spacing w:line="240" w:lineRule="auto"/>
        <w:ind w:left="360"/>
        <w:rPr>
          <w:sz w:val="24"/>
          <w:szCs w:val="24"/>
          <w:lang w:val="ro-RO"/>
        </w:rPr>
      </w:pPr>
    </w:p>
    <w:p w14:paraId="777C1D0E" w14:textId="77777777" w:rsidR="00C52E18" w:rsidRPr="00F645D8" w:rsidRDefault="00C52E18" w:rsidP="00C52E18">
      <w:pPr>
        <w:spacing w:line="240" w:lineRule="auto"/>
        <w:ind w:left="360"/>
        <w:rPr>
          <w:sz w:val="24"/>
          <w:szCs w:val="24"/>
          <w:lang w:val="ro-RO"/>
        </w:rPr>
      </w:pPr>
    </w:p>
    <w:p w14:paraId="6F739540" w14:textId="77777777" w:rsidR="00E31DC7" w:rsidRDefault="00E31DC7">
      <w:pPr>
        <w:spacing w:after="160" w:line="259" w:lineRule="auto"/>
        <w:rPr>
          <w:rFonts w:ascii="Times New Roman" w:hAnsi="Times New Roman"/>
          <w:i/>
          <w:sz w:val="24"/>
          <w:szCs w:val="20"/>
          <w:u w:val="single"/>
          <w:lang w:val="ro-RO"/>
        </w:rPr>
      </w:pPr>
      <w:r>
        <w:rPr>
          <w:rFonts w:ascii="Times New Roman" w:hAnsi="Times New Roman"/>
          <w:i/>
          <w:sz w:val="24"/>
          <w:szCs w:val="20"/>
          <w:u w:val="single"/>
          <w:lang w:val="ro-RO"/>
        </w:rPr>
        <w:br w:type="page"/>
      </w:r>
    </w:p>
    <w:p w14:paraId="40319922" w14:textId="77777777" w:rsidR="00C52E18" w:rsidRPr="00F645D8" w:rsidRDefault="00E31DC7" w:rsidP="00C52E18">
      <w:pPr>
        <w:jc w:val="right"/>
        <w:rPr>
          <w:rFonts w:ascii="Times New Roman" w:hAnsi="Times New Roman"/>
          <w:sz w:val="24"/>
          <w:szCs w:val="24"/>
          <w:lang w:val="ro-RO"/>
        </w:rPr>
      </w:pPr>
      <w:r>
        <w:rPr>
          <w:rFonts w:ascii="Times New Roman" w:hAnsi="Times New Roman"/>
          <w:i/>
          <w:sz w:val="24"/>
          <w:szCs w:val="20"/>
          <w:u w:val="single"/>
          <w:lang w:val="ro-RO"/>
        </w:rPr>
        <w:lastRenderedPageBreak/>
        <w:t>ANEXA nr. 1</w:t>
      </w:r>
      <w:r w:rsidR="00317281">
        <w:rPr>
          <w:rFonts w:ascii="Times New Roman" w:hAnsi="Times New Roman"/>
          <w:i/>
          <w:sz w:val="24"/>
          <w:szCs w:val="20"/>
          <w:u w:val="single"/>
          <w:lang w:val="ro-RO"/>
        </w:rPr>
        <w:t>2</w:t>
      </w:r>
      <w:r w:rsidR="00C52E18" w:rsidRPr="00F645D8">
        <w:rPr>
          <w:rFonts w:ascii="Times New Roman" w:hAnsi="Times New Roman"/>
          <w:i/>
          <w:sz w:val="24"/>
          <w:szCs w:val="20"/>
          <w:u w:val="single"/>
          <w:lang w:val="ro-RO"/>
        </w:rPr>
        <w:t xml:space="preserve"> la reglementări</w:t>
      </w:r>
    </w:p>
    <w:p w14:paraId="49CC81F2" w14:textId="77777777" w:rsidR="00C52E18" w:rsidRPr="00F645D8" w:rsidRDefault="00C52E18" w:rsidP="00C52E18">
      <w:pPr>
        <w:pStyle w:val="Antet"/>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Specificații hală ATLV</w:t>
      </w:r>
    </w:p>
    <w:p w14:paraId="45A1FD87" w14:textId="77777777" w:rsidR="00C52E18" w:rsidRPr="00F645D8" w:rsidRDefault="00C52E18" w:rsidP="00C52E18">
      <w:pPr>
        <w:pStyle w:val="Antet"/>
        <w:jc w:val="center"/>
        <w:rPr>
          <w:rFonts w:ascii="Times New Roman" w:hAnsi="Times New Roman" w:cs="Times New Roman"/>
          <w:sz w:val="24"/>
          <w:szCs w:val="24"/>
          <w:lang w:val="ro-RO"/>
        </w:rPr>
      </w:pPr>
    </w:p>
    <w:p w14:paraId="7287EAFF" w14:textId="77777777" w:rsidR="00C52E18" w:rsidRPr="00F645D8" w:rsidRDefault="00C52E18" w:rsidP="00C52E18">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a) Hală de inspecție tahografe prevăzută cu intrare/ieșire</w:t>
      </w:r>
    </w:p>
    <w:p w14:paraId="634F395D" w14:textId="77777777" w:rsidR="00C52E18" w:rsidRPr="00F645D8" w:rsidRDefault="00C52E18" w:rsidP="00C52E18">
      <w:pPr>
        <w:rPr>
          <w:lang w:val="ro-RO"/>
        </w:rPr>
      </w:pPr>
      <w:r w:rsidRPr="00F645D8">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59687E4" wp14:editId="7AE7EFAB">
                <wp:simplePos x="0" y="0"/>
                <wp:positionH relativeFrom="column">
                  <wp:posOffset>793547</wp:posOffset>
                </wp:positionH>
                <wp:positionV relativeFrom="paragraph">
                  <wp:posOffset>308000</wp:posOffset>
                </wp:positionV>
                <wp:extent cx="3218180" cy="6592570"/>
                <wp:effectExtent l="0" t="0" r="20320" b="17780"/>
                <wp:wrapNone/>
                <wp:docPr id="1" name="Group 1"/>
                <wp:cNvGraphicFramePr/>
                <a:graphic xmlns:a="http://schemas.openxmlformats.org/drawingml/2006/main">
                  <a:graphicData uri="http://schemas.microsoft.com/office/word/2010/wordprocessingGroup">
                    <wpg:wgp>
                      <wpg:cNvGrpSpPr/>
                      <wpg:grpSpPr>
                        <a:xfrm>
                          <a:off x="0" y="0"/>
                          <a:ext cx="3218180" cy="6592570"/>
                          <a:chOff x="0" y="0"/>
                          <a:chExt cx="3218180" cy="6592570"/>
                        </a:xfrm>
                      </wpg:grpSpPr>
                      <wpg:grpSp>
                        <wpg:cNvPr id="70" name="Group 70"/>
                        <wpg:cNvGrpSpPr/>
                        <wpg:grpSpPr>
                          <a:xfrm>
                            <a:off x="0" y="0"/>
                            <a:ext cx="3218180" cy="6592570"/>
                            <a:chOff x="693614" y="0"/>
                            <a:chExt cx="3219270" cy="6592789"/>
                          </a:xfrm>
                        </wpg:grpSpPr>
                        <wps:wsp>
                          <wps:cNvPr id="71" name="Text Box 2"/>
                          <wps:cNvSpPr txBox="1">
                            <a:spLocks noChangeArrowheads="1"/>
                          </wps:cNvSpPr>
                          <wps:spPr bwMode="auto">
                            <a:xfrm>
                              <a:off x="1489297" y="6081132"/>
                              <a:ext cx="571500" cy="271780"/>
                            </a:xfrm>
                            <a:prstGeom prst="rect">
                              <a:avLst/>
                            </a:prstGeom>
                            <a:solidFill>
                              <a:srgbClr val="FFFFFF"/>
                            </a:solidFill>
                            <a:ln w="9525">
                              <a:solidFill>
                                <a:schemeClr val="bg1"/>
                              </a:solidFill>
                              <a:miter lim="800000"/>
                              <a:headEnd/>
                              <a:tailEnd/>
                            </a:ln>
                          </wps:spPr>
                          <wps:txbx>
                            <w:txbxContent>
                              <w:p w14:paraId="3BABC2F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Scări</w:t>
                                </w:r>
                              </w:p>
                            </w:txbxContent>
                          </wps:txbx>
                          <wps:bodyPr rot="0" vert="horz" wrap="square" lIns="91440" tIns="45720" rIns="91440" bIns="45720" anchor="t" anchorCtr="0">
                            <a:noAutofit/>
                          </wps:bodyPr>
                        </wps:wsp>
                        <wpg:grpSp>
                          <wpg:cNvPr id="72" name="Group 72"/>
                          <wpg:cNvGrpSpPr/>
                          <wpg:grpSpPr>
                            <a:xfrm>
                              <a:off x="693614" y="0"/>
                              <a:ext cx="3219270" cy="6592789"/>
                              <a:chOff x="693614" y="0"/>
                              <a:chExt cx="3219270" cy="6592789"/>
                            </a:xfrm>
                          </wpg:grpSpPr>
                          <wpg:grpSp>
                            <wpg:cNvPr id="73" name="Group 73"/>
                            <wpg:cNvGrpSpPr/>
                            <wpg:grpSpPr>
                              <a:xfrm>
                                <a:off x="693614" y="257175"/>
                                <a:ext cx="2745546" cy="5828665"/>
                                <a:chOff x="693614" y="228600"/>
                                <a:chExt cx="2745546" cy="5828665"/>
                              </a:xfrm>
                            </wpg:grpSpPr>
                            <wpg:grpSp>
                              <wpg:cNvPr id="74" name="Group 74"/>
                              <wpg:cNvGrpSpPr/>
                              <wpg:grpSpPr>
                                <a:xfrm>
                                  <a:off x="693614" y="228600"/>
                                  <a:ext cx="2745546" cy="5828665"/>
                                  <a:chOff x="808074" y="228616"/>
                                  <a:chExt cx="2746005" cy="5829070"/>
                                </a:xfrm>
                              </wpg:grpSpPr>
                              <wpg:grpSp>
                                <wpg:cNvPr id="75" name="Group 75"/>
                                <wpg:cNvGrpSpPr/>
                                <wpg:grpSpPr>
                                  <a:xfrm>
                                    <a:off x="808074" y="228616"/>
                                    <a:ext cx="2746005" cy="5829070"/>
                                    <a:chOff x="0" y="228616"/>
                                    <a:chExt cx="2746005" cy="5829070"/>
                                  </a:xfrm>
                                </wpg:grpSpPr>
                                <wpg:grpSp>
                                  <wpg:cNvPr id="76" name="Group 76"/>
                                  <wpg:cNvGrpSpPr/>
                                  <wpg:grpSpPr>
                                    <a:xfrm>
                                      <a:off x="795816" y="684397"/>
                                      <a:ext cx="1950189" cy="5368594"/>
                                      <a:chOff x="324591" y="0"/>
                                      <a:chExt cx="1950189" cy="5368594"/>
                                    </a:xfrm>
                                  </wpg:grpSpPr>
                                  <wpg:grpSp>
                                    <wpg:cNvPr id="77" name="Group 77"/>
                                    <wpg:cNvGrpSpPr/>
                                    <wpg:grpSpPr>
                                      <a:xfrm>
                                        <a:off x="324591" y="0"/>
                                        <a:ext cx="457275" cy="4914200"/>
                                        <a:chOff x="-103759" y="0"/>
                                        <a:chExt cx="673574" cy="6940634"/>
                                      </a:xfrm>
                                      <a:solidFill>
                                        <a:schemeClr val="bg1">
                                          <a:lumMod val="75000"/>
                                        </a:schemeClr>
                                      </a:solidFill>
                                    </wpg:grpSpPr>
                                    <wps:wsp>
                                      <wps:cNvPr id="78" name="Rectangle 78"/>
                                      <wps:cNvSpPr/>
                                      <wps:spPr>
                                        <a:xfrm>
                                          <a:off x="-103759" y="0"/>
                                          <a:ext cx="673574" cy="6940634"/>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103759" y="662877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103759" y="630588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103759" y="324938"/>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103759" y="64782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83" name="Straight Connector 83"/>
                                    <wps:cNvCnPr/>
                                    <wps:spPr>
                                      <a:xfrm flipV="1">
                                        <a:off x="1817580" y="4914199"/>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flipV="1">
                                        <a:off x="1817580" y="5368594"/>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a:off x="0" y="228616"/>
                                      <a:ext cx="2059504" cy="5829070"/>
                                      <a:chOff x="0" y="228616"/>
                                      <a:chExt cx="2059504" cy="5829070"/>
                                    </a:xfrm>
                                  </wpg:grpSpPr>
                                  <wps:wsp>
                                    <wps:cNvPr id="86" name="Straight Connector 86"/>
                                    <wps:cNvCnPr/>
                                    <wps:spPr>
                                      <a:xfrm>
                                        <a:off x="0" y="228616"/>
                                        <a:ext cx="0" cy="582875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2058804" y="228616"/>
                                        <a:ext cx="700" cy="582907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228616"/>
                                        <a:ext cx="23070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828800" y="228616"/>
                                        <a:ext cx="23070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90" name="Straight Connector 90"/>
                                <wps:cNvCnPr/>
                                <wps:spPr>
                                  <a:xfrm flipV="1">
                                    <a:off x="3096494" y="680484"/>
                                    <a:ext cx="4571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1" name="Straight Arrow Connector 91"/>
                              <wps:cNvCnPr/>
                              <wps:spPr>
                                <a:xfrm>
                                  <a:off x="3209153" y="684325"/>
                                  <a:ext cx="0" cy="492836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a:off x="3209925" y="5629275"/>
                                <a:ext cx="0" cy="453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flipV="1">
                                <a:off x="1724025" y="5641478"/>
                                <a:ext cx="0" cy="4572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94" name="Text Box 2"/>
                            <wps:cNvSpPr txBox="1">
                              <a:spLocks noChangeArrowheads="1"/>
                            </wps:cNvSpPr>
                            <wps:spPr bwMode="auto">
                              <a:xfrm rot="16200000" flipH="1">
                                <a:off x="3383294" y="5626759"/>
                                <a:ext cx="626110" cy="433070"/>
                              </a:xfrm>
                              <a:prstGeom prst="rect">
                                <a:avLst/>
                              </a:prstGeom>
                              <a:solidFill>
                                <a:srgbClr val="FFFFFF"/>
                              </a:solidFill>
                              <a:ln w="9525">
                                <a:solidFill>
                                  <a:schemeClr val="bg1"/>
                                </a:solidFill>
                                <a:miter lim="800000"/>
                                <a:headEnd/>
                                <a:tailEnd/>
                              </a:ln>
                            </wps:spPr>
                            <wps:txbx>
                              <w:txbxContent>
                                <w:p w14:paraId="55BF5C7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294B9BB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wps:txbx>
                            <wps:bodyPr rot="0" vert="horz" wrap="square" lIns="91440" tIns="45720" rIns="91440" bIns="45720" anchor="t" anchorCtr="0">
                              <a:noAutofit/>
                            </wps:bodyPr>
                          </wps:wsp>
                          <wps:wsp>
                            <wps:cNvPr id="95" name="Text Box 2"/>
                            <wps:cNvSpPr txBox="1">
                              <a:spLocks noChangeArrowheads="1"/>
                            </wps:cNvSpPr>
                            <wps:spPr bwMode="auto">
                              <a:xfrm>
                                <a:off x="1506654" y="6321009"/>
                                <a:ext cx="642925" cy="271780"/>
                              </a:xfrm>
                              <a:prstGeom prst="rect">
                                <a:avLst/>
                              </a:prstGeom>
                              <a:solidFill>
                                <a:srgbClr val="FFFFFF"/>
                              </a:solidFill>
                              <a:ln w="9525">
                                <a:solidFill>
                                  <a:schemeClr val="bg1"/>
                                </a:solidFill>
                                <a:miter lim="800000"/>
                                <a:headEnd/>
                                <a:tailEnd/>
                              </a:ln>
                            </wps:spPr>
                            <wps:txbx>
                              <w:txbxContent>
                                <w:p w14:paraId="5F7B4E4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Intrare</w:t>
                                  </w:r>
                                </w:p>
                              </w:txbxContent>
                            </wps:txbx>
                            <wps:bodyPr rot="0" vert="horz" wrap="square" lIns="91440" tIns="45720" rIns="91440" bIns="45720" anchor="t" anchorCtr="0">
                              <a:noAutofit/>
                            </wps:bodyPr>
                          </wps:wsp>
                          <wps:wsp>
                            <wps:cNvPr id="96" name="Text Box 2"/>
                            <wps:cNvSpPr txBox="1">
                              <a:spLocks noChangeArrowheads="1"/>
                            </wps:cNvSpPr>
                            <wps:spPr bwMode="auto">
                              <a:xfrm>
                                <a:off x="1495425" y="0"/>
                                <a:ext cx="571500" cy="271780"/>
                              </a:xfrm>
                              <a:prstGeom prst="rect">
                                <a:avLst/>
                              </a:prstGeom>
                              <a:solidFill>
                                <a:srgbClr val="FFFFFF"/>
                              </a:solidFill>
                              <a:ln w="9525">
                                <a:solidFill>
                                  <a:schemeClr val="bg1"/>
                                </a:solidFill>
                                <a:miter lim="800000"/>
                                <a:headEnd/>
                                <a:tailEnd/>
                              </a:ln>
                            </wps:spPr>
                            <wps:txbx>
                              <w:txbxContent>
                                <w:p w14:paraId="1E8E22F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Ieșire</w:t>
                                  </w:r>
                                </w:p>
                              </w:txbxContent>
                            </wps:txbx>
                            <wps:bodyPr rot="0" vert="horz" wrap="square" lIns="91440" tIns="45720" rIns="91440" bIns="45720" anchor="t" anchorCtr="0">
                              <a:noAutofit/>
                            </wps:bodyPr>
                          </wps:wsp>
                        </wpg:grpSp>
                      </wpg:grpSp>
                      <wps:wsp>
                        <wps:cNvPr id="99" name="Straight Connector 99"/>
                        <wps:cNvCnPr/>
                        <wps:spPr>
                          <a:xfrm>
                            <a:off x="2289657" y="256032"/>
                            <a:ext cx="457002"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2516428" y="256032"/>
                            <a:ext cx="0" cy="4368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9687E4" id="Group 1" o:spid="_x0000_s1026" style="position:absolute;margin-left:62.5pt;margin-top:24.25pt;width:253.4pt;height:519.1pt;z-index:251660288" coordsize="32181,6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S6HgkAAKFCAAAOAAAAZHJzL2Uyb0RvYy54bWzsXFuTm8YSfj9V+Q8U77G4X1SWU5t17HOq&#10;nMQVO8nzLEISFcRwBtbS5tene26AhLRilWVzYR+0IJhhuueb7q+7B73+Zr/NjS8pqzJaLEz7lWUa&#10;aZHQZVasF+bPn999HZlGVZNiSXJapAvzIa3Mb9589Z/Xu3KeOnRD82XKDOikqOa7cmFu6rqcz2ZV&#10;skm3pHpFy7SAiyvKtqSGU7aeLRnZQe/bfOZYVjDbUbYsGU3SqoJv34qL5hve/2qVJvWPq1WV1ka+&#10;MGFsNf9k/PMOP2dvXpP5mpFykyVyGOQJo9iSrICH6q7ekpoY9yw76mqbJYxWdFW/Suh2RlerLEm5&#10;DCCNbR1I857R+5LLsp7v1qVWE6j2QE9P7jb54ct7Vn4qPzLQxK5cgy74GcqyX7Et/odRGnuusget&#10;snRfGwl86Tp2ZEeg2QSuBX7s+KFUarIBzR+1SzbfPdJyph486wxHn4hhwrg/MiNbLkx4nlGQLWCL&#10;q8sQz8fbR5AtiN3A9kyjUUxHwNjB0SnVhFGMeDspIKyAqpnk6rpJ/rQhZcqxU6EilLJspazPOIPf&#10;0r3h4Jh2Jb8LcWDUe/ga1jLHc1V+oMlvlVHQ2w0p1ukNY3S3SckShmdzaVpNRT8VdnK3+54uYU7I&#10;fU15Rwdgsr0oduKQay6wItt2+TjIXAHLD23fkspzQjsEjLV1R+Ylq+r3Kd0aeLAwGSx1/iDy5UNV&#10;i1vVLQjiiubZ8l2W5/yEre9uc2Z8IWAW3vE/2Xvntrwwdgsz9h1f6KLTBVqoVHdytxbaOHjQNqvB&#10;vOXZdmFGFv7hY8gcFfhdseTHNclycQzAyAvAB2oUlSjUWe/v9nAjfnlHlw+gW0aFGQOzCwcbyn43&#10;jR2YsIVZ/f+esNQ08v8VMD+x7XmgwZqfeH7owAlrX7lrXyFFAl0tzNo0xOFtze0kjregNzCPq4zr&#10;tRmJHCugFscnbYc4bEHOUZCT61MCbtD6PF5nCidggHpXGZlrA3Tc+IpFekpK90BKF2d6oBVqDRTs&#10;qB36Ai1KVCf0fN8LhEHxIycKAnlHn6gOXFd4a+Q91cdJo3RKXjB6HavrXSlva7QD5I2syAqF/UV5&#10;7UBorCMvaMHXOost4R8GywtddOTlmh84vydG25K3d6wtKMMKBlfzzKICwjqicqUOFDWM/QhmA0cb&#10;RJ4Llp4bOyWqHfuWDe6Q+0bfDSI/5gBqieo6nh+Du+pzraeaD55VcEAdUfkwB4p6PFAlJdpcWMRc&#10;SA+sMRBWhU/Jjb62LTf0QQ99Ugah6yO4OX+IPStwuY60kAe+hnPmrkdC253fb8EVC1cXgktVflTf&#10;zhlJy+8d8q4xaAlECWIefgI3DjwjT40wEhZFExPpBIVnVCRRs9MeTappeFyPiihcyCWAIyOT4IgW&#10;HMFFY82ZxRmOUO97OALMZo/Tr+qHPOWzV/yUroDnAiFzxAO6vIMkSVrUkqttyDIVE43z3D/ROXaI&#10;Pa9AAt237KC/b5ATRinvx6YpD6x0Y+vcwERj3YI/mRa1brzNCsr6OshBKvlkcb9iRkI1DQvRfKgq&#10;k3cZkMEPpKo/EgZxHJhLJEk/wscqp8DlqDwyDaRNfd//uaSquN/eUuCYYMdgdPwQSVidq8MVo9tf&#10;IYS9QSoHlxQLS2qmTiQPMyAITtKbG34bBI8lqT8Un8pEMXXE8Of9r4SVEsU14P8HquIAMj8gxuJe&#10;nI+L2N0YVgDsoLACn2pGsvWmNm5pUYBFoMwIeeyEsw7U8raQ8aoiymfNQRA4URgeeKC2UVArRcUo&#10;B+YgzwqMpI40iNEHfv1nmgMR17wl1UYs5OqhwhO5Ei60FBes5n4zcMFKHtsMNEZzdd4MoK1AeMho&#10;ZAS8YtrjJF5FvPo0vLqWH0UTXoVnEz5gwuuQxKEy+hJ+MvkT6eRPj32Fi6DpJ+EVCHDscrbWpG8m&#10;89rDsibzypZ9ee4TcNWJoz64ttOWA+mAF0bOZF3/Rda1iWiFhXv2NHuks4F90JWpwXNM1ljlWfmL&#10;ovayAAOVltBH0gHJAkwn2DHnxI3R5TleuI4Jgys5LTLN8/mFhpi1cwcXR7MTR5VkVVf1nqXgE+k8&#10;bR8SZdL2KiR2sncq5TIhUaYuRJIF15JOgYhszgVcQLfA5jL6EY1PJk2aRTkkWuraxxMZ/+ggAw7n&#10;nDAOquMI49XOXyvEOJYPOWGZ7YTihkrUtzLCx41bef4TzXWytJFRFdae3wvoRHrf2pNZ9XNrD+e9&#10;U3zvU5y091gPCv3DBPHATMZ4yczJ/I9j/nWBow+CstpxDoKciPz3gIjAWo0iXKvAM/ogGULuWVR2&#10;mnWsF+JR5f6x9NoEysZ3PLcnGAeUutrTB8p22efxwO7YJ2iH4kKpV/qTq8kw7gMZo8YzmcVxEHiu&#10;0iB2aeE4Lqo02OB4YW/PSWPoTDhURcq/KyduuONI+YMY4HSysgAXH83U9uYPXCsOPNhngW47AP8N&#10;sSF01Ekf2L7cXnS1xcSOW4kBOOkWl5tIpXXX5cXwyVCOD8rj8gHfDdoq0sJ+nUeh2QpqXMeKbR9y&#10;ZRyQngv7LDuAlCzSi50ItgjhtdMsspIlY10xFgg5KHqrkq1Ib8ltmEb9UMJW1ZplfOeJGIPcltlz&#10;7UqQLn9T+xoG1LSaRgPrr03DF8omjFCHjY8LBUfAHFYuQGDCVnYOTD9wYIPpCWT6Lmx0m4D5hP1B&#10;LwDMUahlfJz6PwLjkwsAoeNZGpaeDYWsfoOJe70f8eBD7WVnJ/xkHMFd6N18Q1Kt42AQOJ6gjy/x&#10;lofYj2cHAEHchNibQXLdyHUkFQUDG+Ae2I7rh+9sW/l/F0Oo81b2H/36B3/PSVOrv/ZbIGP4e12J&#10;eAl4t/grvKEEr2DIgApeRLGsQxR7wB3kBvB//UtMHMWah00o1tWhl0axF/ueZBXcyjYZgeklPCYy&#10;PvgSHsevpm5/Zfy2UwPt43HIx7ncqtixcnFuFYpLceCLt0QdP7AOXxKFbQaWBdHf1RteQEtqKzk/&#10;6nn9ojfj1EQx/9BgfhzIHBeEjmKmYWUhx7cDz4FusULZAxzNLAPI3Z9nlkMDJeQHU2KJv7H0HNtU&#10;4HcQeBpQ/mYD/tBC+5y/BND8ssSbPwAAAP//AwBQSwMEFAAGAAgAAAAhAKSpzX7gAAAACwEAAA8A&#10;AABkcnMvZG93bnJldi54bWxMj0FLw0AUhO+C/2F5gje7SWtiiNmUUtRTEWwF8bbNviah2bchu03S&#10;f+/zpMdhhplvivVsOzHi4FtHCuJFBAKpcqalWsHn4fUhA+GDJqM7R6jgih7W5e1NoXPjJvrAcR9q&#10;wSXkc62gCaHPpfRVg1b7heuR2Du5werAcqilGfTE5baTyyhKpdUt8UKje9w2WJ33F6vgbdLTZhW/&#10;jLvzaXv9PiTvX7sYlbq/mzfPIALO4S8Mv/iMDiUzHd2FjBcd62XCX4KCxywBwYF0FfOXIztRlj6B&#10;LAv5/0P5AwAA//8DAFBLAQItABQABgAIAAAAIQC2gziS/gAAAOEBAAATAAAAAAAAAAAAAAAAAAAA&#10;AABbQ29udGVudF9UeXBlc10ueG1sUEsBAi0AFAAGAAgAAAAhADj9If/WAAAAlAEAAAsAAAAAAAAA&#10;AAAAAAAALwEAAF9yZWxzLy5yZWxzUEsBAi0AFAAGAAgAAAAhACGxlLoeCQAAoUIAAA4AAAAAAAAA&#10;AAAAAAAALgIAAGRycy9lMm9Eb2MueG1sUEsBAi0AFAAGAAgAAAAhAKSpzX7gAAAACwEAAA8AAAAA&#10;AAAAAAAAAAAAeAsAAGRycy9kb3ducmV2LnhtbFBLBQYAAAAABAAEAPMAAACFDAAAAAA=&#10;">
                <v:group id="Group 70" o:spid="_x0000_s1027" style="position:absolute;width:32181;height:65925" coordorigin="6936" coordsize="32192,6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202" coordsize="21600,21600" o:spt="202" path="m,l,21600r21600,l21600,xe">
                    <v:stroke joinstyle="miter"/>
                    <v:path gradientshapeok="t" o:connecttype="rect"/>
                  </v:shapetype>
                  <v:shape id="_x0000_s1028" type="#_x0000_t202" style="position:absolute;left:14892;top:60811;width:571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ysxAAAANsAAAAPAAAAZHJzL2Rvd25yZXYueG1sRI9Pa8JA&#10;FMTvBb/D8oTe6kYp/omuUiyVXkSMoh6f2WcSmn0bsluNfnpXEDwOM/MbZjJrTCnOVLvCsoJuJwJB&#10;nFpdcKZgu/n5GIJwHlljaZkUXMnBbNp6m2Cs7YXXdE58JgKEXYwKcu+rWEqX5mTQdWxFHLyTrQ36&#10;IOtM6hovAW5K2YuivjRYcFjIsaJ5Tulf8m8UuDTq71afyW5/lAu6jbT+PiyWSr23m68xCE+Nf4Wf&#10;7V+tYNCFx5fwA+T0DgAA//8DAFBLAQItABQABgAIAAAAIQDb4fbL7gAAAIUBAAATAAAAAAAAAAAA&#10;AAAAAAAAAABbQ29udGVudF9UeXBlc10ueG1sUEsBAi0AFAAGAAgAAAAhAFr0LFu/AAAAFQEAAAsA&#10;AAAAAAAAAAAAAAAAHwEAAF9yZWxzLy5yZWxzUEsBAi0AFAAGAAgAAAAhAGKe7KzEAAAA2wAAAA8A&#10;AAAAAAAAAAAAAAAABwIAAGRycy9kb3ducmV2LnhtbFBLBQYAAAAAAwADALcAAAD4AgAAAAA=&#10;" strokecolor="white [3212]">
                    <v:textbox>
                      <w:txbxContent>
                        <w:p w14:paraId="3BABC2F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Scări</w:t>
                          </w:r>
                        </w:p>
                      </w:txbxContent>
                    </v:textbox>
                  </v:shape>
                  <v:group id="Group 72" o:spid="_x0000_s1029" style="position:absolute;left:6936;width:32192;height:65927" coordorigin="6936" coordsize="32192,6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30" style="position:absolute;left:6936;top:2571;width:27455;height:58287" coordorigin="6936,2286" coordsize="27455,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 o:spid="_x0000_s1031" style="position:absolute;left:6936;top:2286;width:27455;height:58286" coordorigin="8080,2286" coordsize="27460,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5" o:spid="_x0000_s1032" style="position:absolute;left:8080;top:2286;width:27460;height:58290" coordorigin=",2286" coordsize="27460,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6" o:spid="_x0000_s1033" style="position:absolute;left:7958;top:6843;width:19502;height:53686" coordorigin="3245" coordsize="19501,5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34" style="position:absolute;left:3245;width:4573;height:49142" coordorigin="-1037" coordsize="6735,6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035" style="position:absolute;left:-1037;width:6735;height:69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PACwAAAANsAAAAPAAAAZHJzL2Rvd25yZXYueG1sRE9Na8JA&#10;EL0L/Q/LCL2IbixqJXWVIgR6Eqpir0N2TFIzsyG7muTfdw8Fj4/3vdn1XKsHtb5yYmA+S0CR5M5W&#10;Uhg4n7LpGpQPKBZrJ2RgIA+77ctog6l1nXzT4xgKFUPEp2igDKFJtfZ5SYx+5hqSyF1dyxgibAtt&#10;W+xiONf6LUlWmrGS2FBiQ/uS8tvxzgYWP35yWR/0kAQ+/zIP2fLeZca8jvvPD1CB+vAU/7u/rIH3&#10;ODZ+iT9Ab/8AAAD//wMAUEsBAi0AFAAGAAgAAAAhANvh9svuAAAAhQEAABMAAAAAAAAAAAAAAAAA&#10;AAAAAFtDb250ZW50X1R5cGVzXS54bWxQSwECLQAUAAYACAAAACEAWvQsW78AAAAVAQAACwAAAAAA&#10;AAAAAAAAAAAfAQAAX3JlbHMvLnJlbHNQSwECLQAUAAYACAAAACEAtYDwAsAAAADbAAAADwAAAAAA&#10;AAAAAAAAAAAHAgAAZHJzL2Rvd25yZXYueG1sUEsFBgAAAAADAAMAtwAAAPQCAAAAAA==&#10;" filled="f" strokecolor="black [3213]" strokeweight=".25pt"/>
                              <v:line id="Straight Connector 79" o:spid="_x0000_s1036" style="position:absolute;visibility:visible;mso-wrap-style:square" from="-1037,66287" to="5698,6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QJxAAAANsAAAAPAAAAZHJzL2Rvd25yZXYueG1sRI9Ba8JA&#10;FITvBf/D8gRvutGC2ugqtrUgRIRaKx4f2WcSzL4N2W2M/94VhB6HmfmGmS9bU4qGaldYVjAcRCCI&#10;U6sLzhQcfr76UxDOI2ssLZOCGzlYLjovc4y1vfI3NXufiQBhF6OC3PsqltKlORl0A1sRB+9sa4M+&#10;yDqTusZrgJtSjqJoLA0WHBZyrOgjp/Sy/zMK1qfEvm/d52sz+jV6VyaXY6IPSvW67WoGwlPr/8PP&#10;9kYrmLzB40v4AXJxBwAA//8DAFBLAQItABQABgAIAAAAIQDb4fbL7gAAAIUBAAATAAAAAAAAAAAA&#10;AAAAAAAAAABbQ29udGVudF9UeXBlc10ueG1sUEsBAi0AFAAGAAgAAAAhAFr0LFu/AAAAFQEAAAsA&#10;AAAAAAAAAAAAAAAAHwEAAF9yZWxzLy5yZWxzUEsBAi0AFAAGAAgAAAAhAI0iVAnEAAAA2wAAAA8A&#10;AAAAAAAAAAAAAAAABwIAAGRycy9kb3ducmV2LnhtbFBLBQYAAAAAAwADALcAAAD4AgAAAAA=&#10;" strokecolor="black [3213]" strokeweight=".25pt">
                                <v:stroke dashstyle="3 1" joinstyle="miter"/>
                              </v:line>
                              <v:line id="Straight Connector 80" o:spid="_x0000_s1037" style="position:absolute;visibility:visible;mso-wrap-style:square" from="-1037,63058" to="5698,6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2zvwAAANsAAAAPAAAAZHJzL2Rvd25yZXYueG1sRE/LisIw&#10;FN0L/kO4gjtNVRikGsUnDHQQfOLy0lzbYnNTmkzt/P1kIbg8nPd82ZpSNFS7wrKC0TACQZxaXXCm&#10;4HLeD6YgnEfWWFomBX/kYLnoduYYa/viIzUnn4kQwi5GBbn3VSylS3My6Ia2Ig7cw9YGfYB1JnWN&#10;rxBuSjmOoi9psODQkGNFm5zS5+nXKNjdE7v+cdtJM74afSiT5y3RF6X6vXY1A+Gp9R/x2/2tFUzD&#10;+vAl/AC5+AcAAP//AwBQSwECLQAUAAYACAAAACEA2+H2y+4AAACFAQAAEwAAAAAAAAAAAAAAAAAA&#10;AAAAW0NvbnRlbnRfVHlwZXNdLnhtbFBLAQItABQABgAIAAAAIQBa9CxbvwAAABUBAAALAAAAAAAA&#10;AAAAAAAAAB8BAABfcmVscy8ucmVsc1BLAQItABQABgAIAAAAIQApzY2zvwAAANsAAAAPAAAAAAAA&#10;AAAAAAAAAAcCAABkcnMvZG93bnJldi54bWxQSwUGAAAAAAMAAwC3AAAA8wIAAAAA&#10;" strokecolor="black [3213]" strokeweight=".25pt">
                                <v:stroke dashstyle="3 1" joinstyle="miter"/>
                              </v:line>
                              <v:line id="Straight Connector 81" o:spid="_x0000_s1038" style="position:absolute;visibility:visible;mso-wrap-style:square" from="-1037,3249" to="5698,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owwAAANsAAAAPAAAAZHJzL2Rvd25yZXYueG1sRI9bi8Iw&#10;FITfF/wP4Qj7tqYqiFSjeAWhy4JXfDw0x7bYnJQmW+u/NwsLPg4z8w0znbemFA3VrrCsoN+LQBCn&#10;VhecKTgdt19jEM4jaywtk4InOZjPOh9TjLV98J6ag89EgLCLUUHufRVL6dKcDLqerYiDd7O1QR9k&#10;nUld4yPATSkHUTSSBgsOCzlWtMopvR9+jYLNNbHLb7ceNoOz0T9lcr8k+qTUZ7ddTEB4av07/N/e&#10;aQXjPvx9CT9Azl4AAAD//wMAUEsBAi0AFAAGAAgAAAAhANvh9svuAAAAhQEAABMAAAAAAAAAAAAA&#10;AAAAAAAAAFtDb250ZW50X1R5cGVzXS54bWxQSwECLQAUAAYACAAAACEAWvQsW78AAAAVAQAACwAA&#10;AAAAAAAAAAAAAAAfAQAAX3JlbHMvLnJlbHNQSwECLQAUAAYACAAAACEARoEoKMMAAADbAAAADwAA&#10;AAAAAAAAAAAAAAAHAgAAZHJzL2Rvd25yZXYueG1sUEsFBgAAAAADAAMAtwAAAPcCAAAAAA==&#10;" strokecolor="black [3213]" strokeweight=".25pt">
                                <v:stroke dashstyle="3 1" joinstyle="miter"/>
                              </v:line>
                              <v:line id="Straight Connector 82" o:spid="_x0000_s1039" style="position:absolute;visibility:visible;mso-wrap-style:square" from="-1037,6478" to="5698,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7ZfxQAAANsAAAAPAAAAZHJzL2Rvd25yZXYueG1sRI9Ba8JA&#10;FITvgv9heUJvujGFItE1qG2hkCIYbenxkX1NQrJvQ3Yb03/fLQgeh5n5htmko2nFQL2rLStYLiIQ&#10;xIXVNZcKLufX+QqE88gaW8uk4JccpNvpZIOJtlc+0ZD7UgQIuwQVVN53iZSuqMigW9iOOHjftjfo&#10;g+xLqXu8BrhpZRxFT9JgzWGhwo4OFRVN/mMUvHxldv/unh+H+MPoY5s1n5m+KPUwG3drEJ5Gfw/f&#10;2m9awSqG/y/hB8jtHwAAAP//AwBQSwECLQAUAAYACAAAACEA2+H2y+4AAACFAQAAEwAAAAAAAAAA&#10;AAAAAAAAAAAAW0NvbnRlbnRfVHlwZXNdLnhtbFBLAQItABQABgAIAAAAIQBa9CxbvwAAABUBAAAL&#10;AAAAAAAAAAAAAAAAAB8BAABfcmVscy8ucmVsc1BLAQItABQABgAIAAAAIQC2U7ZfxQAAANsAAAAP&#10;AAAAAAAAAAAAAAAAAAcCAABkcnMvZG93bnJldi54bWxQSwUGAAAAAAMAAwC3AAAA+QIAAAAA&#10;" strokecolor="black [3213]" strokeweight=".25pt">
                                <v:stroke dashstyle="3 1" joinstyle="miter"/>
                              </v:line>
                            </v:group>
                            <v:line id="Straight Connector 83" o:spid="_x0000_s1040" style="position:absolute;flip:y;visibility:visible;mso-wrap-style:square" from="18175,49141" to="22747,4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4gwwAAANsAAAAPAAAAZHJzL2Rvd25yZXYueG1sRI9BawIx&#10;FITvgv8hPMGbZqtQZGuUsqDtwUutLB4fm+fu2uRlSaKu/npTKPQ4zMw3zHLdWyOu5EPrWMHLNANB&#10;XDndcq3g8L2ZLECEiKzROCYFdwqwXg0HS8y1u/EXXfexFgnCIUcFTYxdLmWoGrIYpq4jTt7JeYsx&#10;SV9L7fGW4NbIWZa9Sostp4UGOyoaqn72F6ugMOWx/9h6juX5cbrsaFOcjVFqPOrf30BE6uN/+K/9&#10;qRUs5vD7Jf0AuXoCAAD//wMAUEsBAi0AFAAGAAgAAAAhANvh9svuAAAAhQEAABMAAAAAAAAAAAAA&#10;AAAAAAAAAFtDb250ZW50X1R5cGVzXS54bWxQSwECLQAUAAYACAAAACEAWvQsW78AAAAVAQAACwAA&#10;AAAAAAAAAAAAAAAfAQAAX3JlbHMvLnJlbHNQSwECLQAUAAYACAAAACEA+3luIMMAAADbAAAADwAA&#10;AAAAAAAAAAAAAAAHAgAAZHJzL2Rvd25yZXYueG1sUEsFBgAAAAADAAMAtwAAAPcCAAAAAA==&#10;" strokecolor="black [3213]" strokeweight=".5pt">
                              <v:stroke joinstyle="miter"/>
                            </v:line>
                            <v:line id="Straight Connector 84" o:spid="_x0000_s1041" style="position:absolute;flip:y;visibility:visible;mso-wrap-style:square" from="18175,53685" to="22747,5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ZUwwAAANsAAAAPAAAAZHJzL2Rvd25yZXYueG1sRI9BawIx&#10;FITvgv8hPMGbZitSZGuUsqDtwUutLB4fm+fu2uRlSaKu/npTKPQ4zMw3zHLdWyOu5EPrWMHLNANB&#10;XDndcq3g8L2ZLECEiKzROCYFdwqwXg0HS8y1u/EXXfexFgnCIUcFTYxdLmWoGrIYpq4jTt7JeYsx&#10;SV9L7fGW4NbIWZa9Sostp4UGOyoaqn72F6ugMOWx/9h6juX5cbrsaFOcjVFqPOrf30BE6uN/+K/9&#10;qRUs5vD7Jf0AuXoCAAD//wMAUEsBAi0AFAAGAAgAAAAhANvh9svuAAAAhQEAABMAAAAAAAAAAAAA&#10;AAAAAAAAAFtDb250ZW50X1R5cGVzXS54bWxQSwECLQAUAAYACAAAACEAWvQsW78AAAAVAQAACwAA&#10;AAAAAAAAAAAAAAAfAQAAX3JlbHMvLnJlbHNQSwECLQAUAAYACAAAACEAdJD2VMMAAADbAAAADwAA&#10;AAAAAAAAAAAAAAAHAgAAZHJzL2Rvd25yZXYueG1sUEsFBgAAAAADAAMAtwAAAPcCAAAAAA==&#10;" strokecolor="black [3213]" strokeweight=".5pt">
                              <v:stroke joinstyle="miter"/>
                            </v:line>
                          </v:group>
                          <v:group id="Group 85" o:spid="_x0000_s1042" style="position:absolute;top:2286;width:20595;height:58290" coordorigin=",2286" coordsize="20595,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86" o:spid="_x0000_s1043" style="position:absolute;visibility:visible;mso-wrap-style:square" from="0,2286" to="0,6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SUwQAAANsAAAAPAAAAZHJzL2Rvd25yZXYueG1sRI9Bi8Iw&#10;FITvgv8hPGFvmipYpBpFFNEFEVbF87N5tsXmpTSx1n9vBGGPw8x8w8wWrSlFQ7UrLCsYDiIQxKnV&#10;BWcKzqdNfwLCeWSNpWVS8CIHi3m3M8NE2yf/UXP0mQgQdgkqyL2vEildmpNBN7AVcfButjbog6wz&#10;qWt8Brgp5SiKYmmw4LCQY0WrnNL78WEUHH798BoX29clupsxH3auWcu9Uj+9djkF4an1/+Fve6cV&#10;TGL4fAk/QM7fAAAA//8DAFBLAQItABQABgAIAAAAIQDb4fbL7gAAAIUBAAATAAAAAAAAAAAAAAAA&#10;AAAAAABbQ29udGVudF9UeXBlc10ueG1sUEsBAi0AFAAGAAgAAAAhAFr0LFu/AAAAFQEAAAsAAAAA&#10;AAAAAAAAAAAAHwEAAF9yZWxzLy5yZWxzUEsBAi0AFAAGAAgAAAAhAMEA9JTBAAAA2wAAAA8AAAAA&#10;AAAAAAAAAAAABwIAAGRycy9kb3ducmV2LnhtbFBLBQYAAAAAAwADALcAAAD1AgAAAAA=&#10;" strokecolor="black [3213]" strokeweight=".25pt">
                              <v:stroke joinstyle="miter"/>
                            </v:line>
                            <v:line id="Straight Connector 87" o:spid="_x0000_s1044" style="position:absolute;flip:x;visibility:visible;mso-wrap-style:square" from="20588,2286" to="20595,6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JdxQAAANsAAAAPAAAAZHJzL2Rvd25yZXYueG1sRI9Ba8JA&#10;FITvhf6H5RV6KbpR2ijRVaQQ2putFsHbI/tMotm3Ifsa03/fLRQ8DjPzDbNcD65RPXWh9mxgMk5A&#10;ERfe1lwa+NrnozmoIMgWG89k4IcCrFf3d0vMrL/yJ/U7KVWEcMjQQCXSZlqHoiKHYexb4uidfOdQ&#10;ouxKbTu8Rrhr9DRJUu2w5rhQYUuvFRWX3bczkL88HT6mJH3aPmt5O+b7bbo9G/P4MGwWoIQGuYX/&#10;2+/WwHwGf1/iD9CrXwAAAP//AwBQSwECLQAUAAYACAAAACEA2+H2y+4AAACFAQAAEwAAAAAAAAAA&#10;AAAAAAAAAAAAW0NvbnRlbnRfVHlwZXNdLnhtbFBLAQItABQABgAIAAAAIQBa9CxbvwAAABUBAAAL&#10;AAAAAAAAAAAAAAAAAB8BAABfcmVscy8ucmVsc1BLAQItABQABgAIAAAAIQCtehJdxQAAANsAAAAP&#10;AAAAAAAAAAAAAAAAAAcCAABkcnMvZG93bnJldi54bWxQSwUGAAAAAAMAAwC3AAAA+QIAAAAA&#10;" strokecolor="black [3213]" strokeweight=".25pt">
                              <v:stroke joinstyle="miter"/>
                            </v:line>
                            <v:line id="Straight Connector 88" o:spid="_x0000_s1045" style="position:absolute;visibility:visible;mso-wrap-style:square" from="0,2286" to="230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8V9vQAAANsAAAAPAAAAZHJzL2Rvd25yZXYueG1sRE9LCsIw&#10;EN0L3iGM4E5TBUWqUUQRFUTwg+uxGdtiMylNrPX2ZiG4fLz/bNGYQtRUudyygkE/AkGcWJ1zquB6&#10;2fQmIJxH1lhYJgUfcrCYt1szjLV984nqs09FCGEXo4LM+zKW0iUZGXR9WxIH7mErgz7AKpW6wncI&#10;N4UcRtFYGsw5NGRY0iqj5Hl+GQXHvR/cx/n2c4ueZsTHnavX8qBUt9MspyA8Nf4v/rl3WsEkjA1f&#10;wg+Q8y8AAAD//wMAUEsBAi0AFAAGAAgAAAAhANvh9svuAAAAhQEAABMAAAAAAAAAAAAAAAAAAAAA&#10;AFtDb250ZW50X1R5cGVzXS54bWxQSwECLQAUAAYACAAAACEAWvQsW78AAAAVAQAACwAAAAAAAAAA&#10;AAAAAAAfAQAAX3JlbHMvLnJlbHNQSwECLQAUAAYACAAAACEA39PFfb0AAADbAAAADwAAAAAAAAAA&#10;AAAAAAAHAgAAZHJzL2Rvd25yZXYueG1sUEsFBgAAAAADAAMAtwAAAPECAAAAAA==&#10;" strokecolor="black [3213]" strokeweight=".25pt">
                              <v:stroke joinstyle="miter"/>
                            </v:line>
                            <v:line id="Straight Connector 89" o:spid="_x0000_s1046" style="position:absolute;visibility:visible;mso-wrap-style:square" from="18288,2286" to="2059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DmxAAAANsAAAAPAAAAZHJzL2Rvd25yZXYueG1sRI/dasJA&#10;FITvC77DcoTe1U0KFY3ZiCjFFIrgD14fs8ckmD0bsmuMb98tFHo5zMw3TLocTCN66lxtWUE8iUAQ&#10;F1bXXCo4HT/fZiCcR9bYWCYFT3KwzEYvKSbaPnhP/cGXIkDYJaig8r5NpHRFRQbdxLbEwbvazqAP&#10;siul7vAR4KaR71E0lQZrDgsVtrSuqLgd7kbB7svHl2m9fZ6jm/ngXe76jfxW6nU8rBYgPA3+P/zX&#10;zrWC2Rx+v4QfILMfAAAA//8DAFBLAQItABQABgAIAAAAIQDb4fbL7gAAAIUBAAATAAAAAAAAAAAA&#10;AAAAAAAAAABbQ29udGVudF9UeXBlc10ueG1sUEsBAi0AFAAGAAgAAAAhAFr0LFu/AAAAFQEAAAsA&#10;AAAAAAAAAAAAAAAAHwEAAF9yZWxzLy5yZWxzUEsBAi0AFAAGAAgAAAAhALCfYObEAAAA2wAAAA8A&#10;AAAAAAAAAAAAAAAABwIAAGRycy9kb3ducmV2LnhtbFBLBQYAAAAAAwADALcAAAD4AgAAAAA=&#10;" strokecolor="black [3213]" strokeweight=".25pt">
                              <v:stroke joinstyle="miter"/>
                            </v:line>
                          </v:group>
                        </v:group>
                        <v:line id="Straight Connector 90" o:spid="_x0000_s1047" style="position:absolute;flip:y;visibility:visible;mso-wrap-style:square" from="30964,6804" to="35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aKwQAAANsAAAAPAAAAZHJzL2Rvd25yZXYueG1sRE89b8Iw&#10;EN0r8R+sQ+rWODBUbcAgFAnagaW0ijqe4iMJ2OfIdkLor6+HSh2f3vd6O1kjRvKhc6xgkeUgiGun&#10;O24UfH3un15AhIis0TgmBXcKsN3MHtZYaHfjDxpPsREphEOBCtoY+0LKULdkMWSuJ07c2XmLMUHf&#10;SO3xlsKtkcs8f5YWO04NLfZUtlRfT4NVUJrqe3o7eI7V5ec8HGlfXoxR6nE+7VYgIk3xX/znftcK&#10;XtP69CX9ALn5BQAA//8DAFBLAQItABQABgAIAAAAIQDb4fbL7gAAAIUBAAATAAAAAAAAAAAAAAAA&#10;AAAAAABbQ29udGVudF9UeXBlc10ueG1sUEsBAi0AFAAGAAgAAAAhAFr0LFu/AAAAFQEAAAsAAAAA&#10;AAAAAAAAAAAAHwEAAF9yZWxzLy5yZWxzUEsBAi0AFAAGAAgAAAAhAI5yZorBAAAA2wAAAA8AAAAA&#10;AAAAAAAAAAAABwIAAGRycy9kb3ducmV2LnhtbFBLBQYAAAAAAwADALcAAAD1AgAAAAA=&#10;" strokecolor="black [3213]" strokeweight=".5pt">
                          <v:stroke joinstyle="miter"/>
                        </v:line>
                      </v:group>
                      <v:shapetype id="_x0000_t32" coordsize="21600,21600" o:spt="32" o:oned="t" path="m,l21600,21600e" filled="f">
                        <v:path arrowok="t" fillok="f" o:connecttype="none"/>
                        <o:lock v:ext="edit" shapetype="t"/>
                      </v:shapetype>
                      <v:shape id="Straight Arrow Connector 91" o:spid="_x0000_s1048" type="#_x0000_t32" style="position:absolute;left:32091;top:6843;width:0;height:49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zIwwAAANsAAAAPAAAAZHJzL2Rvd25yZXYueG1sRI9Ba4NA&#10;FITvgf6H5RV6Cc2qB4kmm1AKpT01mEjPD/dFpe5bcbdq/fXZQiHHYWa+YfbH2XRipMG1lhXEmwgE&#10;cWV1y7WC8vL2vAXhPLLGzjIp+CUHx8PDao+5thMXNJ59LQKEXY4KGu/7XEpXNWTQbWxPHLyrHQz6&#10;IIda6gGnADedTKIolQZbDgsN9vTaUPV9/jEKkhLH7rRui6+l1J9ZEr+XS8pKPT3OLzsQnmZ/D/+3&#10;P7SCLIa/L+EHyMMNAAD//wMAUEsBAi0AFAAGAAgAAAAhANvh9svuAAAAhQEAABMAAAAAAAAAAAAA&#10;AAAAAAAAAFtDb250ZW50X1R5cGVzXS54bWxQSwECLQAUAAYACAAAACEAWvQsW78AAAAVAQAACwAA&#10;AAAAAAAAAAAAAAAfAQAAX3JlbHMvLnJlbHNQSwECLQAUAAYACAAAACEAngL8yMMAAADbAAAADwAA&#10;AAAAAAAAAAAAAAAHAgAAZHJzL2Rvd25yZXYueG1sUEsFBgAAAAADAAMAtwAAAPcCAAAAAA==&#10;" strokecolor="black [3200]" strokeweight=".5pt">
                        <v:stroke startarrow="block" endarrow="block" joinstyle="miter"/>
                      </v:shape>
                    </v:group>
                    <v:shape id="Straight Arrow Connector 92" o:spid="_x0000_s1049" type="#_x0000_t32" style="position:absolute;left:32099;top:56292;width:0;height:4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K/wwAAANsAAAAPAAAAZHJzL2Rvd25yZXYueG1sRI9Ba8JA&#10;FITvQv/D8gq9iG6SQ6jRNYgg7akSDZ4f2WcSzL4N2W1M/fVuodDjMDPfMJt8Mp0YaXCtZQXxMgJB&#10;XFndcq2gPB8W7yCcR9bYWSYFP+Qg377MNphpe+eCxpOvRYCwy1BB432fSemqhgy6pe2Jg3e1g0Ef&#10;5FBLPeA9wE0nkyhKpcGWw0KDPe0bqm6nb6MgKXHsjvO2uDxK/bVK4o/ykbJSb6/Tbg3C0+T/w3/t&#10;T61glcDvl/AD5PYJAAD//wMAUEsBAi0AFAAGAAgAAAAhANvh9svuAAAAhQEAABMAAAAAAAAAAAAA&#10;AAAAAAAAAFtDb250ZW50X1R5cGVzXS54bWxQSwECLQAUAAYACAAAACEAWvQsW78AAAAVAQAACwAA&#10;AAAAAAAAAAAAAAAfAQAAX3JlbHMvLnJlbHNQSwECLQAUAAYACAAAACEAbtBiv8MAAADbAAAADwAA&#10;AAAAAAAAAAAAAAAHAgAAZHJzL2Rvd25yZXYueG1sUEsFBgAAAAADAAMAtwAAAPcCAAAAAA==&#10;" strokecolor="black [3200]" strokeweight=".5pt">
                      <v:stroke startarrow="block" endarrow="block" joinstyle="miter"/>
                    </v:shape>
                    <v:shape id="Straight Arrow Connector 93" o:spid="_x0000_s1050" type="#_x0000_t32" style="position:absolute;left:17240;top:56414;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kOxQAAANsAAAAPAAAAZHJzL2Rvd25yZXYueG1sRI9Ba8JA&#10;FITvgv9heUJvZtMKoqmrVMXWgx5M7f2RfU2i2bdpdqvRX+8KgsdhZr5hJrPWVOJEjSstK3iNYhDE&#10;mdUl5wr236v+CITzyBory6TgQg5m025ngom2Z97RKfW5CBB2CSoovK8TKV1WkEEX2Zo4eL+2MeiD&#10;bHKpGzwHuKnkWxwPpcGSw0KBNS0Kyo7pv1Ew+qyuhz86fM238TFd7gfZrvzZKPXSaz/eQXhq/TP8&#10;aK+1gvEA7l/CD5DTGwAAAP//AwBQSwECLQAUAAYACAAAACEA2+H2y+4AAACFAQAAEwAAAAAAAAAA&#10;AAAAAAAAAAAAW0NvbnRlbnRfVHlwZXNdLnhtbFBLAQItABQABgAIAAAAIQBa9CxbvwAAABUBAAAL&#10;AAAAAAAAAAAAAAAAAB8BAABfcmVscy8ucmVsc1BLAQItABQABgAIAAAAIQAtqKkOxQAAANsAAAAP&#10;AAAAAAAAAAAAAAAAAAcCAABkcnMvZG93bnJldi54bWxQSwUGAAAAAAMAAwC3AAAA+QIAAAAA&#10;" strokecolor="black [3200]">
                      <v:stroke endarrow="block" joinstyle="miter"/>
                    </v:shape>
                    <v:shape id="_x0000_s1051" type="#_x0000_t202" style="position:absolute;left:33832;top:56268;width:6261;height:433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3fxgAAANsAAAAPAAAAZHJzL2Rvd25yZXYueG1sRI9PawIx&#10;FMTvBb9DeEIvRbMtpepqFBGkPVjw38XbY/PcLG5etptU1/30RhA8DjPzG2Yya2wpzlT7wrGC934C&#10;gjhzuuBcwX637A1B+ICssXRMCq7kYTbtvEww1e7CGzpvQy4ihH2KCkwIVSqlzwxZ9H1XEUfv6GqL&#10;Ico6l7rGS4TbUn4kyZe0WHBcMFjRwlB22v5bBYO/w3o0+F37dm/c94427fFt1Sr12m3mYxCBmvAM&#10;P9o/WsHoE+5f4g+Q0xsAAAD//wMAUEsBAi0AFAAGAAgAAAAhANvh9svuAAAAhQEAABMAAAAAAAAA&#10;AAAAAAAAAAAAAFtDb250ZW50X1R5cGVzXS54bWxQSwECLQAUAAYACAAAACEAWvQsW78AAAAVAQAA&#10;CwAAAAAAAAAAAAAAAAAfAQAAX3JlbHMvLnJlbHNQSwECLQAUAAYACAAAACEAYzp938YAAADbAAAA&#10;DwAAAAAAAAAAAAAAAAAHAgAAZHJzL2Rvd25yZXYueG1sUEsFBgAAAAADAAMAtwAAAPoCAAAAAA==&#10;" strokecolor="white [3212]">
                      <v:textbox>
                        <w:txbxContent>
                          <w:p w14:paraId="55BF5C7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294B9BB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v:textbox>
                    </v:shape>
                    <v:shape id="_x0000_s1052" type="#_x0000_t202" style="position:absolute;left:15066;top:63210;width:6429;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xVxAAAANsAAAAPAAAAZHJzL2Rvd25yZXYueG1sRI9Ba8JA&#10;FITvgv9heUJvZqNUqamriKXSi4hpUY+v2WcSzL4N2a1Gf70rCD0OM/MNM523phJnalxpWcEgikEQ&#10;Z1aXnCv4+f7sv4FwHlljZZkUXMnBfNbtTDHR9sJbOqc+FwHCLkEFhfd1IqXLCjLoIlsTB+9oG4M+&#10;yCaXusFLgJtKDuN4LA2WHBYKrGlZUHZK/4wCl8Xj3eY13e1/5YpuE60/Dqu1Ui+9dvEOwlPr/8PP&#10;9pdWMBnB40v4AXJ2BwAA//8DAFBLAQItABQABgAIAAAAIQDb4fbL7gAAAIUBAAATAAAAAAAAAAAA&#10;AAAAAAAAAABbQ29udGVudF9UeXBlc10ueG1sUEsBAi0AFAAGAAgAAAAhAFr0LFu/AAAAFQEAAAsA&#10;AAAAAAAAAAAAAAAAHwEAAF9yZWxzLy5yZWxzUEsBAi0AFAAGAAgAAAAhAK2pDFXEAAAA2wAAAA8A&#10;AAAAAAAAAAAAAAAABwIAAGRycy9kb3ducmV2LnhtbFBLBQYAAAAAAwADALcAAAD4AgAAAAA=&#10;" strokecolor="white [3212]">
                      <v:textbox>
                        <w:txbxContent>
                          <w:p w14:paraId="5F7B4E4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Intrare</w:t>
                            </w:r>
                          </w:p>
                        </w:txbxContent>
                      </v:textbox>
                    </v:shape>
                    <v:shape id="_x0000_s1053" type="#_x0000_t202" style="position:absolute;left:14954;width:571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IixAAAANsAAAAPAAAAZHJzL2Rvd25yZXYueG1sRI9Ba8JA&#10;FITvgv9heYI33SgSanQVURQvpTSKenxmn0kw+zZkV03767uFQo/DzHzDzJetqcSTGldaVjAaRiCI&#10;M6tLzhUcD9vBGwjnkTVWlknBFzlYLrqdOSbavviTnqnPRYCwS1BB4X2dSOmyggy6oa2Jg3ezjUEf&#10;ZJNL3eArwE0lx1EUS4Mlh4UCa1oXlN3Th1Hgsig+fUzS0/kqd/Q91Xpz2b0r1e+1qxkIT63/D/+1&#10;91rBNIbfL+EHyMUPAAAA//8DAFBLAQItABQABgAIAAAAIQDb4fbL7gAAAIUBAAATAAAAAAAAAAAA&#10;AAAAAAAAAABbQ29udGVudF9UeXBlc10ueG1sUEsBAi0AFAAGAAgAAAAhAFr0LFu/AAAAFQEAAAsA&#10;AAAAAAAAAAAAAAAAHwEAAF9yZWxzLy5yZWxzUEsBAi0AFAAGAAgAAAAhAF17kiLEAAAA2wAAAA8A&#10;AAAAAAAAAAAAAAAABwIAAGRycy9kb3ducmV2LnhtbFBLBQYAAAAAAwADALcAAAD4AgAAAAA=&#10;" strokecolor="white [3212]">
                      <v:textbox>
                        <w:txbxContent>
                          <w:p w14:paraId="1E8E22F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Ieșire</w:t>
                            </w:r>
                          </w:p>
                        </w:txbxContent>
                      </v:textbox>
                    </v:shape>
                  </v:group>
                </v:group>
                <v:line id="Straight Connector 99" o:spid="_x0000_s1054" style="position:absolute;visibility:visible;mso-wrap-style:square" from="22896,2560" to="27466,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shape id="Straight Arrow Connector 98" o:spid="_x0000_s1055" type="#_x0000_t32" style="position:absolute;left:25164;top:2560;width:0;height: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VVwAAAANsAAAAPAAAAZHJzL2Rvd25yZXYueG1sRE9Na8JA&#10;EL0L/odlCr1I3SQH0dRVilD0pCQNPQ/ZMQlmZ0N2m6T+evcgeHy87+1+Mq0YqHeNZQXxMgJBXFrd&#10;cKWg+Pn+WINwHllja5kU/JOD/W4+22Kq7cgZDbmvRAhhl6KC2vsuldKVNRl0S9sRB+5qe4M+wL6S&#10;uscxhJtWJlG0kgYbDg01dnSoqbzlf0ZBUuDQXhZN9nsv9HmTxMfivmKl3t+mr08Qnib/Ej/dJ61g&#10;E8aGL+EHyN0DAAD//wMAUEsBAi0AFAAGAAgAAAAhANvh9svuAAAAhQEAABMAAAAAAAAAAAAAAAAA&#10;AAAAAFtDb250ZW50X1R5cGVzXS54bWxQSwECLQAUAAYACAAAACEAWvQsW78AAAAVAQAACwAAAAAA&#10;AAAAAAAAAAAfAQAAX3JlbHMvLnJlbHNQSwECLQAUAAYACAAAACEADzhVVcAAAADbAAAADwAAAAAA&#10;AAAAAAAAAAAHAgAAZHJzL2Rvd25yZXYueG1sUEsFBgAAAAADAAMAtwAAAPQCAAAAAA==&#10;" strokecolor="black [3200]" strokeweight=".5pt">
                  <v:stroke startarrow="block" endarrow="block" joinstyle="miter"/>
                </v:shape>
              </v:group>
            </w:pict>
          </mc:Fallback>
        </mc:AlternateContent>
      </w:r>
    </w:p>
    <w:p w14:paraId="71588105" w14:textId="77777777" w:rsidR="00C52E18" w:rsidRPr="00F645D8" w:rsidRDefault="00C52E18" w:rsidP="00C52E18">
      <w:pPr>
        <w:rPr>
          <w:lang w:val="ro-RO"/>
        </w:rPr>
      </w:pPr>
      <w:r w:rsidRPr="00F645D8">
        <w:rPr>
          <w:noProof/>
        </w:rPr>
        <mc:AlternateContent>
          <mc:Choice Requires="wps">
            <w:drawing>
              <wp:anchor distT="0" distB="0" distL="114300" distR="114300" simplePos="0" relativeHeight="251661312" behindDoc="0" locked="0" layoutInCell="1" allowOverlap="1" wp14:anchorId="2EE27C04" wp14:editId="41BC79E6">
                <wp:simplePos x="0" y="0"/>
                <wp:positionH relativeFrom="column">
                  <wp:posOffset>3485794</wp:posOffset>
                </wp:positionH>
                <wp:positionV relativeFrom="paragraph">
                  <wp:posOffset>244932</wp:posOffset>
                </wp:positionV>
                <wp:extent cx="626069" cy="433011"/>
                <wp:effectExtent l="1270" t="0" r="23495" b="23495"/>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26069" cy="433011"/>
                        </a:xfrm>
                        <a:prstGeom prst="rect">
                          <a:avLst/>
                        </a:prstGeom>
                        <a:solidFill>
                          <a:srgbClr val="FFFFFF"/>
                        </a:solidFill>
                        <a:ln w="9525">
                          <a:solidFill>
                            <a:schemeClr val="bg1"/>
                          </a:solidFill>
                          <a:miter lim="800000"/>
                          <a:headEnd/>
                          <a:tailEnd/>
                        </a:ln>
                      </wps:spPr>
                      <wps:txbx>
                        <w:txbxContent>
                          <w:p w14:paraId="24AE1635"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4596C0D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wps:txbx>
                      <wps:bodyPr rot="0" vert="horz" wrap="square" lIns="91440" tIns="45720" rIns="91440" bIns="45720" anchor="t" anchorCtr="0">
                        <a:noAutofit/>
                      </wps:bodyPr>
                    </wps:wsp>
                  </a:graphicData>
                </a:graphic>
              </wp:anchor>
            </w:drawing>
          </mc:Choice>
          <mc:Fallback>
            <w:pict>
              <v:shape w14:anchorId="2EE27C04" id="Text Box 2" o:spid="_x0000_s1056" type="#_x0000_t202" style="position:absolute;margin-left:274.45pt;margin-top:19.3pt;width:49.3pt;height:34.1pt;rotation:9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jiJwIAAD0EAAAOAAAAZHJzL2Uyb0RvYy54bWysk81u2zAMx+8D9g6C7ovtNMkaI07Rpcs2&#10;oPsA2j2ALMu2MFnUJCV29vSj5DRJu1sxHwRRkv8kfyRXN0OnyF5YJ0EXNJuklAjNoZK6KejPx+27&#10;a0qcZ7piCrQo6EE4erN++2bVm1xMoQVVCUtQRLu8NwVtvTd5kjjeio65CRih8bIG2zGPpm2SyrIe&#10;1TuVTNN0kfRgK2OBC+fw9G68pOuoX9eC++917YQnqqAYm4+rjWsZ1mS9YnljmWklP4bBXhFFx6RG&#10;pyepO+YZ2Vn5j1QnuQUHtZ9w6BKoa8lFzAGzydIX2Ty0zIiYC8Jx5oTJ/T9Z/m3/YH5Y4ocPMGAB&#10;YxLO3AP/5YiGTct0I26thb4VrELHWUCW9Mblx18Dape7IFL2X6HCIrOdhyg01LYjFpB6tsBq4UdJ&#10;raT5/OQJARB0i8eHUzXE4AnHw8V0kS6WlHC8ml1dpdnomuVBNbA21vlPAjoSNgW1WOzole3vnQ9R&#10;np+E5w6UrLZSqWjYptwoS/YMG2Mbv5jYi2dKk76gy/l0PoJ5JhF6VJxEyuYpvmeOOumxwZXsCno9&#10;EogtF2h+1FXceybVuMeIlT7iDURHtn4oByIrpBBCDLRLqA7IO5JFdjh/mH8L9g8lPfZyQd3vHbOC&#10;EvVFY82W2WwWmj8as/n7KRr28qa8vGGao1RBPSXjduPjwARsGm6xtrWMeM+RHEPGHo3Uj/MUhuDS&#10;jq/OU7/+CwAA//8DAFBLAwQUAAYACAAAACEAqUjDQ+IAAAAKAQAADwAAAGRycy9kb3ducmV2Lnht&#10;bEyPy07DMBBF90j8gzVIbBB16pS0DXEqhITYgNTXhp0bT+OI2A6x24Z8PcMKlqN7dO+ZYjXYlp2x&#10;D413EqaTBBi6yuvG1RL2u5f7BbAQldOq9Q4lfGOAVXl9Vahc+4vb4Hkba0YlLuRKgomxyzkPlUGr&#10;wsR36Cg7+t6qSGdfc92rC5XbloskybhVjaMFozp8Nlh9bk9WwvzrY72cv6/DuDf+dYeb8Xj3Nkp5&#10;ezM8PQKLOMQ/GH71SR1Kcjr4k9OBtRIestmUUAkinQEjIEtFCuxApBAJ8LLg/18ofwAAAP//AwBQ&#10;SwECLQAUAAYACAAAACEAtoM4kv4AAADhAQAAEwAAAAAAAAAAAAAAAAAAAAAAW0NvbnRlbnRfVHlw&#10;ZXNdLnhtbFBLAQItABQABgAIAAAAIQA4/SH/1gAAAJQBAAALAAAAAAAAAAAAAAAAAC8BAABfcmVs&#10;cy8ucmVsc1BLAQItABQABgAIAAAAIQAc5FjiJwIAAD0EAAAOAAAAAAAAAAAAAAAAAC4CAABkcnMv&#10;ZTJvRG9jLnhtbFBLAQItABQABgAIAAAAIQCpSMND4gAAAAoBAAAPAAAAAAAAAAAAAAAAAIEEAABk&#10;cnMvZG93bnJldi54bWxQSwUGAAAAAAQABADzAAAAkAUAAAAA&#10;" strokecolor="white [3212]">
                <v:textbox>
                  <w:txbxContent>
                    <w:p w14:paraId="24AE1635"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4596C0D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v:textbox>
              </v:shape>
            </w:pict>
          </mc:Fallback>
        </mc:AlternateContent>
      </w:r>
    </w:p>
    <w:p w14:paraId="6B5A8DA8" w14:textId="77777777" w:rsidR="00C52E18" w:rsidRPr="00F645D8" w:rsidRDefault="00C52E18" w:rsidP="00C52E18">
      <w:pPr>
        <w:rPr>
          <w:rFonts w:ascii="Times New Roman" w:hAnsi="Times New Roman"/>
          <w:sz w:val="24"/>
          <w:szCs w:val="24"/>
          <w:lang w:val="ro-RO"/>
        </w:rPr>
      </w:pPr>
    </w:p>
    <w:p w14:paraId="0BF95527" w14:textId="77777777" w:rsidR="00C52E18" w:rsidRPr="00F645D8" w:rsidRDefault="00C52E18" w:rsidP="00C52E18">
      <w:pPr>
        <w:rPr>
          <w:lang w:val="ro-RO"/>
        </w:rPr>
      </w:pPr>
    </w:p>
    <w:p w14:paraId="77447B07" w14:textId="77777777" w:rsidR="00C52E18" w:rsidRPr="00F645D8" w:rsidRDefault="00C52E18" w:rsidP="00C52E18">
      <w:pPr>
        <w:rPr>
          <w:lang w:val="ro-RO"/>
        </w:rPr>
      </w:pPr>
    </w:p>
    <w:p w14:paraId="1930AEC9" w14:textId="77777777" w:rsidR="00C52E18" w:rsidRPr="00F645D8" w:rsidRDefault="00C52E18" w:rsidP="00C52E18">
      <w:pPr>
        <w:rPr>
          <w:lang w:val="ro-RO"/>
        </w:rPr>
      </w:pPr>
    </w:p>
    <w:p w14:paraId="7BAE1694" w14:textId="77777777" w:rsidR="00C52E18" w:rsidRPr="00F645D8" w:rsidRDefault="00C52E18" w:rsidP="00C52E18">
      <w:pPr>
        <w:rPr>
          <w:lang w:val="ro-RO"/>
        </w:rPr>
      </w:pPr>
      <w:r w:rsidRPr="00F645D8">
        <w:rPr>
          <w:noProof/>
        </w:rPr>
        <mc:AlternateContent>
          <mc:Choice Requires="wps">
            <w:drawing>
              <wp:anchor distT="45720" distB="45720" distL="114300" distR="114300" simplePos="0" relativeHeight="251659264" behindDoc="0" locked="0" layoutInCell="1" allowOverlap="1" wp14:anchorId="769D3B3A" wp14:editId="08F615A3">
                <wp:simplePos x="0" y="0"/>
                <wp:positionH relativeFrom="column">
                  <wp:posOffset>3449498</wp:posOffset>
                </wp:positionH>
                <wp:positionV relativeFrom="paragraph">
                  <wp:posOffset>307467</wp:posOffset>
                </wp:positionV>
                <wp:extent cx="2125980" cy="1404620"/>
                <wp:effectExtent l="0" t="0" r="26670" b="27305"/>
                <wp:wrapSquare wrapText="bothSides"/>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404620"/>
                        </a:xfrm>
                        <a:prstGeom prst="rect">
                          <a:avLst/>
                        </a:prstGeom>
                        <a:solidFill>
                          <a:srgbClr val="FFFFFF"/>
                        </a:solidFill>
                        <a:ln w="9525">
                          <a:solidFill>
                            <a:schemeClr val="bg1"/>
                          </a:solidFill>
                          <a:miter lim="800000"/>
                          <a:headEnd/>
                          <a:tailEnd/>
                        </a:ln>
                      </wps:spPr>
                      <wps:txbx>
                        <w:txbxContent>
                          <w:p w14:paraId="6A55A8BE"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Canal de vizitare de minim 6 m lungime, 1,5 m adâncime și 0,8 m lățime</w:t>
                            </w:r>
                          </w:p>
                          <w:p w14:paraId="733772C3"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Hala trebuie să fie de construcție metalică cu panouri termoizolante, din cărămidă sau beton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D3B3A" id="_x0000_s1057" type="#_x0000_t202" style="position:absolute;margin-left:271.6pt;margin-top:24.2pt;width:167.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x0GwIAACYEAAAOAAAAZHJzL2Uyb0RvYy54bWysk9uO2yAQhu8r9R0Q940PSraJFWe1zTZV&#10;pe1B2u4DYIxtVMxQILHTp++As9k0e1fVFwg88DPzzc/6duwVOQjrJOiSZrOUEqE51FK3JX36sXu3&#10;pMR5pmumQIuSHoWjt5u3b9aDKUQOHahaWIIi2hWDKWnnvSmSxPFO9MzNwAiNwQZszzwubZvUlg2o&#10;3qskT9ObZABbGwtcOId/76cg3UT9phHcf2saJzxRJcXcfBxtHKswJps1K1rLTCf5KQ32D1n0TGq8&#10;9Cx1zzwjeytfSfWSW3DQ+BmHPoGmkVzEGrCaLL2q5rFjRsRaEI4zZ0zu/8nyr4dH890SP36AERsY&#10;i3DmAfhPRzRsO6ZbcWctDJ1gNV6cBWTJYFxxOhpQu8IFkWr4AjU2me09RKGxsX2ggnUSVMcGHM/Q&#10;xegJx595li9WSwxxjGXzdH6Tx7YkrHg+bqzznwT0JExKarGrUZ4dHpwP6bDieUu4zYGS9U4qFRe2&#10;rbbKkgNDB+ziFyu42qY0GUq6WuSLicBfEsGM4ixStRODK4VeenSykn1Jl2n4Jm8FbB91HX3mmVTT&#10;HDNW+sQxoJsg+rEaiaxLughnA9YK6iOCtTAZFx8aTjqwvykZ0LQldb/2zApK1GeNzVll83lweVzM&#10;F++RJLGXkeoywjRHqZJ6Sqbp1seXEbGZO2ziTka8L5mcUkYzRuqnhxPcfrmOu16e9+YPAAAA//8D&#10;AFBLAwQUAAYACAAAACEAtRRqGOEAAAAKAQAADwAAAGRycy9kb3ducmV2LnhtbEyPQU7DMBBF90jc&#10;wRokNqh1CGkSQpwKgSpRNpCWA7jxkATscRQ7bXp7zAqWo3n6//1yPRvNjji63pKA22UEDKmxqqdW&#10;wMd+s8iBOS9JSW0JBZzRwbq6vChloeyJajzufMtCCLlCCui8HwrOXdOhkW5pB6Tw+7SjkT6cY8vV&#10;KE8h3GgeR1HKjewpNHRywKcOm+/dZAS8b7Np9VbfZMPXa/LSzWddb561ENdX8+MDMI+z/4PhVz+o&#10;QxWcDnYi5ZgWsEru4oAKSPIEWADyLA/jDgLi9D4FXpX8/4TqBwAA//8DAFBLAQItABQABgAIAAAA&#10;IQC2gziS/gAAAOEBAAATAAAAAAAAAAAAAAAAAAAAAABbQ29udGVudF9UeXBlc10ueG1sUEsBAi0A&#10;FAAGAAgAAAAhADj9If/WAAAAlAEAAAsAAAAAAAAAAAAAAAAALwEAAF9yZWxzLy5yZWxzUEsBAi0A&#10;FAAGAAgAAAAhAGrdrHQbAgAAJgQAAA4AAAAAAAAAAAAAAAAALgIAAGRycy9lMm9Eb2MueG1sUEsB&#10;Ai0AFAAGAAgAAAAhALUUahjhAAAACgEAAA8AAAAAAAAAAAAAAAAAdQQAAGRycy9kb3ducmV2Lnht&#10;bFBLBQYAAAAABAAEAPMAAACDBQAAAAA=&#10;" strokecolor="white [3212]">
                <v:textbox style="mso-fit-shape-to-text:t">
                  <w:txbxContent>
                    <w:p w14:paraId="6A55A8BE"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Canal de vizitare de minim 6 m lungime, 1,5 m adâncime și 0,8 m lățime</w:t>
                      </w:r>
                    </w:p>
                    <w:p w14:paraId="733772C3"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Hala trebuie să fie de construcție metalică cu panouri termoizolante, din cărămidă sau beton</w:t>
                      </w:r>
                    </w:p>
                  </w:txbxContent>
                </v:textbox>
                <w10:wrap type="square"/>
              </v:shape>
            </w:pict>
          </mc:Fallback>
        </mc:AlternateContent>
      </w:r>
    </w:p>
    <w:p w14:paraId="60A5297E" w14:textId="77777777" w:rsidR="00C52E18" w:rsidRPr="00F645D8" w:rsidRDefault="00C52E18" w:rsidP="00C52E18">
      <w:pPr>
        <w:rPr>
          <w:lang w:val="ro-RO"/>
        </w:rPr>
      </w:pPr>
    </w:p>
    <w:p w14:paraId="3B35BF2F" w14:textId="77777777" w:rsidR="00C52E18" w:rsidRPr="00F645D8" w:rsidRDefault="00C52E18" w:rsidP="00C52E18">
      <w:pPr>
        <w:rPr>
          <w:lang w:val="ro-RO"/>
        </w:rPr>
      </w:pPr>
    </w:p>
    <w:p w14:paraId="17F443F2" w14:textId="77777777" w:rsidR="00C52E18" w:rsidRPr="00F645D8" w:rsidRDefault="00C52E18" w:rsidP="00C52E18">
      <w:pPr>
        <w:rPr>
          <w:lang w:val="ro-RO"/>
        </w:rPr>
      </w:pPr>
    </w:p>
    <w:p w14:paraId="10DF548A" w14:textId="77777777" w:rsidR="00C52E18" w:rsidRPr="00F645D8" w:rsidRDefault="00C52E18" w:rsidP="00C52E18">
      <w:pPr>
        <w:rPr>
          <w:lang w:val="ro-RO"/>
        </w:rPr>
      </w:pPr>
    </w:p>
    <w:p w14:paraId="62BAD965" w14:textId="77777777" w:rsidR="00C52E18" w:rsidRPr="00F645D8" w:rsidRDefault="00C52E18" w:rsidP="00C52E18">
      <w:pPr>
        <w:rPr>
          <w:lang w:val="ro-RO"/>
        </w:rPr>
      </w:pPr>
    </w:p>
    <w:p w14:paraId="3532D86D" w14:textId="77777777" w:rsidR="00C52E18" w:rsidRPr="00F645D8" w:rsidRDefault="00C52E18" w:rsidP="00C52E18">
      <w:pPr>
        <w:rPr>
          <w:lang w:val="ro-RO"/>
        </w:rPr>
      </w:pPr>
    </w:p>
    <w:p w14:paraId="7AA5942D" w14:textId="77777777" w:rsidR="00C52E18" w:rsidRPr="00F645D8" w:rsidRDefault="00C52E18" w:rsidP="00C52E18">
      <w:pPr>
        <w:rPr>
          <w:lang w:val="ro-RO"/>
        </w:rPr>
      </w:pPr>
    </w:p>
    <w:p w14:paraId="3D328699" w14:textId="77777777" w:rsidR="00C52E18" w:rsidRPr="00F645D8" w:rsidRDefault="00C52E18" w:rsidP="00C52E18">
      <w:pPr>
        <w:rPr>
          <w:lang w:val="ro-RO"/>
        </w:rPr>
      </w:pPr>
    </w:p>
    <w:p w14:paraId="566265FC" w14:textId="77777777" w:rsidR="00C52E18" w:rsidRPr="00F645D8" w:rsidRDefault="00C52E18" w:rsidP="00C52E18">
      <w:pPr>
        <w:rPr>
          <w:lang w:val="ro-RO"/>
        </w:rPr>
      </w:pPr>
    </w:p>
    <w:p w14:paraId="17EF5C8D" w14:textId="77777777" w:rsidR="00C52E18" w:rsidRPr="00F645D8" w:rsidRDefault="00C52E18" w:rsidP="00C52E18">
      <w:pPr>
        <w:rPr>
          <w:lang w:val="ro-RO"/>
        </w:rPr>
      </w:pPr>
    </w:p>
    <w:p w14:paraId="54BE4531" w14:textId="77777777" w:rsidR="00C52E18" w:rsidRPr="00F645D8" w:rsidRDefault="00C52E18" w:rsidP="00C52E18">
      <w:pPr>
        <w:rPr>
          <w:lang w:val="ro-RO"/>
        </w:rPr>
      </w:pPr>
    </w:p>
    <w:p w14:paraId="22715CF1" w14:textId="77777777" w:rsidR="00C52E18" w:rsidRPr="00F645D8" w:rsidRDefault="00C52E18" w:rsidP="00C52E18">
      <w:pPr>
        <w:rPr>
          <w:lang w:val="ro-RO"/>
        </w:rPr>
      </w:pPr>
    </w:p>
    <w:p w14:paraId="720751DB" w14:textId="77777777" w:rsidR="00C52E18" w:rsidRPr="00F645D8" w:rsidRDefault="00C52E18" w:rsidP="00C52E18">
      <w:pPr>
        <w:rPr>
          <w:lang w:val="ro-RO"/>
        </w:rPr>
      </w:pPr>
    </w:p>
    <w:p w14:paraId="1DDC2344" w14:textId="77777777" w:rsidR="00C52E18" w:rsidRPr="00F645D8" w:rsidRDefault="00C52E18" w:rsidP="00C52E18">
      <w:pPr>
        <w:rPr>
          <w:lang w:val="ro-RO"/>
        </w:rPr>
      </w:pPr>
    </w:p>
    <w:p w14:paraId="21419FFA" w14:textId="77777777" w:rsidR="00C52E18" w:rsidRPr="00F645D8" w:rsidRDefault="00C52E18" w:rsidP="00C52E18">
      <w:pPr>
        <w:rPr>
          <w:lang w:val="ro-RO"/>
        </w:rPr>
      </w:pPr>
    </w:p>
    <w:p w14:paraId="6DA2FD1A" w14:textId="77777777" w:rsidR="00C52E18" w:rsidRPr="00F645D8" w:rsidRDefault="00C52E18" w:rsidP="00C52E18">
      <w:pPr>
        <w:jc w:val="both"/>
        <w:rPr>
          <w:rFonts w:ascii="Times New Roman" w:hAnsi="Times New Roman"/>
          <w:sz w:val="24"/>
          <w:szCs w:val="24"/>
          <w:lang w:val="ro-RO"/>
        </w:rPr>
      </w:pPr>
      <w:r w:rsidRPr="00F645D8">
        <w:rPr>
          <w:rFonts w:ascii="Times New Roman" w:hAnsi="Times New Roman"/>
          <w:sz w:val="24"/>
          <w:szCs w:val="24"/>
          <w:lang w:val="ro-RO"/>
        </w:rPr>
        <w:t>Intrarea și ieșirea trebuie să permită accesul unui autovehicul cu lățimea de min. 2,6 m și înălțimea de min 4,1 m</w:t>
      </w:r>
    </w:p>
    <w:p w14:paraId="20D4D2FF" w14:textId="77777777" w:rsidR="00C52E18" w:rsidRPr="00F645D8" w:rsidRDefault="00C52E18" w:rsidP="00C52E18">
      <w:pPr>
        <w:rPr>
          <w:rFonts w:ascii="Times New Roman" w:hAnsi="Times New Roman"/>
          <w:sz w:val="24"/>
          <w:szCs w:val="24"/>
          <w:lang w:val="ro-RO"/>
        </w:rPr>
      </w:pPr>
    </w:p>
    <w:p w14:paraId="1FAF408E" w14:textId="77777777" w:rsidR="00C52E18" w:rsidRPr="00F645D8" w:rsidRDefault="00C52E18" w:rsidP="00C52E18">
      <w:pPr>
        <w:rPr>
          <w:rFonts w:ascii="Times New Roman" w:hAnsi="Times New Roman"/>
          <w:sz w:val="24"/>
          <w:szCs w:val="24"/>
          <w:lang w:val="ro-RO"/>
        </w:rPr>
      </w:pPr>
      <w:r w:rsidRPr="00F645D8">
        <w:rPr>
          <w:rFonts w:ascii="Times New Roman" w:hAnsi="Times New Roman"/>
          <w:sz w:val="24"/>
          <w:szCs w:val="24"/>
          <w:lang w:val="ro-RO"/>
        </w:rPr>
        <w:lastRenderedPageBreak/>
        <w:t>b) Hală de inspecție tahografe prevăzută doar cu intrare</w:t>
      </w:r>
    </w:p>
    <w:p w14:paraId="214C38BE" w14:textId="77777777" w:rsidR="00C52E18" w:rsidRPr="00F645D8" w:rsidRDefault="00C52E18" w:rsidP="00C52E18">
      <w:pPr>
        <w:rPr>
          <w:lang w:val="ro-RO"/>
        </w:rPr>
      </w:pPr>
      <w:r w:rsidRPr="00F645D8">
        <w:rPr>
          <w:noProof/>
          <w:sz w:val="24"/>
          <w:szCs w:val="24"/>
        </w:rPr>
        <mc:AlternateContent>
          <mc:Choice Requires="wps">
            <w:drawing>
              <wp:anchor distT="0" distB="0" distL="114300" distR="114300" simplePos="0" relativeHeight="251664384" behindDoc="0" locked="0" layoutInCell="1" allowOverlap="1" wp14:anchorId="63A8C18A" wp14:editId="5C15B53B">
                <wp:simplePos x="0" y="0"/>
                <wp:positionH relativeFrom="column">
                  <wp:posOffset>3619914</wp:posOffset>
                </wp:positionH>
                <wp:positionV relativeFrom="paragraph">
                  <wp:posOffset>264325</wp:posOffset>
                </wp:positionV>
                <wp:extent cx="626069" cy="433010"/>
                <wp:effectExtent l="1270" t="0" r="23495" b="23495"/>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26069" cy="433010"/>
                        </a:xfrm>
                        <a:prstGeom prst="rect">
                          <a:avLst/>
                        </a:prstGeom>
                        <a:solidFill>
                          <a:srgbClr val="FFFFFF"/>
                        </a:solidFill>
                        <a:ln w="9525">
                          <a:solidFill>
                            <a:schemeClr val="bg1"/>
                          </a:solidFill>
                          <a:miter lim="800000"/>
                          <a:headEnd/>
                          <a:tailEnd/>
                        </a:ln>
                      </wps:spPr>
                      <wps:txbx>
                        <w:txbxContent>
                          <w:p w14:paraId="30010097"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31807A7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wps:txbx>
                      <wps:bodyPr rot="0" vert="horz" wrap="square" lIns="91440" tIns="45720" rIns="91440" bIns="45720" anchor="t" anchorCtr="0">
                        <a:noAutofit/>
                      </wps:bodyPr>
                    </wps:wsp>
                  </a:graphicData>
                </a:graphic>
              </wp:anchor>
            </w:drawing>
          </mc:Choice>
          <mc:Fallback>
            <w:pict>
              <v:shape w14:anchorId="63A8C18A" id="_x0000_s1058" type="#_x0000_t202" style="position:absolute;margin-left:285.05pt;margin-top:20.8pt;width:49.3pt;height:34.1pt;rotation:90;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JKJwIAAD0EAAAOAAAAZHJzL2Uyb0RvYy54bWysk99v2yAQx98n7X9AvC9O0iRrrDhVly7b&#10;pO6H1O0PwIBtNMwxILHbv34H9pK0e5vmB8QB/t7d5+42N32ryVE6r8AUdDaZUiINB6FMXdAf3/dv&#10;rinxgRnBNBhZ0Efp6c329atNZ3M5hwa0kI6giPF5ZwvahGDzLPO8kS3zE7DS4GUFrmUBTVdnwrEO&#10;1VudzafTVdaBE9YBl97j6d1wSbdJv6okD1+rystAdEExtpBWl9Yyrtl2w/LaMdsoPobB/iGKlimD&#10;Tk9SdywwcnDqL6lWcQceqjDh0GZQVYrLlANmM5u+yOahYVamXBCOtydM/v/J8i/HB/vNkdC/gx4L&#10;mJLw9h74T08M7BpmannrHHSNZAIdzyKyrLM+H3+NqH3uo0jZfQaBRWaHAEmor1xLHCD12QqrhR8l&#10;lVb24x9PCICgWzx+PFVD9oFwPFzNV9PVmhKOV4urK8STXLM8qkbW1vnwQUJL4qagDoudvLLjvQ8x&#10;yvOT+NyDVmKvtE6Gq8udduTIsDH26RvVnz3ThnQFXS/nywHMM4nYo/IkUtYDmheOWhWwwbVqC3o9&#10;EEgtF2m+NyLtA1N62GPE2ox4I9GBbejLniiBRGKIkXYJ4hF5J7LIDucP82/APVHSYS8X1P86MCcp&#10;0Z8M1mw9Wyxi8ydjsXw7R8Nd3pSXN8xwlCpooGTY7kIamIjNwC3WtlIJ7zmSMWTs0UR9nKc4BJd2&#10;enWe+u1vAAAA//8DAFBLAwQUAAYACAAAACEANtSfKeIAAAAKAQAADwAAAGRycy9kb3ducmV2Lnht&#10;bEyPy07DMBBF90j8gzVIbBB1SHHapnEqhITYgNTXhp0bT+OI2A6x24Z8PcMKlqN7dO+ZYjXYlp2x&#10;D413Eh4mCTB0ldeNqyXsdy/3c2AhKqdV6x1K+MYAq/L6qlC59he3wfM21oxKXMiVBBNjl3MeKoNW&#10;hYnv0FF29L1Vkc6+5rpXFyq3LU+TJONWNY4WjOrw2WD1uT1ZCbOvj/Vi9r4O49741x1uxuPd2yjl&#10;7c3wtAQWcYh/MPzqkzqU5HTwJ6cDayWIuZgSKiHNHoERkImpAHYgMhUJ8LLg/18ofwAAAP//AwBQ&#10;SwECLQAUAAYACAAAACEAtoM4kv4AAADhAQAAEwAAAAAAAAAAAAAAAAAAAAAAW0NvbnRlbnRfVHlw&#10;ZXNdLnhtbFBLAQItABQABgAIAAAAIQA4/SH/1gAAAJQBAAALAAAAAAAAAAAAAAAAAC8BAABfcmVs&#10;cy8ucmVsc1BLAQItABQABgAIAAAAIQAq5kJKJwIAAD0EAAAOAAAAAAAAAAAAAAAAAC4CAABkcnMv&#10;ZTJvRG9jLnhtbFBLAQItABQABgAIAAAAIQA21J8p4gAAAAoBAAAPAAAAAAAAAAAAAAAAAIEEAABk&#10;cnMvZG93bnJldi54bWxQSwUGAAAAAAQABADzAAAAkAUAAAAA&#10;" strokecolor="white [3212]">
                <v:textbox>
                  <w:txbxContent>
                    <w:p w14:paraId="30010097"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31807A79"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v:textbox>
              </v:shape>
            </w:pict>
          </mc:Fallback>
        </mc:AlternateContent>
      </w:r>
      <w:r w:rsidRPr="00F645D8">
        <w:rPr>
          <w:noProof/>
        </w:rPr>
        <mc:AlternateContent>
          <mc:Choice Requires="wpg">
            <w:drawing>
              <wp:anchor distT="0" distB="0" distL="114300" distR="114300" simplePos="0" relativeHeight="251663360" behindDoc="0" locked="0" layoutInCell="1" allowOverlap="1" wp14:anchorId="47D67A11" wp14:editId="0A15ABA8">
                <wp:simplePos x="0" y="0"/>
                <wp:positionH relativeFrom="column">
                  <wp:posOffset>917879</wp:posOffset>
                </wp:positionH>
                <wp:positionV relativeFrom="paragraph">
                  <wp:posOffset>247926</wp:posOffset>
                </wp:positionV>
                <wp:extent cx="3185795" cy="6343982"/>
                <wp:effectExtent l="0" t="38100" r="14605" b="19050"/>
                <wp:wrapNone/>
                <wp:docPr id="2" name="Group 2"/>
                <wp:cNvGraphicFramePr/>
                <a:graphic xmlns:a="http://schemas.openxmlformats.org/drawingml/2006/main">
                  <a:graphicData uri="http://schemas.microsoft.com/office/word/2010/wordprocessingGroup">
                    <wpg:wgp>
                      <wpg:cNvGrpSpPr/>
                      <wpg:grpSpPr>
                        <a:xfrm>
                          <a:off x="0" y="0"/>
                          <a:ext cx="3185795" cy="6343982"/>
                          <a:chOff x="0" y="0"/>
                          <a:chExt cx="3185795" cy="6343982"/>
                        </a:xfrm>
                      </wpg:grpSpPr>
                      <wpg:grpSp>
                        <wpg:cNvPr id="102" name="Group 102"/>
                        <wpg:cNvGrpSpPr/>
                        <wpg:grpSpPr>
                          <a:xfrm>
                            <a:off x="0" y="15903"/>
                            <a:ext cx="3185795" cy="6328079"/>
                            <a:chOff x="0" y="0"/>
                            <a:chExt cx="3186987" cy="6328079"/>
                          </a:xfrm>
                        </wpg:grpSpPr>
                        <wpg:grpSp>
                          <wpg:cNvPr id="103" name="Group 103"/>
                          <wpg:cNvGrpSpPr/>
                          <wpg:grpSpPr>
                            <a:xfrm>
                              <a:off x="0" y="0"/>
                              <a:ext cx="3186987" cy="6328079"/>
                              <a:chOff x="0" y="0"/>
                              <a:chExt cx="3186987" cy="6328079"/>
                            </a:xfrm>
                          </wpg:grpSpPr>
                          <wpg:grpSp>
                            <wpg:cNvPr id="104" name="Group 104"/>
                            <wpg:cNvGrpSpPr/>
                            <wpg:grpSpPr>
                              <a:xfrm>
                                <a:off x="0" y="0"/>
                                <a:ext cx="3186987" cy="6328079"/>
                                <a:chOff x="693614" y="257175"/>
                                <a:chExt cx="3187527" cy="6328298"/>
                              </a:xfrm>
                            </wpg:grpSpPr>
                            <wps:wsp>
                              <wps:cNvPr id="105" name="Text Box 2"/>
                              <wps:cNvSpPr txBox="1">
                                <a:spLocks noChangeArrowheads="1"/>
                              </wps:cNvSpPr>
                              <wps:spPr bwMode="auto">
                                <a:xfrm>
                                  <a:off x="1489297" y="6081132"/>
                                  <a:ext cx="571500" cy="271780"/>
                                </a:xfrm>
                                <a:prstGeom prst="rect">
                                  <a:avLst/>
                                </a:prstGeom>
                                <a:solidFill>
                                  <a:srgbClr val="FFFFFF"/>
                                </a:solidFill>
                                <a:ln w="9525">
                                  <a:solidFill>
                                    <a:schemeClr val="bg1"/>
                                  </a:solidFill>
                                  <a:miter lim="800000"/>
                                  <a:headEnd/>
                                  <a:tailEnd/>
                                </a:ln>
                              </wps:spPr>
                              <wps:txbx>
                                <w:txbxContent>
                                  <w:p w14:paraId="48450EF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Scări</w:t>
                                    </w:r>
                                  </w:p>
                                </w:txbxContent>
                              </wps:txbx>
                              <wps:bodyPr rot="0" vert="horz" wrap="square" lIns="91440" tIns="45720" rIns="91440" bIns="45720" anchor="t" anchorCtr="0">
                                <a:noAutofit/>
                              </wps:bodyPr>
                            </wps:wsp>
                            <wpg:grpSp>
                              <wpg:cNvPr id="106" name="Group 106"/>
                              <wpg:cNvGrpSpPr/>
                              <wpg:grpSpPr>
                                <a:xfrm>
                                  <a:off x="693614" y="257175"/>
                                  <a:ext cx="3187527" cy="6328298"/>
                                  <a:chOff x="693614" y="257175"/>
                                  <a:chExt cx="3187527" cy="6328298"/>
                                </a:xfrm>
                              </wpg:grpSpPr>
                              <wpg:grpSp>
                                <wpg:cNvPr id="107" name="Group 107"/>
                                <wpg:cNvGrpSpPr/>
                                <wpg:grpSpPr>
                                  <a:xfrm>
                                    <a:off x="693614" y="257175"/>
                                    <a:ext cx="2745546" cy="5828665"/>
                                    <a:chOff x="693614" y="228600"/>
                                    <a:chExt cx="2745546" cy="5828665"/>
                                  </a:xfrm>
                                </wpg:grpSpPr>
                                <wpg:grpSp>
                                  <wpg:cNvPr id="108" name="Group 108"/>
                                  <wpg:cNvGrpSpPr/>
                                  <wpg:grpSpPr>
                                    <a:xfrm>
                                      <a:off x="693614" y="228600"/>
                                      <a:ext cx="2745546" cy="5828665"/>
                                      <a:chOff x="808074" y="228616"/>
                                      <a:chExt cx="2746005" cy="5829070"/>
                                    </a:xfrm>
                                  </wpg:grpSpPr>
                                  <wpg:grpSp>
                                    <wpg:cNvPr id="109" name="Group 109"/>
                                    <wpg:cNvGrpSpPr/>
                                    <wpg:grpSpPr>
                                      <a:xfrm>
                                        <a:off x="808074" y="228616"/>
                                        <a:ext cx="2746005" cy="5829070"/>
                                        <a:chOff x="0" y="228616"/>
                                        <a:chExt cx="2746005" cy="5829070"/>
                                      </a:xfrm>
                                    </wpg:grpSpPr>
                                    <wpg:grpSp>
                                      <wpg:cNvPr id="110" name="Group 110"/>
                                      <wpg:cNvGrpSpPr/>
                                      <wpg:grpSpPr>
                                        <a:xfrm>
                                          <a:off x="795816" y="684397"/>
                                          <a:ext cx="1950189" cy="5368594"/>
                                          <a:chOff x="324591" y="0"/>
                                          <a:chExt cx="1950189" cy="5368594"/>
                                        </a:xfrm>
                                      </wpg:grpSpPr>
                                      <wpg:grpSp>
                                        <wpg:cNvPr id="111" name="Group 111"/>
                                        <wpg:cNvGrpSpPr/>
                                        <wpg:grpSpPr>
                                          <a:xfrm>
                                            <a:off x="324591" y="0"/>
                                            <a:ext cx="457275" cy="4914200"/>
                                            <a:chOff x="-103759" y="0"/>
                                            <a:chExt cx="673574" cy="6940634"/>
                                          </a:xfrm>
                                          <a:solidFill>
                                            <a:schemeClr val="bg1">
                                              <a:lumMod val="75000"/>
                                            </a:schemeClr>
                                          </a:solidFill>
                                        </wpg:grpSpPr>
                                        <wps:wsp>
                                          <wps:cNvPr id="112" name="Rectangle 112"/>
                                          <wps:cNvSpPr/>
                                          <wps:spPr>
                                            <a:xfrm>
                                              <a:off x="-103759" y="0"/>
                                              <a:ext cx="673574" cy="6940634"/>
                                            </a:xfrm>
                                            <a:prstGeom prst="rect">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a:off x="-103759" y="662877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103759" y="630588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103759" y="324938"/>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103759" y="647827"/>
                                              <a:ext cx="673574" cy="0"/>
                                            </a:xfrm>
                                            <a:prstGeom prst="line">
                                              <a:avLst/>
                                            </a:prstGeom>
                                            <a:grpFill/>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17" name="Straight Connector 117"/>
                                        <wps:cNvCnPr/>
                                        <wps:spPr>
                                          <a:xfrm flipV="1">
                                            <a:off x="1817580" y="4914199"/>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V="1">
                                            <a:off x="1817580" y="5368594"/>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9" name="Group 119"/>
                                      <wpg:cNvGrpSpPr/>
                                      <wpg:grpSpPr>
                                        <a:xfrm>
                                          <a:off x="0" y="228616"/>
                                          <a:ext cx="2059504" cy="5829070"/>
                                          <a:chOff x="0" y="228616"/>
                                          <a:chExt cx="2059504" cy="5829070"/>
                                        </a:xfrm>
                                      </wpg:grpSpPr>
                                      <wps:wsp>
                                        <wps:cNvPr id="120" name="Straight Connector 120"/>
                                        <wps:cNvCnPr/>
                                        <wps:spPr>
                                          <a:xfrm>
                                            <a:off x="0" y="228616"/>
                                            <a:ext cx="0" cy="582875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flipH="1">
                                            <a:off x="2058804" y="228616"/>
                                            <a:ext cx="700" cy="582907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22" name="Straight Connector 122"/>
                                    <wps:cNvCnPr/>
                                    <wps:spPr>
                                      <a:xfrm flipV="1">
                                        <a:off x="3096494" y="680484"/>
                                        <a:ext cx="4571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3" name="Straight Arrow Connector 123"/>
                                  <wps:cNvCnPr/>
                                  <wps:spPr>
                                    <a:xfrm>
                                      <a:off x="3209153" y="684325"/>
                                      <a:ext cx="0" cy="492836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24" name="Straight Arrow Connector 124"/>
                                <wps:cNvCnPr/>
                                <wps:spPr>
                                  <a:xfrm>
                                    <a:off x="3209925" y="5629275"/>
                                    <a:ext cx="0" cy="453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flipV="1">
                                    <a:off x="1724025" y="5641478"/>
                                    <a:ext cx="0" cy="4572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26" name="Text Box 2"/>
                                <wps:cNvSpPr txBox="1">
                                  <a:spLocks noChangeArrowheads="1"/>
                                </wps:cNvSpPr>
                                <wps:spPr bwMode="auto">
                                  <a:xfrm rot="16200000" flipH="1">
                                    <a:off x="3351554" y="5626751"/>
                                    <a:ext cx="626091" cy="433083"/>
                                  </a:xfrm>
                                  <a:prstGeom prst="rect">
                                    <a:avLst/>
                                  </a:prstGeom>
                                  <a:solidFill>
                                    <a:srgbClr val="FFFFFF"/>
                                  </a:solidFill>
                                  <a:ln w="9525">
                                    <a:solidFill>
                                      <a:schemeClr val="bg1"/>
                                    </a:solidFill>
                                    <a:miter lim="800000"/>
                                    <a:headEnd/>
                                    <a:tailEnd/>
                                  </a:ln>
                                </wps:spPr>
                                <wps:txbx>
                                  <w:txbxContent>
                                    <w:p w14:paraId="06F391E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49317B13"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wps:txbx>
                                <wps:bodyPr rot="0" vert="horz" wrap="square" lIns="91440" tIns="45720" rIns="91440" bIns="45720" anchor="t" anchorCtr="0">
                                  <a:noAutofit/>
                                </wps:bodyPr>
                              </wps:wsp>
                              <wps:wsp>
                                <wps:cNvPr id="127" name="Text Box 2"/>
                                <wps:cNvSpPr txBox="1">
                                  <a:spLocks noChangeArrowheads="1"/>
                                </wps:cNvSpPr>
                                <wps:spPr bwMode="auto">
                                  <a:xfrm>
                                    <a:off x="1411493" y="6313693"/>
                                    <a:ext cx="782254" cy="271780"/>
                                  </a:xfrm>
                                  <a:prstGeom prst="rect">
                                    <a:avLst/>
                                  </a:prstGeom>
                                  <a:solidFill>
                                    <a:srgbClr val="FFFFFF"/>
                                  </a:solidFill>
                                  <a:ln w="9525">
                                    <a:solidFill>
                                      <a:schemeClr val="bg1"/>
                                    </a:solidFill>
                                    <a:miter lim="800000"/>
                                    <a:headEnd/>
                                    <a:tailEnd/>
                                  </a:ln>
                                </wps:spPr>
                                <wps:txbx>
                                  <w:txbxContent>
                                    <w:p w14:paraId="0928253E"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Intrare</w:t>
                                      </w:r>
                                    </w:p>
                                  </w:txbxContent>
                                </wps:txbx>
                                <wps:bodyPr rot="0" vert="horz" wrap="square" lIns="91440" tIns="45720" rIns="91440" bIns="45720" anchor="t" anchorCtr="0">
                                  <a:noAutofit/>
                                </wps:bodyPr>
                              </wps:wsp>
                            </wpg:grpSp>
                          </wpg:grpSp>
                          <wps:wsp>
                            <wps:cNvPr id="128" name="Straight Connector 128"/>
                            <wps:cNvCnPr/>
                            <wps:spPr>
                              <a:xfrm>
                                <a:off x="0" y="0"/>
                                <a:ext cx="205881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9" name="Straight Connector 129"/>
                          <wps:cNvCnPr/>
                          <wps:spPr>
                            <a:xfrm>
                              <a:off x="0" y="5825905"/>
                              <a:ext cx="253497" cy="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a:off x="1779006" y="5834958"/>
                              <a:ext cx="27980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3" name="Straight Connector 133"/>
                        <wps:cNvCnPr/>
                        <wps:spPr>
                          <a:xfrm>
                            <a:off x="2282024" y="0"/>
                            <a:ext cx="457431" cy="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flipH="1">
                            <a:off x="2512612" y="0"/>
                            <a:ext cx="635" cy="4514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7D67A11" id="Group 2" o:spid="_x0000_s1059" style="position:absolute;margin-left:72.25pt;margin-top:19.5pt;width:250.85pt;height:499.55pt;z-index:251663360" coordsize="31857,6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v+cQkAAIlDAAAOAAAAZHJzL2Uyb0RvYy54bWzsXFtzm0gWft+q/Q8U7xPT3FFFmfI6l92q&#10;7Exqkp15xghJ1CBgAUfy/vr9Tt9ACNnCSRRPSnlQuHXT5/TX37k1fvnzbpMbn9O6ycpibrIXlmmk&#10;RVIusmI1N//z6e1PoWk0bVws4rws0rl5nzbmz6/+/reX22qW2uW6zBdpbaCTopltq7m5bttqdnXV&#10;JOt0EzcvyiotcHNZ1pu4xWm9ulrU8Ra9b/Ir27L8q21ZL6q6TNKmwdXX4qb5ive/XKZJ++ty2aSt&#10;kc9NjK3lvzX/vaXfq1cv49mqjqt1lshhxE8YxSbOCrxUd/U6bmPjrs4OutpkSV025bJ9kZSbq3K5&#10;zJKUywBpmDWQ5l1d3lVcltVsu6q0mqDagZ6e3G3yy+d3dfWx+lBDE9tqBV3wM5Jlt6w39D9Gaey4&#10;yu61ytJdayS46LDQCyLPNBLc8x3XiUJbKDVZQ/MH7ZL1m0daXqkXX+0NR5+IYWLcH2ojWwBzlm0a&#10;RbwBuLi+DLoghZksHfMiyxHjPyKhHVpBdLKEfhQGSje65XQJnaGEfIykkskSSsj3pBsdYzw7Yf5G&#10;W06Xzh1K5z55/qZL50eOzzACwNf2AhZ4am57OA08uzeLdhTSM0flBJE13VptvmytflzHVcopoKG5&#10;1pjHihOY/0Qz+Y9yZ0jQ88doPRvtDpexPjgvNdX7MvmzMYryZh0Xq/S6rsvtOo0XGB/j4mwr3ZSW&#10;WDNrqJPb7b/LBZZWfNeWvKMBKTA3jOwI2qHlb4WMOXL5K4BBp54F5iV+sKHfkE+RVl48q+qmfZeW&#10;G4MO5mYNyuYvij+/b1qhZ/UIkVFT5tnibZbn/KRe3d7ktfE5Br2/5f/k1Ow9lhfGdm5Gnu0JXex1&#10;QZYm1Z3croQ2Bi/aZC3MVJ5t5mZo0T+BElLgm2KBUcazNs5ycQzh8gIAUUoU6mx3tztOWAG1pXu3&#10;5eIeKq5LYZVgRXGwLuv/mcYWFmluNv+9i+vUNPJ/FZimiLkumTB+4nqBjZO6f+e2fycuEnQ1N1vT&#10;EIc3LTd7NNSivMZ0LjOu3m4kcshAr+BYbgrEYR96voKeoltfCDSJjI4sO4UamJXRRdejpSM97BmY&#10;0T409k42MID3voGRU/g1JbYD1/Nc6JYWihfaoe9rKpKGtC8x7isQdhIf62O6xPDa9iXmlDfR4BwZ&#10;r5rjY6PtzXFowdpKcobEjCON7r+RTgT6gB6k+wGtRVawzy8nz3E0lJgb+YkSHxlvT+LR0fYkxpom&#10;ovy2wjK8ZW96cYFz0iRAw+0LMSOc+UM4fnxRxDMlLIs8i4VQKwe044dexO16T1jHdr2I8R4koXYz&#10;e6z5ZCwzvGBfWM7wE2f2cKhKTmJieA1cTBccjahEGAftQP3ELCfwoAnMrL6nEOwHjkcQ5/5z5Frw&#10;oam5FnNgiHhgtG+uiNHzuw3stLCDAewtfw360I/zHntGcbguzuG0MO2o/wYjDy8kTw2Gi9Icwsbo&#10;OER4HyTZwN8Y0aWaiMc1qfyIE10N2D9yNDA8MujkQjjkH9JpT5M9JQv9t7sRFwJzMeITNO19noru&#10;f0uX8A7gr9niBftuSZwkadFKV24dL1LxKprp8anOC3RIPS8hge5bdjDet0CdfJ6apjx+1o2thwYm&#10;GusW/M1l0erGm6wo67EOckgl3yyeV46TUE3nnWg/qamStxl8xfdx036Ia4TroDNynn7FzzIvMU+l&#10;PDINcqfGrn9dZ6u429yUcEFBNRgdPyTnrM3V4bIuN38gU3FNLh5uKe8saWt1Iv0zA7mOJL2+5o8h&#10;R1DF7fviY5UoR54w/Gn3R1xXEsUt8P9LqeKEeDbwm8WzNB8neX1n4QEdzn5s6zhbrVvjpiwKcEJZ&#10;gxBkbMujkZtCJiZOIgTft8MgGNihPi2otaJIZUAIeVZQrHWgQwpP6PLXJAQR+LyOm7VYys19Qydy&#10;LZzIFSes53EiOGEtn5sIOtpcPkwExBZECzJOOQtiYaCFDzGKWJmveApiHcsLkSKCTJ3ndEHsiOm6&#10;ILZejOWIFfHTiuhF6UwniEYRy0NL2WQax8IRjhweDV4Aq8l6zNe6AHYaYHVaaRSwMsf0FIp1gxDp&#10;2wvDUvwgPO0f3CfoYluRZ/326XimM4Sj4OXoe5htjWWeVb8rJ19W3FiIeBMJc0ocUGqBRbLypEJe&#10;ngXGfUoefKFvSx7nN41rL76qdFp1GffblIaYzt2OYlEmch8i0kex6PWzeRcsquSMINe/Rty0z5Gy&#10;7H9Q62HDrDguQMqJuVNBYP2ctsKMbXnIEsvsZy9938sRHzbucsTHmuvkaSflh/pctsDGiI/HirjL&#10;FfjQ+iMi3ttzMaY6yfpUKQq8Ycp4Yl7jfMnNixE4jxGwddFjzAjg7qMg5EbgnwOHBAsuDGm9DmpU&#10;aj0HyEaLes9IKe6g1P9Yuu0Cyy4FT5wg82KiTHA0of60PFrHlDy71jMI58iv2boyNArXfonoSLZi&#10;1GdxrMh3UXUUJUrLDWUBUsEV7jPzZMn94j7zcpGu4AiUnZDE0C3OCdEzsehhoYLvm+qXK+xp5QrH&#10;tiLmoV8wqI+qObYkgYq7VJrkTzeyQzjZdE87Mwf82cjqiS6eCOs6KACp4oUI8OSOJaO9r7Crq60z&#10;XoYVY5A7mEbunV69HDXwiz+fkHnoGk30qLuGPzI0DysSh9CcVpcgaEbAI0HT8+2IdjWMYtNzaMfv&#10;BZpYFc8fmmdiysNywyEcTyg6jJpxFtiupYHpMiR0jwATeyIfseNTOXNv4+iFIGEy9O6W51emtXUN&#10;4XvsihYbVJgPDNKunNEAynE8hm2eimP9wOOWsbP/vu3DQZC7yRzHCrl7cdwH+PG3S+uE5fPeLn2W&#10;MEmXGb4HvntpKZQiGMrAwot1mIOdvvuMjJKbTTCnwsRl1z99piQTp8971/93zgI8WLmwNRFgm8OR&#10;LEAPoiBgYI97Ax278vwVbQj+4oIZNKW2pPGjkY2cl1DoTL6nLlKMJo/0wpsAG2TV8SHgIPyxPcel&#10;L50u2Hl8V+9z9hIdUMPxAg3uIrIl5J6EFxYEET5DFg5dCIB4g9jEDqJQfaDySGzycD78wjg0KcIJ&#10;pNyDJJfvka52DvOCOgdnMNydgiAU92zLFiHBwFwhP+06F2t10ncEz5pxDssbB9kR8d3sw7wzGlLa&#10;HrN9+rTm0N3xHfVdkofvdC8pO55Mf/4pO+6F4+898OHKv01Bf1Cif85pr/sLGq/+DwAA//8DAFBL&#10;AwQUAAYACAAAACEAxEyMjOAAAAALAQAADwAAAGRycy9kb3ducmV2LnhtbEyPQWuDQBSE74X+h+UV&#10;emtWo5HEuIYQ2p5CoUmh9LbRF5W4b8XdqPn3fT01x2GGmW+yzWRaMWDvGksKwlkAAqmwZUOVgq/j&#10;28sShPOaSt1aQgU3dLDJHx8ynZZ2pE8cDr4SXEIu1Qpq77tUSlfUaLSb2Q6JvbPtjfYs+0qWvR65&#10;3LRyHgSJNLohXqh1h7sai8vhahS8j3rcRuHrsL+cd7ef4+Ljex+iUs9P03YNwuPk/8Pwh8/okDPT&#10;yV6pdKJlHccLjiqIVvyJA0mczEGc2AmiZQgyz+T9h/wXAAD//wMAUEsBAi0AFAAGAAgAAAAhALaD&#10;OJL+AAAA4QEAABMAAAAAAAAAAAAAAAAAAAAAAFtDb250ZW50X1R5cGVzXS54bWxQSwECLQAUAAYA&#10;CAAAACEAOP0h/9YAAACUAQAACwAAAAAAAAAAAAAAAAAvAQAAX3JlbHMvLnJlbHNQSwECLQAUAAYA&#10;CAAAACEAifer/nEJAACJQwAADgAAAAAAAAAAAAAAAAAuAgAAZHJzL2Uyb0RvYy54bWxQSwECLQAU&#10;AAYACAAAACEAxEyMjOAAAAALAQAADwAAAAAAAAAAAAAAAADLCwAAZHJzL2Rvd25yZXYueG1sUEsF&#10;BgAAAAAEAAQA8wAAANgMAAAAAA==&#10;">
                <v:group id="Group 102" o:spid="_x0000_s1060" style="position:absolute;top:159;width:31857;height:63280" coordsize="31869,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61" style="position:absolute;width:31869;height:63280" coordsize="31869,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062" style="position:absolute;width:31869;height:63280" coordorigin="6936,2571" coordsize="31875,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_x0000_s1063" type="#_x0000_t202" style="position:absolute;left:14892;top:60811;width:571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ycwwAAANwAAAAPAAAAZHJzL2Rvd25yZXYueG1sRE9NawIx&#10;EL0X/A9hBG81UazY1SiiKL1IcS22x3Ez7i5uJssm1a2/vikUvM3jfc5s0dpKXKnxpWMNg74CQZw5&#10;U3Ku4eOweZ6A8AHZYOWYNPyQh8W88zTDxLgb7+mahlzEEPYJaihCqBMpfVaQRd93NXHkzq6xGCJs&#10;cmkavMVwW8mhUmNpseTYUGBNq4KyS/ptNfhMjY/vo/T4eZJbur8as/7a7rTuddvlFESgNjzE/+43&#10;E+erF/h7Jl4g578AAAD//wMAUEsBAi0AFAAGAAgAAAAhANvh9svuAAAAhQEAABMAAAAAAAAAAAAA&#10;AAAAAAAAAFtDb250ZW50X1R5cGVzXS54bWxQSwECLQAUAAYACAAAACEAWvQsW78AAAAVAQAACwAA&#10;AAAAAAAAAAAAAAAfAQAAX3JlbHMvLnJlbHNQSwECLQAUAAYACAAAACEAepHcnMMAAADcAAAADwAA&#10;AAAAAAAAAAAAAAAHAgAAZHJzL2Rvd25yZXYueG1sUEsFBgAAAAADAAMAtwAAAPcCAAAAAA==&#10;" strokecolor="white [3212]">
                        <v:textbox>
                          <w:txbxContent>
                            <w:p w14:paraId="48450EF6"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Scări</w:t>
                              </w:r>
                            </w:p>
                          </w:txbxContent>
                        </v:textbox>
                      </v:shape>
                      <v:group id="Group 106" o:spid="_x0000_s1064" style="position:absolute;left:6936;top:2571;width:31875;height:63283" coordorigin="6936,2571" coordsize="31875,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65" style="position:absolute;left:6936;top:2571;width:27455;height:58287" coordorigin="6936,2286" coordsize="27455,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8" o:spid="_x0000_s1066" style="position:absolute;left:6936;top:2286;width:27455;height:58286" coordorigin="8080,2286" coordsize="27460,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8080;top:2286;width:27460;height:58290" coordorigin=",2286" coordsize="27460,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10" o:spid="_x0000_s1068" style="position:absolute;left:7958;top:6843;width:19502;height:53686" coordorigin="3245" coordsize="19501,5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69" style="position:absolute;left:3245;width:4573;height:49142" coordorigin="-1037" coordsize="6735,6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12" o:spid="_x0000_s1070" style="position:absolute;left:-1037;width:6735;height:69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6qwQAAANwAAAAPAAAAZHJzL2Rvd25yZXYueG1sRE9Na8JA&#10;EL0X/A/LCL0U3ShaJLqKFAI9Fapir0N2TKKZ2ZBdTfLvu0Kht3m8z9nseq7Vg1pfOTEwmyagSHJn&#10;KykMnI7ZZAXKBxSLtRMyMJCH3Xb0ssHUuk6+6XEIhYoh4lM0UIbQpFr7vCRGP3UNSeQurmUMEbaF&#10;ti12MZxrPU+Sd81YSWwosaGPkvLb4c4GFj/+7bz60kMS+HRlHrLlvcuMeR33+zWoQH34F/+5P22c&#10;P5vD85l4gd7+AgAA//8DAFBLAQItABQABgAIAAAAIQDb4fbL7gAAAIUBAAATAAAAAAAAAAAAAAAA&#10;AAAAAABbQ29udGVudF9UeXBlc10ueG1sUEsBAi0AFAAGAAgAAAAhAFr0LFu/AAAAFQEAAAsAAAAA&#10;AAAAAAAAAAAAHwEAAF9yZWxzLy5yZWxzUEsBAi0AFAAGAAgAAAAhAPHwXqrBAAAA3AAAAA8AAAAA&#10;AAAAAAAAAAAABwIAAGRycy9kb3ducmV2LnhtbFBLBQYAAAAAAwADALcAAAD1AgAAAAA=&#10;" filled="f" strokecolor="black [3213]" strokeweight=".25pt"/>
                                  <v:line id="Straight Connector 113" o:spid="_x0000_s1071" style="position:absolute;visibility:visible;mso-wrap-style:square" from="-1037,66287" to="5698,6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TEwQAAANwAAAAPAAAAZHJzL2Rvd25yZXYueG1sRE/bisIw&#10;EH0X/Icwwr5pqoIs1SjeFha6CF7xcWjGtthMSpOt9e83woJvczjXmS1aU4qGaldYVjAcRCCIU6sL&#10;zhScjl/9TxDOI2ssLZOCJzlYzLudGcbaPnhPzcFnIoSwi1FB7n0VS+nSnAy6ga2IA3eztUEfYJ1J&#10;XeMjhJtSjqJoIg0WHBpyrGidU3o//BoF22tiVz9uM25GZ6N3ZXK/JPqk1EevXU5BeGr9W/zv/tZh&#10;/nAMr2fCBXL+BwAA//8DAFBLAQItABQABgAIAAAAIQDb4fbL7gAAAIUBAAATAAAAAAAAAAAAAAAA&#10;AAAAAABbQ29udGVudF9UeXBlc10ueG1sUEsBAi0AFAAGAAgAAAAhAFr0LFu/AAAAFQEAAAsAAAAA&#10;AAAAAAAAAAAAHwEAAF9yZWxzLy5yZWxzUEsBAi0AFAAGAAgAAAAhACd5ZMTBAAAA3AAAAA8AAAAA&#10;AAAAAAAAAAAABwIAAGRycy9kb3ducmV2LnhtbFBLBQYAAAAAAwADALcAAAD1AgAAAAA=&#10;" strokecolor="black [3213]" strokeweight=".25pt">
                                    <v:stroke dashstyle="3 1" joinstyle="miter"/>
                                  </v:line>
                                  <v:line id="Straight Connector 114" o:spid="_x0000_s1072" style="position:absolute;visibility:visible;mso-wrap-style:square" from="-1037,63058" to="5698,6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wwwAAANwAAAAPAAAAZHJzL2Rvd25yZXYueG1sRE/basJA&#10;EH0v+A/LCH2rG7UUidmItgpCiuAVH4fsmASzsyG7jenfdwuFvs3hXCdZ9KYWHbWusqxgPIpAEOdW&#10;V1woOB03LzMQziNrrC2Tgm9ysEgHTwnG2j54T93BFyKEsItRQel9E0vp8pIMupFtiAN3s61BH2Bb&#10;SN3iI4SbWk6i6E0arDg0lNjQe0n5/fBlFKyvmV19uo9pNzkbvauz+yXTJ6Weh/1yDsJT7//Ff+6t&#10;DvPHr/D7TLhApj8AAAD//wMAUEsBAi0AFAAGAAgAAAAhANvh9svuAAAAhQEAABMAAAAAAAAAAAAA&#10;AAAAAAAAAFtDb250ZW50X1R5cGVzXS54bWxQSwECLQAUAAYACAAAACEAWvQsW78AAAAVAQAACwAA&#10;AAAAAAAAAAAAAAAfAQAAX3JlbHMvLnJlbHNQSwECLQAUAAYACAAAACEAqJD8sMMAAADcAAAADwAA&#10;AAAAAAAAAAAAAAAHAgAAZHJzL2Rvd25yZXYueG1sUEsFBgAAAAADAAMAtwAAAPcCAAAAAA==&#10;" strokecolor="black [3213]" strokeweight=".25pt">
                                    <v:stroke dashstyle="3 1" joinstyle="miter"/>
                                  </v:line>
                                  <v:line id="Straight Connector 115" o:spid="_x0000_s1073" style="position:absolute;visibility:visible;mso-wrap-style:square" from="-1037,3249" to="5698,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krwwAAANwAAAAPAAAAZHJzL2Rvd25yZXYueG1sRE/basJA&#10;EH0v+A/LCH2rG5UWidmItgpCiuAVH4fsmASzsyG7jenfdwuFvs3hXCdZ9KYWHbWusqxgPIpAEOdW&#10;V1woOB03LzMQziNrrC2Tgm9ysEgHTwnG2j54T93BFyKEsItRQel9E0vp8pIMupFtiAN3s61BH2Bb&#10;SN3iI4SbWk6i6E0arDg0lNjQe0n5/fBlFKyvmV19uo9pNzkbvauz+yXTJ6Weh/1yDsJT7//Ff+6t&#10;DvPHr/D7TLhApj8AAAD//wMAUEsBAi0AFAAGAAgAAAAhANvh9svuAAAAhQEAABMAAAAAAAAAAAAA&#10;AAAAAAAAAFtDb250ZW50X1R5cGVzXS54bWxQSwECLQAUAAYACAAAACEAWvQsW78AAAAVAQAACwAA&#10;AAAAAAAAAAAAAAAfAQAAX3JlbHMvLnJlbHNQSwECLQAUAAYACAAAACEAx9xZK8MAAADcAAAADwAA&#10;AAAAAAAAAAAAAAAHAgAAZHJzL2Rvd25yZXYueG1sUEsFBgAAAAADAAMAtwAAAPcCAAAAAA==&#10;" strokecolor="black [3213]" strokeweight=".25pt">
                                    <v:stroke dashstyle="3 1" joinstyle="miter"/>
                                  </v:line>
                                  <v:line id="Straight Connector 116" o:spid="_x0000_s1074" style="position:absolute;visibility:visible;mso-wrap-style:square" from="-1037,6478" to="5698,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sdcwwAAANwAAAAPAAAAZHJzL2Rvd25yZXYueG1sRE/fa8Iw&#10;EH4X/B/CDfZmUx3IqEZxboNBh7BOxcejOdticylJVrv/fhEGvt3H9/OW68G0oifnG8sKpkkKgri0&#10;uuFKwf77ffIMwgdkja1lUvBLHtar8WiJmbZX/qK+CJWIIewzVFCH0GVS+rImgz6xHXHkztYZDBG6&#10;SmqH1xhuWjlL07k02HBsqLGjbU3lpfgxCt5OuX359K9P/exg9K7NL8dc75V6fBg2CxCBhnAX/7s/&#10;dJw/ncPtmXiBXP0BAAD//wMAUEsBAi0AFAAGAAgAAAAhANvh9svuAAAAhQEAABMAAAAAAAAAAAAA&#10;AAAAAAAAAFtDb250ZW50X1R5cGVzXS54bWxQSwECLQAUAAYACAAAACEAWvQsW78AAAAVAQAACwAA&#10;AAAAAAAAAAAAAAAfAQAAX3JlbHMvLnJlbHNQSwECLQAUAAYACAAAACEANw7HXMMAAADcAAAADwAA&#10;AAAAAAAAAAAAAAAHAgAAZHJzL2Rvd25yZXYueG1sUEsFBgAAAAADAAMAtwAAAPcCAAAAAA==&#10;" strokecolor="black [3213]" strokeweight=".25pt">
                                    <v:stroke dashstyle="3 1" joinstyle="miter"/>
                                  </v:line>
                                </v:group>
                                <v:line id="Straight Connector 117" o:spid="_x0000_s1075" style="position:absolute;flip:y;visibility:visible;mso-wrap-style:square" from="18175,49141" to="22747,4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YSwgAAANwAAAAPAAAAZHJzL2Rvd25yZXYueG1sRE9NawIx&#10;EL0X+h/CCL3VrB5qWY0iC9YevGjL0uOwGXdXk8mSRN36640geJvH+5zZordGnMmH1rGC0TADQVw5&#10;3XKt4Pdn9f4JIkRkjcYxKfinAIv568sMc+0uvKXzLtYihXDIUUETY5dLGaqGLIah64gTt3feYkzQ&#10;11J7vKRwa+Q4yz6kxZZTQ4MdFQ1Vx93JKihM+devvzzH8nDdnza0Kg7GKPU26JdTEJH6+BQ/3N86&#10;zR9N4P5MukDObwAAAP//AwBQSwECLQAUAAYACAAAACEA2+H2y+4AAACFAQAAEwAAAAAAAAAAAAAA&#10;AAAAAAAAW0NvbnRlbnRfVHlwZXNdLnhtbFBLAQItABQABgAIAAAAIQBa9CxbvwAAABUBAAALAAAA&#10;AAAAAAAAAAAAAB8BAABfcmVscy8ucmVsc1BLAQItABQABgAIAAAAIQDafuYSwgAAANwAAAAPAAAA&#10;AAAAAAAAAAAAAAcCAABkcnMvZG93bnJldi54bWxQSwUGAAAAAAMAAwC3AAAA9gIAAAAA&#10;" strokecolor="black [3213]" strokeweight=".5pt">
                                  <v:stroke joinstyle="miter"/>
                                </v:line>
                                <v:line id="Straight Connector 118" o:spid="_x0000_s1076" style="position:absolute;flip:y;visibility:visible;mso-wrap-style:square" from="18175,53685" to="22747,5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JgxQAAANwAAAAPAAAAZHJzL2Rvd25yZXYueG1sRI9Bb8Iw&#10;DIXvk/YfIk/abaTsME2FgFAlth12gU0VR6sxbSFxqiRAx6+fD0jcbL3n9z7Pl6N36kwx9YENTCcF&#10;KOIm2J5bA78/65d3UCkjW3SBycAfJVguHh/mWNpw4Q2dt7lVEsKpRANdzkOpdWo68pgmYSAWbR+i&#10;xyxrbLWNeJFw7/RrUbxpjz1LQ4cDVR01x+3JG6hcvRs/PyLn+nDdn75pXR2cM+b5aVzNQGUa8918&#10;u/6ygj8VWnlGJtCLfwAAAP//AwBQSwECLQAUAAYACAAAACEA2+H2y+4AAACFAQAAEwAAAAAAAAAA&#10;AAAAAAAAAAAAW0NvbnRlbnRfVHlwZXNdLnhtbFBLAQItABQABgAIAAAAIQBa9CxbvwAAABUBAAAL&#10;AAAAAAAAAAAAAAAAAB8BAABfcmVscy8ucmVsc1BLAQItABQABgAIAAAAIQCr4XJgxQAAANwAAAAP&#10;AAAAAAAAAAAAAAAAAAcCAABkcnMvZG93bnJldi54bWxQSwUGAAAAAAMAAwC3AAAA+QIAAAAA&#10;" strokecolor="black [3213]" strokeweight=".5pt">
                                  <v:stroke joinstyle="miter"/>
                                </v:line>
                              </v:group>
                              <v:group id="Group 119" o:spid="_x0000_s1077" style="position:absolute;top:2286;width:20595;height:58290" coordorigin=",2286" coordsize="20595,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Straight Connector 120" o:spid="_x0000_s1078" style="position:absolute;visibility:visible;mso-wrap-style:square" from="0,2286" to="0,6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MAwwAAANwAAAAPAAAAZHJzL2Rvd25yZXYueG1sRI9Bi8JA&#10;DIXvwv6HIQvedKqwItVRZBdRQQR12XPsxLbYyZTObK3/3hwEbwnv5b0v82XnKtVSE0rPBkbDBBRx&#10;5m3JuYHf83owBRUissXKMxl4UIDl4qM3x9T6Ox+pPcVcSQiHFA0UMdap1iEryGEY+ppYtKtvHEZZ&#10;m1zbBu8S7io9TpKJdliyNBRY03dB2e307wwcdnF0mZSbx19yc1982Ib2R++N6X92qxmoSF18m1/X&#10;Wyv4Y8GXZ2QCvXgCAAD//wMAUEsBAi0AFAAGAAgAAAAhANvh9svuAAAAhQEAABMAAAAAAAAAAAAA&#10;AAAAAAAAAFtDb250ZW50X1R5cGVzXS54bWxQSwECLQAUAAYACAAAACEAWvQsW78AAAAVAQAACwAA&#10;AAAAAAAAAAAAAAAfAQAAX3JlbHMvLnJlbHNQSwECLQAUAAYACAAAACEAQwsjAMMAAADcAAAADwAA&#10;AAAAAAAAAAAAAAAHAgAAZHJzL2Rvd25yZXYueG1sUEsFBgAAAAADAAMAtwAAAPcCAAAAAA==&#10;" strokecolor="black [3213]" strokeweight=".25pt">
                                  <v:stroke joinstyle="miter"/>
                                </v:line>
                                <v:line id="Straight Connector 121" o:spid="_x0000_s1079" style="position:absolute;flip:x;visibility:visible;mso-wrap-style:square" from="20588,2286" to="20595,6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0CwwAAANwAAAAPAAAAZHJzL2Rvd25yZXYueG1sRE9Na8JA&#10;EL0X+h+WKfRSdGNoQ4muUgqhvWm1FLwN2TGJZmdDdhrTf+8KQm/zeJ+zWI2uVQP1ofFsYDZNQBGX&#10;3jZcGfjeFZNXUEGQLbaeycAfBVgt7+8WmFt/5i8atlKpGMIhRwO1SJdrHcqaHIap74gjd/C9Q4mw&#10;r7Tt8RzDXavTJMm0w4ZjQ40dvddUnra/zkDx8vSzSUmGrHvW8rEvdutsfTTm8WF8m4MSGuVffHN/&#10;2jg/ncH1mXiBXl4AAAD//wMAUEsBAi0AFAAGAAgAAAAhANvh9svuAAAAhQEAABMAAAAAAAAAAAAA&#10;AAAAAAAAAFtDb250ZW50X1R5cGVzXS54bWxQSwECLQAUAAYACAAAACEAWvQsW78AAAAVAQAACwAA&#10;AAAAAAAAAAAAAAAfAQAAX3JlbHMvLnJlbHNQSwECLQAUAAYACAAAACEAoFXdAsMAAADcAAAADwAA&#10;AAAAAAAAAAAAAAAHAgAAZHJzL2Rvd25yZXYueG1sUEsFBgAAAAADAAMAtwAAAPcCAAAAAA==&#10;" strokecolor="black [3213]" strokeweight=".25pt">
                                  <v:stroke joinstyle="miter"/>
                                </v:line>
                              </v:group>
                            </v:group>
                            <v:line id="Straight Connector 122" o:spid="_x0000_s1080" style="position:absolute;flip:y;visibility:visible;mso-wrap-style:square" from="30964,6804" to="35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83wQAAANwAAAAPAAAAZHJzL2Rvd25yZXYueG1sRE9Li8Iw&#10;EL4v+B/CCN7W1B5kqUaRgo+Dl3UX8Tg0Y1tNJiWJWv31m4WFvc3H95z5srdG3MmH1rGCyTgDQVw5&#10;3XKt4Ptr/f4BIkRkjcYxKXhSgOVi8DbHQrsHf9L9EGuRQjgUqKCJsSukDFVDFsPYdcSJOztvMSbo&#10;a6k9PlK4NTLPsqm02HJqaLCjsqHqerhZBaU5nvrtxnM8Xl7n257W5cUYpUbDfjUDEamP/+I/906n&#10;+XkOv8+kC+TiBwAA//8DAFBLAQItABQABgAIAAAAIQDb4fbL7gAAAIUBAAATAAAAAAAAAAAAAAAA&#10;AAAAAABbQ29udGVudF9UeXBlc10ueG1sUEsBAi0AFAAGAAgAAAAhAFr0LFu/AAAAFQEAAAsAAAAA&#10;AAAAAAAAAAAAHwEAAF9yZWxzLy5yZWxzUEsBAi0AFAAGAAgAAAAhAARljzfBAAAA3AAAAA8AAAAA&#10;AAAAAAAAAAAABwIAAGRycy9kb3ducmV2LnhtbFBLBQYAAAAAAwADALcAAAD1AgAAAAA=&#10;" strokecolor="black [3213]" strokeweight=".5pt">
                              <v:stroke joinstyle="miter"/>
                            </v:line>
                          </v:group>
                          <v:shape id="Straight Arrow Connector 123" o:spid="_x0000_s1081" type="#_x0000_t32" style="position:absolute;left:32091;top:6843;width:0;height:49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swgAAANwAAAAPAAAAZHJzL2Rvd25yZXYueG1sRE9Na8JA&#10;EL0X+h+WKXgpukkKotFVSkH01BINnofsmIRmZ0N2m8T8erdQ6G0e73O2+9E0oqfO1ZYVxIsIBHFh&#10;dc2lgvxymK9AOI+ssbFMCu7kYL97ftpiqu3AGfVnX4oQwi5FBZX3bSqlKyoy6Ba2JQ7czXYGfYBd&#10;KXWHQwg3jUyiaCkN1hwaKmzpo6Li+/xjFCQ59s3Xa51dp1x/rpP4mE9LVmr2Mr5vQHga/b/4z33S&#10;YX7yBr/PhAvk7gEAAP//AwBQSwECLQAUAAYACAAAACEA2+H2y+4AAACFAQAAEwAAAAAAAAAAAAAA&#10;AAAAAAAAW0NvbnRlbnRfVHlwZXNdLnhtbFBLAQItABQABgAIAAAAIQBa9CxbvwAAABUBAAALAAAA&#10;AAAAAAAAAAAAAB8BAABfcmVscy8ucmVsc1BLAQItABQABgAIAAAAIQD6eklswgAAANwAAAAPAAAA&#10;AAAAAAAAAAAAAAcCAABkcnMvZG93bnJldi54bWxQSwUGAAAAAAMAAwC3AAAA9gIAAAAA&#10;" strokecolor="black [3200]" strokeweight=".5pt">
                            <v:stroke startarrow="block" endarrow="block" joinstyle="miter"/>
                          </v:shape>
                        </v:group>
                        <v:shape id="Straight Arrow Connector 124" o:spid="_x0000_s1082" type="#_x0000_t32" style="position:absolute;left:32099;top:56292;width:0;height:4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EYwgAAANwAAAAPAAAAZHJzL2Rvd25yZXYueG1sRE9Na8JA&#10;EL0X+h+WKXgpukkootFVSkH01BINnofsmIRmZ0N2m8T8erdQ6G0e73O2+9E0oqfO1ZYVxIsIBHFh&#10;dc2lgvxymK9AOI+ssbFMCu7kYL97ftpiqu3AGfVnX4oQwi5FBZX3bSqlKyoy6Ba2JQ7czXYGfYBd&#10;KXWHQwg3jUyiaCkN1hwaKmzpo6Li+/xjFCQ59s3Xa51dp1x/rpP4mE9LVmr2Mr5vQHga/b/4z33S&#10;YX7yBr/PhAvk7gEAAP//AwBQSwECLQAUAAYACAAAACEA2+H2y+4AAACFAQAAEwAAAAAAAAAAAAAA&#10;AAAAAAAAW0NvbnRlbnRfVHlwZXNdLnhtbFBLAQItABQABgAIAAAAIQBa9CxbvwAAABUBAAALAAAA&#10;AAAAAAAAAAAAAB8BAABfcmVscy8ucmVsc1BLAQItABQABgAIAAAAIQB1k9EYwgAAANwAAAAPAAAA&#10;AAAAAAAAAAAAAAcCAABkcnMvZG93bnJldi54bWxQSwUGAAAAAAMAAwC3AAAA9gIAAAAA&#10;" strokecolor="black [3200]" strokeweight=".5pt">
                          <v:stroke startarrow="block" endarrow="block" joinstyle="miter"/>
                        </v:shape>
                        <v:shape id="Straight Arrow Connector 125" o:spid="_x0000_s1083" type="#_x0000_t32" style="position:absolute;left:17240;top:56414;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axxAAAANwAAAAPAAAAZHJzL2Rvd25yZXYueG1sRE9NT8JA&#10;EL2b8B82Q+LNboFASGXbAAb1AAcq3ifdsS10Z2t3heKvd01IuM3L+5xF1ptGnKlztWUFoygGQVxY&#10;XXOp4PCxeZqDcB5ZY2OZFFzJQZYOHhaYaHvhPZ1zX4oQwi5BBZX3bSKlKyoy6CLbEgfuy3YGfYBd&#10;KXWHlxBuGjmO45k0WHNoqLCldUXFKf8xCuavze/xm45vq118yl8Ok2Jff26Vehz2y2cQnnp/F9/c&#10;7zrMH0/h/5lwgUz/AAAA//8DAFBLAQItABQABgAIAAAAIQDb4fbL7gAAAIUBAAATAAAAAAAAAAAA&#10;AAAAAAAAAABbQ29udGVudF9UeXBlc10ueG1sUEsBAi0AFAAGAAgAAAAhAFr0LFu/AAAAFQEAAAsA&#10;AAAAAAAAAAAAAAAAHwEAAF9yZWxzLy5yZWxzUEsBAi0AFAAGAAgAAAAhAM3dhrHEAAAA3AAAAA8A&#10;AAAAAAAAAAAAAAAABwIAAGRycy9kb3ducmV2LnhtbFBLBQYAAAAAAwADALcAAAD4AgAAAAA=&#10;" strokecolor="black [3200]">
                          <v:stroke endarrow="block" joinstyle="miter"/>
                        </v:shape>
                        <v:shape id="_x0000_s1084" type="#_x0000_t202" style="position:absolute;left:33515;top:56267;width:6261;height:433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4qxQAAANwAAAAPAAAAZHJzL2Rvd25yZXYueG1sRE9Na8JA&#10;EL0X+h+WEXopdaMHtTGrlILYQwsavXgbspNsMDubZldN8+u7hYK3ebzPyda9bcSVOl87VjAZJyCI&#10;C6drrhQcD5uXBQgfkDU2jknBD3lYrx4fMky1u/GernmoRAxhn6ICE0KbSukLQxb92LXEkStdZzFE&#10;2FVSd3iL4baR0ySZSYs1xwaDLb0bKs75xSqYf592r/OvnR+Oxm0PtB/K589BqadR/7YEEagPd/G/&#10;+0PH+dMZ/D0TL5CrXwAAAP//AwBQSwECLQAUAAYACAAAACEA2+H2y+4AAACFAQAAEwAAAAAAAAAA&#10;AAAAAAAAAAAAW0NvbnRlbnRfVHlwZXNdLnhtbFBLAQItABQABgAIAAAAIQBa9CxbvwAAABUBAAAL&#10;AAAAAAAAAAAAAAAAAB8BAABfcmVscy8ucmVsc1BLAQItABQABgAIAAAAIQBgsd4qxQAAANwAAAAP&#10;AAAAAAAAAAAAAAAAAAcCAABkcnMvZG93bnJldi54bWxQSwUGAAAAAAMAAwC3AAAA+QIAAAAA&#10;" strokecolor="white [3212]">
                          <v:textbox>
                            <w:txbxContent>
                              <w:p w14:paraId="06F391EA"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Min</w:t>
                                </w:r>
                              </w:p>
                              <w:p w14:paraId="49317B13"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1,5 m</w:t>
                                </w:r>
                              </w:p>
                            </w:txbxContent>
                          </v:textbox>
                        </v:shape>
                        <v:shape id="_x0000_s1085" type="#_x0000_t202" style="position:absolute;left:14114;top:63136;width:782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sQxAAAANwAAAAPAAAAZHJzL2Rvd25yZXYueG1sRE9Na8JA&#10;EL0L/Q/LCL2ZjVJsjW5Caan0IsUo6nHMjklodjZktxr99W6h0Ns83ucsst404kydqy0rGEcxCOLC&#10;6ppLBdvNx+gFhPPIGhvLpOBKDrL0YbDARNsLr+mc+1KEEHYJKqi8bxMpXVGRQRfZljhwJ9sZ9AF2&#10;pdQdXkK4aeQkjqfSYM2hocKW3ioqvvMfo8AV8XT39ZTv9ke5pNtM6/fDcqXU47B/nYPw1Pt/8Z/7&#10;U4f5k2f4fSZcINM7AAAA//8DAFBLAQItABQABgAIAAAAIQDb4fbL7gAAAIUBAAATAAAAAAAAAAAA&#10;AAAAAAAAAABbQ29udGVudF9UeXBlc10ueG1sUEsBAi0AFAAGAAgAAAAhAFr0LFu/AAAAFQEAAAsA&#10;AAAAAAAAAAAAAAAAHwEAAF9yZWxzLy5yZWxzUEsBAi0AFAAGAAgAAAAhAK66uxDEAAAA3AAAAA8A&#10;AAAAAAAAAAAAAAAABwIAAGRycy9kb3ducmV2LnhtbFBLBQYAAAAAAwADALcAAAD4AgAAAAA=&#10;" strokecolor="white [3212]">
                          <v:textbox>
                            <w:txbxContent>
                              <w:p w14:paraId="0928253E" w14:textId="77777777" w:rsidR="00066F4B" w:rsidRPr="00794002" w:rsidRDefault="00066F4B" w:rsidP="00C52E18">
                                <w:pPr>
                                  <w:spacing w:after="0" w:line="240" w:lineRule="auto"/>
                                  <w:jc w:val="center"/>
                                  <w:rPr>
                                    <w:rFonts w:ascii="Times New Roman" w:hAnsi="Times New Roman"/>
                                    <w:sz w:val="24"/>
                                    <w:szCs w:val="24"/>
                                  </w:rPr>
                                </w:pPr>
                                <w:r w:rsidRPr="00794002">
                                  <w:rPr>
                                    <w:rFonts w:ascii="Times New Roman" w:hAnsi="Times New Roman"/>
                                    <w:sz w:val="24"/>
                                    <w:szCs w:val="24"/>
                                  </w:rPr>
                                  <w:t>Intrare</w:t>
                                </w:r>
                              </w:p>
                            </w:txbxContent>
                          </v:textbox>
                        </v:shape>
                      </v:group>
                    </v:group>
                    <v:line id="Straight Connector 128" o:spid="_x0000_s1086" style="position:absolute;visibility:visible;mso-wrap-style:square" from="0,0" to="20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iO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dDKMzKBXv0BAAD//wMAUEsBAi0AFAAGAAgAAAAhANvh9svuAAAAhQEAABMAAAAAAAAA&#10;AAAAAAAAAAAAAFtDb250ZW50X1R5cGVzXS54bWxQSwECLQAUAAYACAAAACEAWvQsW78AAAAVAQAA&#10;CwAAAAAAAAAAAAAAAAAfAQAAX3JlbHMvLnJlbHNQSwECLQAUAAYACAAAACEANQRojsYAAADcAAAA&#10;DwAAAAAAAAAAAAAAAAAHAgAAZHJzL2Rvd25yZXYueG1sUEsFBgAAAAADAAMAtwAAAPoCAAAAAA==&#10;" strokecolor="black [3200]" strokeweight=".5pt">
                      <v:stroke joinstyle="miter"/>
                    </v:line>
                  </v:group>
                  <v:line id="Straight Connector 129" o:spid="_x0000_s1087" style="position:absolute;visibility:visible;mso-wrap-style:square" from="0,58259" to="2534,5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0VwwAAANwAAAAPAAAAZHJzL2Rvd25yZXYueG1sRE/fa8Iw&#10;EH4X9j+EG+xFZjoHorWpDNlgsKGuBp+P5myLzaU0mXb//SIIvt3H9/Oy1WBbcabeN44VvEwSEMSl&#10;Mw1XCvT+43kOwgdkg61jUvBHHlb5wyjD1LgL/9C5CJWIIexTVFCH0KVS+rImi37iOuLIHV1vMUTY&#10;V9L0eInhtpXTJJlJiw3Hhho7WtdUnopfq+BLLw7j1+1ca7svNrjTzfv2e63U0+PwtgQRaAh38c39&#10;aeL86QKuz8QLZP4PAAD//wMAUEsBAi0AFAAGAAgAAAAhANvh9svuAAAAhQEAABMAAAAAAAAAAAAA&#10;AAAAAAAAAFtDb250ZW50X1R5cGVzXS54bWxQSwECLQAUAAYACAAAACEAWvQsW78AAAAVAQAACwAA&#10;AAAAAAAAAAAAAAAfAQAAX3JlbHMvLnJlbHNQSwECLQAUAAYACAAAACEAWkjNFcMAAADcAAAADwAA&#10;AAAAAAAAAAAAAAAHAgAAZHJzL2Rvd25yZXYueG1sUEsFBgAAAAADAAMAtwAAAPcCAAAAAA==&#10;" strokecolor="black [3200]" strokeweight=".5pt">
                    <v:stroke joinstyle="miter"/>
                  </v:line>
                  <v:line id="Straight Connector 130" o:spid="_x0000_s1088" style="position:absolute;visibility:visible;mso-wrap-style:square" from="17790,58349" to="20588,5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VxgAAANwAAAAPAAAAZHJzL2Rvd25yZXYueG1sRI9Ba8JA&#10;EIXvQv/DMgUvopsqFJu6SpEKgqW2cfE8ZKdJaHY2ZFdN/33nUOhthvfmvW9Wm8G36kp9bAIbeJhl&#10;oIjL4BquDNjTbroEFROywzYwGfihCJv13WiFuQs3/qRrkSolIRxzNFCn1OVax7Imj3EWOmLRvkLv&#10;McnaV9r1eJNw3+p5lj1qjw1LQ40dbWsqv4uLN3CwT+fJ4ri01p+Kd/ywzevxbWvM+H54eQaVaEj/&#10;5r/rvRP8heDLMzKBXv8CAAD//wMAUEsBAi0AFAAGAAgAAAAhANvh9svuAAAAhQEAABMAAAAAAAAA&#10;AAAAAAAAAAAAAFtDb250ZW50X1R5cGVzXS54bWxQSwECLQAUAAYACAAAACEAWvQsW78AAAAVAQAA&#10;CwAAAAAAAAAAAAAAAAAfAQAAX3JlbHMvLnJlbHNQSwECLQAUAAYACAAAACEATqvyVcYAAADcAAAA&#10;DwAAAAAAAAAAAAAAAAAHAgAAZHJzL2Rvd25yZXYueG1sUEsFBgAAAAADAAMAtwAAAPoCAAAAAA==&#10;" strokecolor="black [3200]" strokeweight=".5pt">
                    <v:stroke joinstyle="miter"/>
                  </v:line>
                </v:group>
                <v:line id="Straight Connector 133" o:spid="_x0000_s1089" style="position:absolute;visibility:visible;mso-wrap-style:square" from="22820,0" to="27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iwwAAANwAAAAPAAAAZHJzL2Rvd25yZXYueG1sRE/fa8Iw&#10;EH4X/B/CCXuRmbqCuGoUkQ0GE91q8Plobm1ZcylNpt1/bwTBt/v4ft5y3dtGnKnztWMF00kCgrhw&#10;puZSgT6+P89B+IBssHFMCv7Jw3o1HCwxM+7C33TOQyliCPsMFVQhtJmUvqjIop+4ljhyP66zGCLs&#10;Smk6vMRw28iXJJlJizXHhgpb2lZU/OZ/VsGnfj2N08Nca3vM9/il67fDbqvU06jfLEAE6sNDfHd/&#10;mDg/TeH2TLxArq4AAAD//wMAUEsBAi0AFAAGAAgAAAAhANvh9svuAAAAhQEAABMAAAAAAAAAAAAA&#10;AAAAAAAAAFtDb250ZW50X1R5cGVzXS54bWxQSwECLQAUAAYACAAAACEAWvQsW78AAAAVAQAACwAA&#10;AAAAAAAAAAAAAAAfAQAAX3JlbHMvLnJlbHNQSwECLQAUAAYACAAAACEAvnlsIsMAAADcAAAADwAA&#10;AAAAAAAAAAAAAAAHAgAAZHJzL2Rvd25yZXYueG1sUEsFBgAAAAADAAMAtwAAAPcCAAAAAA==&#10;" strokecolor="black [3200]" strokeweight=".5pt">
                  <v:stroke joinstyle="miter"/>
                </v:line>
                <v:shape id="Straight Arrow Connector 132" o:spid="_x0000_s1090" type="#_x0000_t32" style="position:absolute;left:25126;width:6;height:4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L3wgAAANwAAAAPAAAAZHJzL2Rvd25yZXYueG1sRE/NasJA&#10;EL4XfIdlBG9104hFU1cJhQYPtmLsAwzZaTaYnQ3ZNca3dwuF3ubj+53NbrStGKj3jWMFL/MEBHHl&#10;dMO1gu/zx/MKhA/IGlvHpOBOHnbbydMGM+1ufKKhDLWIIewzVGBC6DIpfWXIop+7jjhyP663GCLs&#10;a6l7vMVw28o0SV6lxYZjg8GO3g1Vl/JqFbhLZZ05NF95bj+X6/J+PBTFoNRsOuZvIAKN4V/8597r&#10;OH+Rwu8z8QK5fQAAAP//AwBQSwECLQAUAAYACAAAACEA2+H2y+4AAACFAQAAEwAAAAAAAAAAAAAA&#10;AAAAAAAAW0NvbnRlbnRfVHlwZXNdLnhtbFBLAQItABQABgAIAAAAIQBa9CxbvwAAABUBAAALAAAA&#10;AAAAAAAAAAAAAB8BAABfcmVscy8ucmVsc1BLAQItABQABgAIAAAAIQDDvnL3wgAAANwAAAAPAAAA&#10;AAAAAAAAAAAAAAcCAABkcnMvZG93bnJldi54bWxQSwUGAAAAAAMAAwC3AAAA9gIAAAAA&#10;" strokecolor="black [3200]" strokeweight=".5pt">
                  <v:stroke startarrow="block" endarrow="block" joinstyle="miter"/>
                </v:shape>
              </v:group>
            </w:pict>
          </mc:Fallback>
        </mc:AlternateContent>
      </w:r>
    </w:p>
    <w:p w14:paraId="04298A7F" w14:textId="77777777" w:rsidR="00C52E18" w:rsidRPr="00F645D8" w:rsidRDefault="00C52E18" w:rsidP="00C52E18">
      <w:pPr>
        <w:rPr>
          <w:lang w:val="ro-RO"/>
        </w:rPr>
      </w:pPr>
    </w:p>
    <w:p w14:paraId="48B2E9D3" w14:textId="77777777" w:rsidR="00C52E18" w:rsidRPr="00F645D8" w:rsidRDefault="00C52E18" w:rsidP="00C52E18">
      <w:pPr>
        <w:rPr>
          <w:lang w:val="ro-RO"/>
        </w:rPr>
      </w:pPr>
    </w:p>
    <w:p w14:paraId="12C12CA1" w14:textId="77777777" w:rsidR="00C52E18" w:rsidRPr="00F645D8" w:rsidRDefault="00C52E18" w:rsidP="00C52E18">
      <w:pPr>
        <w:rPr>
          <w:lang w:val="ro-RO"/>
        </w:rPr>
      </w:pPr>
    </w:p>
    <w:p w14:paraId="17D9E253" w14:textId="77777777" w:rsidR="00C52E18" w:rsidRPr="00F645D8" w:rsidRDefault="00C52E18" w:rsidP="00C52E18">
      <w:pPr>
        <w:rPr>
          <w:lang w:val="ro-RO"/>
        </w:rPr>
      </w:pPr>
    </w:p>
    <w:p w14:paraId="1CCC48B8" w14:textId="77777777" w:rsidR="00C52E18" w:rsidRPr="00F645D8" w:rsidRDefault="00C52E18" w:rsidP="00C52E18">
      <w:pPr>
        <w:rPr>
          <w:lang w:val="ro-RO"/>
        </w:rPr>
      </w:pPr>
    </w:p>
    <w:p w14:paraId="640E8805" w14:textId="77777777" w:rsidR="00C52E18" w:rsidRPr="00F645D8" w:rsidRDefault="00C52E18" w:rsidP="00C52E18">
      <w:pPr>
        <w:rPr>
          <w:lang w:val="ro-RO"/>
        </w:rPr>
      </w:pPr>
      <w:r w:rsidRPr="00F645D8">
        <w:rPr>
          <w:noProof/>
          <w:sz w:val="24"/>
          <w:szCs w:val="24"/>
        </w:rPr>
        <mc:AlternateContent>
          <mc:Choice Requires="wps">
            <w:drawing>
              <wp:anchor distT="45720" distB="45720" distL="114300" distR="114300" simplePos="0" relativeHeight="251662336" behindDoc="0" locked="0" layoutInCell="1" allowOverlap="1" wp14:anchorId="7C66F876" wp14:editId="1556BC0F">
                <wp:simplePos x="0" y="0"/>
                <wp:positionH relativeFrom="column">
                  <wp:posOffset>3585624</wp:posOffset>
                </wp:positionH>
                <wp:positionV relativeFrom="paragraph">
                  <wp:posOffset>322332</wp:posOffset>
                </wp:positionV>
                <wp:extent cx="2125980" cy="1404620"/>
                <wp:effectExtent l="0" t="0" r="26670" b="27305"/>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404620"/>
                        </a:xfrm>
                        <a:prstGeom prst="rect">
                          <a:avLst/>
                        </a:prstGeom>
                        <a:solidFill>
                          <a:srgbClr val="FFFFFF"/>
                        </a:solidFill>
                        <a:ln w="9525">
                          <a:solidFill>
                            <a:schemeClr val="bg1"/>
                          </a:solidFill>
                          <a:miter lim="800000"/>
                          <a:headEnd/>
                          <a:tailEnd/>
                        </a:ln>
                      </wps:spPr>
                      <wps:txbx>
                        <w:txbxContent>
                          <w:p w14:paraId="2446882A"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Canal de vizitare de minim 6 m lungime, 1,5 m adâncime și 0,8 m lățime</w:t>
                            </w:r>
                          </w:p>
                          <w:p w14:paraId="40E288D4"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Hala trebuie să fie de construcție metalică cu panouri termoizolante, din cărămidă sau beton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6F876" id="_x0000_s1091" type="#_x0000_t202" style="position:absolute;margin-left:282.35pt;margin-top:25.4pt;width:167.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ECGgIAACcEAAAOAAAAZHJzL2Uyb0RvYy54bWysk9uO2yAQhu8r9R0Q940PSraJFWe1zTZV&#10;pe1B2u4DYIxtVMxQILHTp++As9k0e1fVFwg88DPzzc/6duwVOQjrJOiSZrOUEqE51FK3JX36sXu3&#10;pMR5pmumQIuSHoWjt5u3b9aDKUQOHahaWIIi2hWDKWnnvSmSxPFO9MzNwAiNwQZszzwubZvUlg2o&#10;3qskT9ObZABbGwtcOId/76cg3UT9phHcf2saJzxRJcXcfBxtHKswJps1K1rLTCf5KQ32D1n0TGq8&#10;9Cx1zzwjeytfSfWSW3DQ+BmHPoGmkVzEGrCaLL2q5rFjRsRaEI4zZ0zu/8nyr4dH890SP36AERsY&#10;i3DmAfhPRzRsO6ZbcWctDJ1gNV6cBWTJYFxxOhpQu8IFkWr4AjU2me09RKGxsX2ggnUSVMcGHM/Q&#10;xegJx595li9WSwxxjGXzdH6Tx7YkrHg+bqzznwT0JExKarGrUZ4dHpwP6bDieUu4zYGS9U4qFRe2&#10;rbbKkgNDB+ziFyu42qY0GUq6WuSLicBfEsGM4ixStRODK4VeenSykn1Jl2n4Jm8FbB91HX3mmVTT&#10;HDNW+sQxoJsg+rEaiawRQzwcuFZQH5Gshcm5+NJw0oH9TcmAri2p+7VnVlCiPmvsziqbz4PN42K+&#10;eI8oib2MVJcRpjlKldRTMk23Pj6NyM3cYRd3MvJ9yeSUM7oxYj+9nGD3y3Xc9fK+N38AAAD//wMA&#10;UEsDBBQABgAIAAAAIQDWXcSs4AAAAAoBAAAPAAAAZHJzL2Rvd25yZXYueG1sTI/LTsMwEEX3SPyD&#10;NUjsqE1EXyFOBUiwYNGqAbVbJ3Yewh5HsZOGv2dYwW5Gc3Tn3Gw3O8smM4TOo4T7hQBmsPK6w0bC&#10;58fr3QZYiAq1sh6NhG8TYJdfX2Uq1f6CRzMVsWEUgiFVEtoY+5TzULXGqbDwvUG61X5wKtI6NFwP&#10;6kLhzvJEiBV3qkP60KrevLSm+ipGJ+HtmZf7Y3Eo63Ntp3d7cuP+4KS8vZmfHoFFM8c/GH71SR1y&#10;cir9iDowK2G5elgTSoOgCgRsttslsFJCsk4E8Dzj/yvkPwAAAP//AwBQSwECLQAUAAYACAAAACEA&#10;toM4kv4AAADhAQAAEwAAAAAAAAAAAAAAAAAAAAAAW0NvbnRlbnRfVHlwZXNdLnhtbFBLAQItABQA&#10;BgAIAAAAIQA4/SH/1gAAAJQBAAALAAAAAAAAAAAAAAAAAC8BAABfcmVscy8ucmVsc1BLAQItABQA&#10;BgAIAAAAIQAcK1ECGgIAACcEAAAOAAAAAAAAAAAAAAAAAC4CAABkcnMvZTJvRG9jLnhtbFBLAQIt&#10;ABQABgAIAAAAIQDWXcSs4AAAAAoBAAAPAAAAAAAAAAAAAAAAAHQEAABkcnMvZG93bnJldi54bWxQ&#10;SwUGAAAAAAQABADzAAAAgQUAAAAA&#10;" strokecolor="white [3212]">
                <v:textbox style="mso-fit-shape-to-text:t">
                  <w:txbxContent>
                    <w:p w14:paraId="2446882A"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Canal de vizitare de minim 6 m lungime, 1,5 m adâncime și 0,8 m lățime</w:t>
                      </w:r>
                    </w:p>
                    <w:p w14:paraId="40E288D4" w14:textId="77777777" w:rsidR="00066F4B" w:rsidRPr="00C52E18" w:rsidRDefault="00066F4B" w:rsidP="00C52E18">
                      <w:pPr>
                        <w:jc w:val="both"/>
                        <w:rPr>
                          <w:rFonts w:ascii="Times New Roman" w:hAnsi="Times New Roman"/>
                          <w:sz w:val="24"/>
                          <w:szCs w:val="24"/>
                          <w:lang w:val="fr-FR"/>
                        </w:rPr>
                      </w:pPr>
                      <w:r w:rsidRPr="00C52E18">
                        <w:rPr>
                          <w:rFonts w:ascii="Times New Roman" w:hAnsi="Times New Roman"/>
                          <w:sz w:val="24"/>
                          <w:szCs w:val="24"/>
                          <w:lang w:val="fr-FR"/>
                        </w:rPr>
                        <w:t>Hala trebuie să fie de construcție metalică cu panouri termoizolante, din cărămidă sau beton</w:t>
                      </w:r>
                    </w:p>
                  </w:txbxContent>
                </v:textbox>
                <w10:wrap type="square"/>
              </v:shape>
            </w:pict>
          </mc:Fallback>
        </mc:AlternateContent>
      </w:r>
    </w:p>
    <w:p w14:paraId="1C85051B" w14:textId="77777777" w:rsidR="00C52E18" w:rsidRPr="00F645D8" w:rsidRDefault="00C52E18" w:rsidP="00C52E18">
      <w:pPr>
        <w:rPr>
          <w:lang w:val="ro-RO"/>
        </w:rPr>
      </w:pPr>
    </w:p>
    <w:p w14:paraId="362195C1" w14:textId="77777777" w:rsidR="00C52E18" w:rsidRPr="00F645D8" w:rsidRDefault="00C52E18" w:rsidP="00C52E18">
      <w:pPr>
        <w:rPr>
          <w:lang w:val="ro-RO"/>
        </w:rPr>
      </w:pPr>
    </w:p>
    <w:p w14:paraId="417AE8C0" w14:textId="77777777" w:rsidR="00C52E18" w:rsidRPr="00F645D8" w:rsidRDefault="00C52E18" w:rsidP="00C52E18">
      <w:pPr>
        <w:rPr>
          <w:lang w:val="ro-RO"/>
        </w:rPr>
      </w:pPr>
    </w:p>
    <w:p w14:paraId="233FED36" w14:textId="77777777" w:rsidR="00C52E18" w:rsidRPr="00F645D8" w:rsidRDefault="00C52E18" w:rsidP="00C52E18">
      <w:pPr>
        <w:rPr>
          <w:lang w:val="ro-RO"/>
        </w:rPr>
      </w:pPr>
    </w:p>
    <w:p w14:paraId="667BF3D3" w14:textId="77777777" w:rsidR="00C52E18" w:rsidRPr="00F645D8" w:rsidRDefault="00C52E18" w:rsidP="00C52E18">
      <w:pPr>
        <w:rPr>
          <w:lang w:val="ro-RO"/>
        </w:rPr>
      </w:pPr>
    </w:p>
    <w:p w14:paraId="3C45E33C" w14:textId="77777777" w:rsidR="00C52E18" w:rsidRPr="00F645D8" w:rsidRDefault="00C52E18" w:rsidP="00C52E18">
      <w:pPr>
        <w:rPr>
          <w:lang w:val="ro-RO"/>
        </w:rPr>
      </w:pPr>
    </w:p>
    <w:p w14:paraId="602B38C1" w14:textId="77777777" w:rsidR="00C52E18" w:rsidRPr="00F645D8" w:rsidRDefault="00C52E18" w:rsidP="00C52E18">
      <w:pPr>
        <w:rPr>
          <w:lang w:val="ro-RO"/>
        </w:rPr>
      </w:pPr>
    </w:p>
    <w:p w14:paraId="752D3AA6" w14:textId="77777777" w:rsidR="00C52E18" w:rsidRPr="00F645D8" w:rsidRDefault="00C52E18" w:rsidP="00C52E18">
      <w:pPr>
        <w:rPr>
          <w:lang w:val="ro-RO"/>
        </w:rPr>
      </w:pPr>
    </w:p>
    <w:p w14:paraId="632FD9C7" w14:textId="77777777" w:rsidR="00C52E18" w:rsidRPr="00F645D8" w:rsidRDefault="00C52E18" w:rsidP="00C52E18">
      <w:pPr>
        <w:rPr>
          <w:lang w:val="ro-RO"/>
        </w:rPr>
      </w:pPr>
    </w:p>
    <w:p w14:paraId="3DC2A1A7" w14:textId="77777777" w:rsidR="00C52E18" w:rsidRPr="00F645D8" w:rsidRDefault="00C52E18" w:rsidP="00C52E18">
      <w:pPr>
        <w:rPr>
          <w:lang w:val="ro-RO"/>
        </w:rPr>
      </w:pPr>
    </w:p>
    <w:p w14:paraId="6EC04EE5" w14:textId="77777777" w:rsidR="00C52E18" w:rsidRPr="00F645D8" w:rsidRDefault="00C52E18" w:rsidP="00C52E18">
      <w:pPr>
        <w:rPr>
          <w:lang w:val="ro-RO"/>
        </w:rPr>
      </w:pPr>
    </w:p>
    <w:p w14:paraId="629F8F1D" w14:textId="77777777" w:rsidR="00C52E18" w:rsidRPr="00F645D8" w:rsidRDefault="00C52E18" w:rsidP="00C52E18">
      <w:pPr>
        <w:rPr>
          <w:lang w:val="ro-RO"/>
        </w:rPr>
      </w:pPr>
    </w:p>
    <w:p w14:paraId="1E424958" w14:textId="77777777" w:rsidR="00C52E18" w:rsidRPr="00F645D8" w:rsidRDefault="00C52E18" w:rsidP="00C52E18">
      <w:pPr>
        <w:rPr>
          <w:lang w:val="ro-RO"/>
        </w:rPr>
      </w:pPr>
    </w:p>
    <w:p w14:paraId="70046778" w14:textId="77777777" w:rsidR="00C52E18" w:rsidRPr="00F645D8" w:rsidRDefault="00C52E18" w:rsidP="00C52E18">
      <w:pPr>
        <w:rPr>
          <w:lang w:val="ro-RO"/>
        </w:rPr>
      </w:pPr>
    </w:p>
    <w:p w14:paraId="740250C4" w14:textId="77777777" w:rsidR="0005446B" w:rsidRDefault="00C52E18" w:rsidP="00C52E18">
      <w:pPr>
        <w:jc w:val="both"/>
        <w:rPr>
          <w:rFonts w:ascii="Times New Roman" w:hAnsi="Times New Roman"/>
          <w:sz w:val="24"/>
          <w:szCs w:val="24"/>
          <w:lang w:val="ro-RO"/>
        </w:rPr>
      </w:pPr>
      <w:r w:rsidRPr="00F645D8">
        <w:rPr>
          <w:rFonts w:ascii="Times New Roman" w:hAnsi="Times New Roman"/>
          <w:sz w:val="24"/>
          <w:szCs w:val="24"/>
          <w:lang w:val="ro-RO"/>
        </w:rPr>
        <w:t>Intrarea și ieșirea trebuie să permită accesul unui autovehicul cu lățimea de min 2,6 m și înălțimea de min 4,1 m</w:t>
      </w:r>
      <w:r w:rsidR="0005446B">
        <w:rPr>
          <w:rFonts w:ascii="Times New Roman" w:hAnsi="Times New Roman"/>
          <w:sz w:val="24"/>
          <w:szCs w:val="24"/>
          <w:lang w:val="ro-RO"/>
        </w:rPr>
        <w:t>.</w:t>
      </w:r>
    </w:p>
    <w:p w14:paraId="17E157E1" w14:textId="77777777" w:rsidR="0005446B" w:rsidRDefault="0005446B">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3AF52323" w14:textId="77777777" w:rsidR="00C52E18" w:rsidRPr="00F645D8" w:rsidRDefault="0005446B" w:rsidP="00C52E18">
      <w:pPr>
        <w:pStyle w:val="Antet"/>
        <w:spacing w:after="240"/>
        <w:jc w:val="right"/>
        <w:rPr>
          <w:rFonts w:ascii="Times New Roman" w:hAnsi="Times New Roman" w:cs="Times New Roman"/>
          <w:sz w:val="24"/>
          <w:szCs w:val="24"/>
          <w:lang w:val="ro-RO"/>
        </w:rPr>
      </w:pPr>
      <w:r>
        <w:rPr>
          <w:rFonts w:ascii="Times New Roman" w:hAnsi="Times New Roman"/>
          <w:i/>
          <w:sz w:val="24"/>
          <w:szCs w:val="20"/>
          <w:u w:val="single"/>
          <w:lang w:val="ro-RO"/>
        </w:rPr>
        <w:lastRenderedPageBreak/>
        <w:t>ANEXA nr. 1</w:t>
      </w:r>
      <w:r w:rsidR="00317281">
        <w:rPr>
          <w:rFonts w:ascii="Times New Roman" w:hAnsi="Times New Roman"/>
          <w:i/>
          <w:sz w:val="24"/>
          <w:szCs w:val="20"/>
          <w:u w:val="single"/>
          <w:lang w:val="ro-RO"/>
        </w:rPr>
        <w:t>3</w:t>
      </w:r>
      <w:r w:rsidR="00C52E18" w:rsidRPr="00F645D8">
        <w:rPr>
          <w:rFonts w:ascii="Times New Roman" w:hAnsi="Times New Roman"/>
          <w:i/>
          <w:sz w:val="24"/>
          <w:szCs w:val="20"/>
          <w:u w:val="single"/>
          <w:lang w:val="ro-RO"/>
        </w:rPr>
        <w:t xml:space="preserve"> la reglementări</w:t>
      </w:r>
    </w:p>
    <w:p w14:paraId="6951CBBB" w14:textId="77777777" w:rsidR="00C52E18" w:rsidRPr="00F645D8" w:rsidRDefault="00C52E18" w:rsidP="00C52E18">
      <w:pPr>
        <w:pStyle w:val="Antet"/>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Specificații pistă de încercare</w:t>
      </w:r>
    </w:p>
    <w:p w14:paraId="0201B2DC" w14:textId="77777777" w:rsidR="00C52E18" w:rsidRPr="00F645D8" w:rsidRDefault="00C52E18" w:rsidP="00C52E18">
      <w:pPr>
        <w:pStyle w:val="Antet"/>
        <w:jc w:val="center"/>
        <w:rPr>
          <w:rFonts w:ascii="Times New Roman" w:hAnsi="Times New Roman" w:cs="Times New Roman"/>
          <w:b/>
          <w:sz w:val="24"/>
          <w:szCs w:val="24"/>
          <w:highlight w:val="green"/>
          <w:u w:val="single"/>
          <w:lang w:val="ro-RO"/>
        </w:rPr>
      </w:pPr>
    </w:p>
    <w:p w14:paraId="163740F2" w14:textId="77777777" w:rsidR="001D096E" w:rsidRPr="00F645D8" w:rsidRDefault="001D096E" w:rsidP="001D096E">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a) Specificații pistă de încercare pentru tahografele inteligente</w:t>
      </w:r>
    </w:p>
    <w:p w14:paraId="60C33F08" w14:textId="77777777" w:rsidR="001D096E" w:rsidRPr="00F645D8" w:rsidRDefault="001D096E" w:rsidP="001D096E">
      <w:pPr>
        <w:rPr>
          <w:rFonts w:ascii="Times New Roman" w:hAnsi="Times New Roman"/>
          <w:sz w:val="24"/>
          <w:szCs w:val="24"/>
          <w:lang w:val="ro-RO"/>
        </w:rPr>
      </w:pPr>
    </w:p>
    <w:p w14:paraId="3D5612D0" w14:textId="77777777" w:rsidR="001D096E" w:rsidRPr="00F645D8" w:rsidRDefault="001D096E" w:rsidP="001D096E">
      <w:pPr>
        <w:rPr>
          <w:rFonts w:ascii="Times New Roman" w:hAnsi="Times New Roman"/>
          <w:sz w:val="24"/>
          <w:szCs w:val="24"/>
          <w:lang w:val="ro-RO"/>
        </w:rPr>
      </w:pPr>
      <w:r w:rsidRPr="00F645D8">
        <w:rPr>
          <w:noProof/>
          <w:sz w:val="24"/>
          <w:szCs w:val="24"/>
        </w:rPr>
        <mc:AlternateContent>
          <mc:Choice Requires="wps">
            <w:drawing>
              <wp:anchor distT="0" distB="0" distL="114300" distR="114300" simplePos="0" relativeHeight="251710464" behindDoc="0" locked="0" layoutInCell="1" allowOverlap="1" wp14:anchorId="3B794239" wp14:editId="35EE5615">
                <wp:simplePos x="0" y="0"/>
                <wp:positionH relativeFrom="column">
                  <wp:posOffset>377189</wp:posOffset>
                </wp:positionH>
                <wp:positionV relativeFrom="paragraph">
                  <wp:posOffset>109855</wp:posOffset>
                </wp:positionV>
                <wp:extent cx="1455725" cy="699008"/>
                <wp:effectExtent l="0" t="0" r="1143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725" cy="699008"/>
                        </a:xfrm>
                        <a:prstGeom prst="rect">
                          <a:avLst/>
                        </a:prstGeom>
                        <a:solidFill>
                          <a:srgbClr val="FFFFFF"/>
                        </a:solidFill>
                        <a:ln w="9525">
                          <a:solidFill>
                            <a:schemeClr val="bg1"/>
                          </a:solidFill>
                          <a:miter lim="800000"/>
                          <a:headEnd/>
                          <a:tailEnd/>
                        </a:ln>
                      </wps:spPr>
                      <wps:txbx>
                        <w:txbxContent>
                          <w:p w14:paraId="3EDA36BC" w14:textId="77777777" w:rsidR="00066F4B" w:rsidRPr="00C52E18" w:rsidRDefault="00066F4B" w:rsidP="001D096E">
                            <w:pPr>
                              <w:spacing w:after="0" w:line="240" w:lineRule="auto"/>
                              <w:jc w:val="center"/>
                              <w:rPr>
                                <w:rFonts w:ascii="Times New Roman" w:hAnsi="Times New Roman"/>
                                <w:sz w:val="24"/>
                                <w:szCs w:val="24"/>
                                <w:lang w:val="fr-FR"/>
                              </w:rPr>
                            </w:pPr>
                            <w:r w:rsidRPr="00C52E18">
                              <w:rPr>
                                <w:rFonts w:ascii="Times New Roman" w:hAnsi="Times New Roman"/>
                                <w:sz w:val="24"/>
                                <w:szCs w:val="24"/>
                                <w:lang w:val="fr-FR"/>
                              </w:rPr>
                              <w:t>Antena DSRC poziționată la 2 m de sol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94239" id="_x0000_s1092" type="#_x0000_t202" style="position:absolute;margin-left:29.7pt;margin-top:8.65pt;width:114.6pt;height:5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IzFgIAACYEAAAOAAAAZHJzL2Uyb0RvYy54bWysU8Fu2zAMvQ/YPwi6L3aCpEuMOkWXLsOA&#10;rhvQ7QNkSbaFyaImKbGzrx8lu2nW3ob5IJCm9Eg+Pl7fDJ0mR+m8AlPS+SynRBoOQpmmpD++79+t&#10;KfGBGcE0GFnSk/T0Zvv2zXVvC7mAFrSQjiCI8UVvS9qGYIss87yVHfMzsNJgsAbXsYCuazLhWI/o&#10;nc4WeX6V9eCEdcCl9/j3bgzSbcKva8nD17r2MhBdUqwtpNOls4pntr1mReOYbRWfymD/UEXHlMGk&#10;Z6g7Fhg5OPUKqlPcgYc6zDh0GdS14jL1gN3M8xfdPLbMytQLkuPtmSb//2D5w/HRfnMkDB9gwAGm&#10;Jry9B/7TEwO7lplG3joHfSuZwMTzSFnWW19MTyPVvvARpOq/gMAhs0OABDTUrousYJ8E0XEApzPp&#10;cgiEx5TL1er9YkUJx9jVZpPn65SCFU+vrfPhk4SORKOkDoea0Nnx3odYDSuersRkHrQSe6V1clxT&#10;7bQjR4YC2KdvQv/rmjakL+lmhXW8hohalGeQqhkpeJGoUwGFrFVX0nUev1FakbWPRiSZBab0aGPF&#10;2kw0RuZGDsNQDUQJpCRliLRWIE5IrINRuLhoaLTgflPSo2hL6n8dmJOU6M8Gh7OZL5dR5clZIq3o&#10;uMtIdRlhhiNUSQMlo7kLaTMiAwZucYi1Svw+VzLVjGJMtE+LE9V+6adbz+u9/QMAAP//AwBQSwME&#10;FAAGAAgAAAAhAA3fxCPfAAAACQEAAA8AAABkcnMvZG93bnJldi54bWxMj0FPg0AQhe8m/ofNmHiz&#10;i4iUIktjNPZmjGjaHhd2BCI7S9hti/56x5Me572XN98r1rMdxBEn3ztScL2IQCA1zvTUKnh/e7rK&#10;QPigyejBESr4Qg/r8vys0LlxJ3rFYxVawSXkc62gC2HMpfRNh1b7hRuR2Ptwk9WBz6mVZtInLreD&#10;jKMolVb3xB86PeJDh81ndbAKfBOl25ek2u5qucHvlTGP+82zUpcX8/0diIBz+AvDLz6jQ8lMtTuQ&#10;8WJQcLtKOMn68gYE+3GWpSBqFuJlArIs5P8F5Q8AAAD//wMAUEsBAi0AFAAGAAgAAAAhALaDOJL+&#10;AAAA4QEAABMAAAAAAAAAAAAAAAAAAAAAAFtDb250ZW50X1R5cGVzXS54bWxQSwECLQAUAAYACAAA&#10;ACEAOP0h/9YAAACUAQAACwAAAAAAAAAAAAAAAAAvAQAAX3JlbHMvLnJlbHNQSwECLQAUAAYACAAA&#10;ACEAGTcyMxYCAAAmBAAADgAAAAAAAAAAAAAAAAAuAgAAZHJzL2Uyb0RvYy54bWxQSwECLQAUAAYA&#10;CAAAACEADd/EI98AAAAJAQAADwAAAAAAAAAAAAAAAABwBAAAZHJzL2Rvd25yZXYueG1sUEsFBgAA&#10;AAAEAAQA8wAAAHwFAAAAAA==&#10;" strokecolor="white [3212]">
                <v:textbox>
                  <w:txbxContent>
                    <w:p w14:paraId="3EDA36BC" w14:textId="77777777" w:rsidR="00066F4B" w:rsidRPr="00C52E18" w:rsidRDefault="00066F4B" w:rsidP="001D096E">
                      <w:pPr>
                        <w:spacing w:after="0" w:line="240" w:lineRule="auto"/>
                        <w:jc w:val="center"/>
                        <w:rPr>
                          <w:rFonts w:ascii="Times New Roman" w:hAnsi="Times New Roman"/>
                          <w:sz w:val="24"/>
                          <w:szCs w:val="24"/>
                          <w:lang w:val="fr-FR"/>
                        </w:rPr>
                      </w:pPr>
                      <w:r w:rsidRPr="00C52E18">
                        <w:rPr>
                          <w:rFonts w:ascii="Times New Roman" w:hAnsi="Times New Roman"/>
                          <w:sz w:val="24"/>
                          <w:szCs w:val="24"/>
                          <w:lang w:val="fr-FR"/>
                        </w:rPr>
                        <w:t>Antena DSRC poziționată la 2 m de sol</w:t>
                      </w:r>
                    </w:p>
                  </w:txbxContent>
                </v:textbox>
              </v:shape>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695104" behindDoc="0" locked="0" layoutInCell="1" allowOverlap="1" wp14:anchorId="13692126" wp14:editId="43296727">
                <wp:simplePos x="0" y="0"/>
                <wp:positionH relativeFrom="column">
                  <wp:posOffset>1664970</wp:posOffset>
                </wp:positionH>
                <wp:positionV relativeFrom="paragraph">
                  <wp:posOffset>901700</wp:posOffset>
                </wp:positionV>
                <wp:extent cx="396875" cy="215900"/>
                <wp:effectExtent l="0" t="4762" r="17462" b="17463"/>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6875" cy="215900"/>
                        </a:xfrm>
                        <a:prstGeom prst="rect">
                          <a:avLst/>
                        </a:prstGeom>
                        <a:solidFill>
                          <a:srgbClr val="FFFFFF"/>
                        </a:solidFill>
                        <a:ln w="9525">
                          <a:solidFill>
                            <a:schemeClr val="bg1"/>
                          </a:solidFill>
                          <a:miter lim="800000"/>
                          <a:headEnd/>
                          <a:tailEnd/>
                        </a:ln>
                      </wps:spPr>
                      <wps:txbx>
                        <w:txbxContent>
                          <w:p w14:paraId="4DDE9B13" w14:textId="77777777" w:rsidR="00066F4B" w:rsidRPr="00544749" w:rsidRDefault="00066F4B" w:rsidP="001D096E">
                            <w:pPr>
                              <w:spacing w:after="0"/>
                              <w:rPr>
                                <w:rFonts w:ascii="Times New Roman" w:hAnsi="Times New Roman"/>
                                <w:sz w:val="20"/>
                                <w:szCs w:val="20"/>
                              </w:rPr>
                            </w:pPr>
                            <w:r>
                              <w:rPr>
                                <w:rFonts w:ascii="Times New Roman" w:hAnsi="Times New Roman"/>
                                <w:sz w:val="20"/>
                                <w:szCs w:val="20"/>
                              </w:rPr>
                              <w:t>2</w:t>
                            </w:r>
                            <w:r w:rsidRPr="00544749">
                              <w:rPr>
                                <w:rFonts w:ascii="Times New Roman" w:hAnsi="Times New Roman"/>
                                <w:sz w:val="20"/>
                                <w:szCs w:val="20"/>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92126" id="_x0000_s1093" type="#_x0000_t202" style="position:absolute;margin-left:131.1pt;margin-top:71pt;width:31.25pt;height:17pt;rotation:-90;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TjIwIAADQEAAAOAAAAZHJzL2Uyb0RvYy54bWysk82O0zAQx+9IvIPlO00T2m4bNV0tXYqQ&#10;lg9p4QEcx0ksHI+x3Sbl6Rk7odtdbogcLI/H+c/Mb8bb26FT5CSsk6ALms7mlAjNoZK6Kej3b4c3&#10;a0qcZ7piCrQo6Fk4ert7/Wrbm1xk0IKqhCUool3em4K23ps8SRxvRcfcDIzQ6KzBdsyjaZuksqxH&#10;9U4l2Xy+SnqwlbHAhXN4ej866S7q17Xg/ktdO+GJKijm5uNq41qGNdltWd5YZlrJpzTYP2TRMakx&#10;6EXqnnlGjlb+JdVJbsFB7WccugTqWnIRa8Bq0vmLah5bZkSsBeE4c8Hk/p8s/3x6NF8t8cM7GLCB&#10;sQhnHoD/cETDvmW6EXfWQt8KVmHgNCBLeuPy6deA2uUuiJT9J6iwyezoIQoNte2IBaSerrBb+MVj&#10;LJtgMOzH+dIDMXjC8fDtZrW+WVLC0ZWlyw3+EgKyPGgFwsY6/0FAR8KmoBZbHEXZ6cH58eqfK+G6&#10;AyWrg1QqGrYp98qSE8NxOMRvUn92TWnSF3SzzJYjjmcSYTLFRaRsRiAvAnXS41gr2RV0PdYdBy0w&#10;fK+ruPdMqnGPxSk9QQ0cR6J+KAciK0SXhRwD5BKqM2KOQBEePjsE0IL9RUmPI1xQ9/PIrKBEfdTY&#10;qk26WISZj8ZieZOhYa895bWHaY5SBfWUjNu9j+8kcNNwhy2tZeT7lMmUM45m7ND0jMLsX9vx1tNj&#10;3/0GAAD//wMAUEsDBBQABgAIAAAAIQATb+fd3wAAAAsBAAAPAAAAZHJzL2Rvd25yZXYueG1sTI/B&#10;TsMwEETvSPyDtUjcqN0gEhriVKVSDxxAaqF3J14S09hOY7c1f89yguPOPM3OVMtkB3bGKRjvJMxn&#10;Ahi61mvjOgkf75u7R2AhKqfV4B1K+MYAy/r6qlKl9he3xfMudoxCXCiVhD7GseQ8tD1aFWZ+REfe&#10;p5+sinROHdeTulC4HXgmRM6tMo4+9GrEdY/tYXeyEl7ezPPXIR0bNGud56txn46vGylvb9LqCVjE&#10;FP9g+K1P1aGmTo0/OR3YICEr8gdCyciKAhgR93NBSkPKQmTA64r/31D/AAAA//8DAFBLAQItABQA&#10;BgAIAAAAIQC2gziS/gAAAOEBAAATAAAAAAAAAAAAAAAAAAAAAABbQ29udGVudF9UeXBlc10ueG1s&#10;UEsBAi0AFAAGAAgAAAAhADj9If/WAAAAlAEAAAsAAAAAAAAAAAAAAAAALwEAAF9yZWxzLy5yZWxz&#10;UEsBAi0AFAAGAAgAAAAhANTMZOMjAgAANAQAAA4AAAAAAAAAAAAAAAAALgIAAGRycy9lMm9Eb2Mu&#10;eG1sUEsBAi0AFAAGAAgAAAAhABNv593fAAAACwEAAA8AAAAAAAAAAAAAAAAAfQQAAGRycy9kb3du&#10;cmV2LnhtbFBLBQYAAAAABAAEAPMAAACJBQAAAAA=&#10;" strokecolor="white [3212]">
                <v:textbox>
                  <w:txbxContent>
                    <w:p w14:paraId="4DDE9B13" w14:textId="77777777" w:rsidR="00066F4B" w:rsidRPr="00544749" w:rsidRDefault="00066F4B" w:rsidP="001D096E">
                      <w:pPr>
                        <w:spacing w:after="0"/>
                        <w:rPr>
                          <w:rFonts w:ascii="Times New Roman" w:hAnsi="Times New Roman"/>
                          <w:sz w:val="20"/>
                          <w:szCs w:val="20"/>
                        </w:rPr>
                      </w:pPr>
                      <w:r>
                        <w:rPr>
                          <w:rFonts w:ascii="Times New Roman" w:hAnsi="Times New Roman"/>
                          <w:sz w:val="20"/>
                          <w:szCs w:val="20"/>
                        </w:rPr>
                        <w:t>2</w:t>
                      </w:r>
                      <w:r w:rsidRPr="00544749">
                        <w:rPr>
                          <w:rFonts w:ascii="Times New Roman" w:hAnsi="Times New Roman"/>
                          <w:sz w:val="20"/>
                          <w:szCs w:val="20"/>
                        </w:rPr>
                        <w:t xml:space="preserve"> m</w:t>
                      </w:r>
                    </w:p>
                  </w:txbxContent>
                </v:textbox>
                <w10:wrap type="square"/>
              </v:shape>
            </w:pict>
          </mc:Fallback>
        </mc:AlternateContent>
      </w:r>
      <w:r w:rsidRPr="00F645D8">
        <w:rPr>
          <w:noProof/>
          <w:sz w:val="24"/>
          <w:szCs w:val="24"/>
        </w:rPr>
        <mc:AlternateContent>
          <mc:Choice Requires="wps">
            <w:drawing>
              <wp:anchor distT="0" distB="0" distL="114300" distR="114300" simplePos="0" relativeHeight="251714560" behindDoc="0" locked="0" layoutInCell="1" allowOverlap="1" wp14:anchorId="26670D6C" wp14:editId="5A7AC24C">
                <wp:simplePos x="0" y="0"/>
                <wp:positionH relativeFrom="column">
                  <wp:posOffset>2031722</wp:posOffset>
                </wp:positionH>
                <wp:positionV relativeFrom="paragraph">
                  <wp:posOffset>900099</wp:posOffset>
                </wp:positionV>
                <wp:extent cx="7515" cy="235490"/>
                <wp:effectExtent l="76200" t="38100" r="69215" b="50800"/>
                <wp:wrapNone/>
                <wp:docPr id="38" name="Straight Arrow Connector 38"/>
                <wp:cNvGraphicFramePr/>
                <a:graphic xmlns:a="http://schemas.openxmlformats.org/drawingml/2006/main">
                  <a:graphicData uri="http://schemas.microsoft.com/office/word/2010/wordprocessingShape">
                    <wps:wsp>
                      <wps:cNvCnPr/>
                      <wps:spPr>
                        <a:xfrm>
                          <a:off x="0" y="0"/>
                          <a:ext cx="7515" cy="2354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DF06F" id="Straight Arrow Connector 38" o:spid="_x0000_s1026" type="#_x0000_t32" style="position:absolute;margin-left:160pt;margin-top:70.85pt;width:.6pt;height:18.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qBwgEAAN0DAAAOAAAAZHJzL2Uyb0RvYy54bWysU9uO0zAQfUfiHyy/0ySFcoma7kMXeEGw&#10;WuADvPY4sfBNtmmSv2fstCmCRUKIl4nt8Tkz53iyv5mMJicIUTnb0WZTUwKWO6Fs39GvX949e01J&#10;TMwKpp2Fjs4Q6c3h6ZP96FvYusFpAYEgiY3t6Ds6pOTbqop8AMPixnmwmJQuGJZwG/pKBDYiu9HV&#10;tq5fVqMLwgfHIUY8vV2S9FD4pQSePkkZIRHdUewtlRhKfMixOuxZ2wfmB8XPbbB/6MIwZbHoSnXL&#10;EiPfg/qNyigeXHQybbgzlZNScSgaUE1T/6Lm88A8FC1oTvSrTfH/0fKPp6O9C2jD6GMb/V3IKiYZ&#10;TP5if2QqZs2rWTAlwvHw1a7ZUcIxsX2+e/GmWFldoT7E9B6cIXnR0ZgCU/2Qjs5afBQXmmIXO32I&#10;CYsj8ALIdbXNcQAm3lpB0uxxclJQzPYalidLTOnHc0iV4dVVT1mlWcNCfQ+SKIEKlhbKqMFRB3Ji&#10;OCTiW5MrFBa8mSFSab2C6tL3H0HnuxkGZfz+FrjeLhWdTSvQKOvCY1XTdGlVLvcvqhetWfaDE3N5&#10;3WIHzlBRdp73PKQ/7wv8+lcefgAAAP//AwBQSwMEFAAGAAgAAAAhAAble+TfAAAACwEAAA8AAABk&#10;cnMvZG93bnJldi54bWxMj8FOg0AQhu8mvsNmTLwYu0CNRWRpjIkX48UiPS/sCKTsLLJLS9/e8WSP&#10;M/+fb77Jt4sdxBEn3ztSEK8iEEiNMz21Cr7Kt/sUhA+ajB4coYIzetgW11e5zow70Sced6EVDCGf&#10;aQVdCGMmpW86tNqv3IjE2bebrA48Tq00kz4x3A4yiaJHaXVPfKHTI7522Bx2s1XgDu9z3zztfz7u&#10;SnmuK1uVe6yUur1ZXp5BBFzCfxn+9FkdCnaq3UzGi0HBmvFc5eAh3oDgxjqJExA1bzZpCrLI5eUP&#10;xS8AAAD//wMAUEsBAi0AFAAGAAgAAAAhALaDOJL+AAAA4QEAABMAAAAAAAAAAAAAAAAAAAAAAFtD&#10;b250ZW50X1R5cGVzXS54bWxQSwECLQAUAAYACAAAACEAOP0h/9YAAACUAQAACwAAAAAAAAAAAAAA&#10;AAAvAQAAX3JlbHMvLnJlbHNQSwECLQAUAAYACAAAACEANlkagcIBAADdAwAADgAAAAAAAAAAAAAA&#10;AAAuAgAAZHJzL2Uyb0RvYy54bWxQSwECLQAUAAYACAAAACEABuV75N8AAAALAQAADwAAAAAAAAAA&#10;AAAAAAAcBAAAZHJzL2Rvd25yZXYueG1sUEsFBgAAAAAEAAQA8wAAACgFAAAAAA==&#10;" strokecolor="black [3200]" strokeweight=".5pt">
                <v:stroke startarrow="block" endarrow="block" joinstyle="miter"/>
              </v:shape>
            </w:pict>
          </mc:Fallback>
        </mc:AlternateContent>
      </w:r>
      <w:r w:rsidRPr="00F645D8">
        <w:rPr>
          <w:noProof/>
          <w:sz w:val="24"/>
          <w:szCs w:val="24"/>
        </w:rPr>
        <mc:AlternateContent>
          <mc:Choice Requires="wps">
            <w:drawing>
              <wp:anchor distT="0" distB="0" distL="114300" distR="114300" simplePos="0" relativeHeight="251713536" behindDoc="0" locked="0" layoutInCell="1" allowOverlap="1" wp14:anchorId="327CC430" wp14:editId="777F3276">
                <wp:simplePos x="0" y="0"/>
                <wp:positionH relativeFrom="column">
                  <wp:posOffset>1898946</wp:posOffset>
                </wp:positionH>
                <wp:positionV relativeFrom="paragraph">
                  <wp:posOffset>1135684</wp:posOffset>
                </wp:positionV>
                <wp:extent cx="268078" cy="0"/>
                <wp:effectExtent l="0" t="0" r="36830" b="19050"/>
                <wp:wrapNone/>
                <wp:docPr id="36" name="Straight Connector 36"/>
                <wp:cNvGraphicFramePr/>
                <a:graphic xmlns:a="http://schemas.openxmlformats.org/drawingml/2006/main">
                  <a:graphicData uri="http://schemas.microsoft.com/office/word/2010/wordprocessingShape">
                    <wps:wsp>
                      <wps:cNvCnPr/>
                      <wps:spPr>
                        <a:xfrm>
                          <a:off x="0" y="0"/>
                          <a:ext cx="268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FBD2A" id="Straight Connector 3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9.5pt,89.4pt" to="170.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umAEAAIcDAAAOAAAAZHJzL2Uyb0RvYy54bWysU02P0zAQvSPxHyzfadIellX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3Nzctm+5u/ry1Fx5kVJ+B+hF2fTS2VBsqE4d3qfMsRh6gfDhGrnu8tFB&#10;AbvwCYywA8daV3YdCrh3JA6K2zm8rEv7WKsiC8VY5xZS+2fSGVtoUAflb4kLukbEkBeitwHpd1Hz&#10;fEnVnPAX1yevxfYzDsfah1oO7nZ1dp7MMk4/niv9+v/svgMAAP//AwBQSwMEFAAGAAgAAAAhACjb&#10;IE/eAAAACwEAAA8AAABkcnMvZG93bnJldi54bWxMj1FLwzAUhd8F/0O4gm8uXZW51aZjDER8Edfp&#10;e9ZkabfkpiRpV/+9VxD08Z5zOPd85Xpylo06xM6jgPksA6ax8apDI+Bj/3y3BBaTRCWtRy3gS0dY&#10;V9dXpSyUv+BOj3UyjEowFlJAm1JfcB6bVjsZZ77XSN7RBycTncFwFeSFyp3leZYtuJMd0odW9nrb&#10;6uZcD06AfQ3jp9maTRxedov69H7M3/ajELc30+YJWNJT+gvDz3yaDhVtOvgBVWRWQL5aEUsi43FJ&#10;DJS4f5jnwA6/Cq9K/p+h+gYAAP//AwBQSwECLQAUAAYACAAAACEAtoM4kv4AAADhAQAAEwAAAAAA&#10;AAAAAAAAAAAAAAAAW0NvbnRlbnRfVHlwZXNdLnhtbFBLAQItABQABgAIAAAAIQA4/SH/1gAAAJQB&#10;AAALAAAAAAAAAAAAAAAAAC8BAABfcmVscy8ucmVsc1BLAQItABQABgAIAAAAIQDz7MEumAEAAIcD&#10;AAAOAAAAAAAAAAAAAAAAAC4CAABkcnMvZTJvRG9jLnhtbFBLAQItABQABgAIAAAAIQAo2yBP3gAA&#10;AAsBAAAPAAAAAAAAAAAAAAAAAPIDAABkcnMvZG93bnJldi54bWxQSwUGAAAAAAQABADzAAAA/QQA&#10;AAAA&#10;" strokecolor="black [3200]" strokeweight=".5pt">
                <v:stroke joinstyle="miter"/>
              </v:line>
            </w:pict>
          </mc:Fallback>
        </mc:AlternateContent>
      </w:r>
      <w:r w:rsidRPr="00F645D8">
        <w:rPr>
          <w:noProof/>
          <w:sz w:val="24"/>
          <w:szCs w:val="24"/>
        </w:rPr>
        <mc:AlternateContent>
          <mc:Choice Requires="wps">
            <w:drawing>
              <wp:anchor distT="0" distB="0" distL="114300" distR="114300" simplePos="0" relativeHeight="251712512" behindDoc="0" locked="0" layoutInCell="1" allowOverlap="1" wp14:anchorId="65BFCE94" wp14:editId="0A64EB65">
                <wp:simplePos x="0" y="0"/>
                <wp:positionH relativeFrom="column">
                  <wp:posOffset>1911472</wp:posOffset>
                </wp:positionH>
                <wp:positionV relativeFrom="paragraph">
                  <wp:posOffset>900099</wp:posOffset>
                </wp:positionV>
                <wp:extent cx="255531" cy="0"/>
                <wp:effectExtent l="0" t="0" r="30480" b="19050"/>
                <wp:wrapNone/>
                <wp:docPr id="35" name="Straight Connector 35"/>
                <wp:cNvGraphicFramePr/>
                <a:graphic xmlns:a="http://schemas.openxmlformats.org/drawingml/2006/main">
                  <a:graphicData uri="http://schemas.microsoft.com/office/word/2010/wordprocessingShape">
                    <wps:wsp>
                      <wps:cNvCnPr/>
                      <wps:spPr>
                        <a:xfrm>
                          <a:off x="0" y="0"/>
                          <a:ext cx="255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CEAE9" id="Straight Connector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0.5pt,70.85pt" to="170.6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wLmQEAAIcDAAAOAAAAZHJzL2Uyb0RvYy54bWysU8tu2zAQvBfIPxC8x5IcOAgEyz4kaC9B&#10;G7TpBzDU0iLKF5aMJf99lrQtB21RFEUvFB8zszu7q/V2sobtAaP2ruPNouYMnPS9druOf3/+eH3H&#10;WUzC9cJ4Bx0/QOTbzdWH9RhaWPrBmx6QkYiL7Rg6PqQU2qqKcgAr4sIHcPSoPFqR6Ii7qkcxkro1&#10;1bKub6vRYx/QS4iRbh+Oj3xT9JUCmb4oFSEx03HKLZUVy/qS12qzFu0ORRi0PKUh/iELK7SjoLPU&#10;g0iCvaL+RcpqiT56lRbS28orpSUUD+SmqX9y820QAYoXKk4Mc5ni/5OVn/f37gmpDGOIbQxPmF1M&#10;Cm3+Un5sKsU6zMWCKTFJl8vVanXTcCbPT9WFFzCmT+Aty5uOG+2yDdGK/WNMFIugZwgdLpHLLh0M&#10;ZLBxX0Ex3VOsprDLUMC9QbYX1M7+R5PbR1oFmSlKGzOT6j+TTthMgzIof0uc0SWid2kmWu08/i5q&#10;ms6pqiP+7ProNdt+8f2h9KGUg7pdnJ0mM4/T+3OhX/6fzRsAAAD//wMAUEsDBBQABgAIAAAAIQAb&#10;Ccb33gAAAAsBAAAPAAAAZHJzL2Rvd25yZXYueG1sTI9PS8NAEMXvgt9hGcGb3SQtVWI2pRREvIhN&#10;9b7NTjfR/RN2N2n89o4g2OO893jze9VmtoZNGGLvnYB8kQFD13rVOy3g/fB09wAsJumUNN6hgG+M&#10;sKmvrypZKn92e5yapBmVuFhKAV1KQ8l5bDu0Mi78gI68kw9WJjqD5irIM5Vbw4ssW3Mre0cfOjng&#10;rsP2qxmtAPMSpg+909s4Pu/XzefbqXg9TELc3szbR2AJ5/Qfhl98QoeamI5+dCoyI2CZ5bQlkbHK&#10;74FRYrnKC2DHP4XXFb/cUP8AAAD//wMAUEsBAi0AFAAGAAgAAAAhALaDOJL+AAAA4QEAABMAAAAA&#10;AAAAAAAAAAAAAAAAAFtDb250ZW50X1R5cGVzXS54bWxQSwECLQAUAAYACAAAACEAOP0h/9YAAACU&#10;AQAACwAAAAAAAAAAAAAAAAAvAQAAX3JlbHMvLnJlbHNQSwECLQAUAAYACAAAACEAN7LMC5kBAACH&#10;AwAADgAAAAAAAAAAAAAAAAAuAgAAZHJzL2Uyb0RvYy54bWxQSwECLQAUAAYACAAAACEAGwnG994A&#10;AAALAQAADwAAAAAAAAAAAAAAAADzAwAAZHJzL2Rvd25yZXYueG1sUEsFBgAAAAAEAAQA8wAAAP4E&#10;AAAAAA==&#10;" strokecolor="black [3200]" strokeweight=".5pt">
                <v:stroke joinstyle="miter"/>
              </v:line>
            </w:pict>
          </mc:Fallback>
        </mc:AlternateContent>
      </w:r>
      <w:r w:rsidRPr="00F645D8">
        <w:rPr>
          <w:noProof/>
          <w:sz w:val="24"/>
          <w:szCs w:val="24"/>
        </w:rPr>
        <mc:AlternateContent>
          <mc:Choice Requires="wps">
            <w:drawing>
              <wp:anchor distT="0" distB="0" distL="114300" distR="114300" simplePos="0" relativeHeight="251708416" behindDoc="0" locked="0" layoutInCell="1" allowOverlap="1" wp14:anchorId="5CA73D2F" wp14:editId="16E31675">
                <wp:simplePos x="0" y="0"/>
                <wp:positionH relativeFrom="column">
                  <wp:posOffset>2172335</wp:posOffset>
                </wp:positionH>
                <wp:positionV relativeFrom="paragraph">
                  <wp:posOffset>900140</wp:posOffset>
                </wp:positionV>
                <wp:extent cx="1028065" cy="235585"/>
                <wp:effectExtent l="0" t="0" r="19685" b="12065"/>
                <wp:wrapNone/>
                <wp:docPr id="14" name="Rectangle 14"/>
                <wp:cNvGraphicFramePr/>
                <a:graphic xmlns:a="http://schemas.openxmlformats.org/drawingml/2006/main">
                  <a:graphicData uri="http://schemas.microsoft.com/office/word/2010/wordprocessingShape">
                    <wps:wsp>
                      <wps:cNvSpPr/>
                      <wps:spPr>
                        <a:xfrm>
                          <a:off x="0" y="0"/>
                          <a:ext cx="1028065" cy="235585"/>
                        </a:xfrm>
                        <a:prstGeom prst="rect">
                          <a:avLst/>
                        </a:prstGeom>
                        <a:pattFill prst="openDmnd">
                          <a:fgClr>
                            <a:schemeClr val="tx1">
                              <a:lumMod val="65000"/>
                              <a:lumOff val="35000"/>
                            </a:schemeClr>
                          </a:fgClr>
                          <a:bgClr>
                            <a:schemeClr val="bg1">
                              <a:lumMod val="75000"/>
                            </a:schemeClr>
                          </a:bgClr>
                        </a:patt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15EE1" id="Rectangle 14" o:spid="_x0000_s1026" style="position:absolute;margin-left:171.05pt;margin-top:70.9pt;width:80.95pt;height:18.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R18AIAALgGAAAOAAAAZHJzL2Uyb0RvYy54bWysVVlPGzEQfq/U/2D5vexuIBwRGxSRUlWi&#10;gAoVz46P3VV91Xau/vqO7c2GQpFK1ZeN7bm/mflyfrFREq24853RNa4OSoy4poZ1uqnxt4erD6cY&#10;+UA0I9JoXuMt9/hi+v7d+dpO+Mi0RjLuEDjRfrK2NW5DsJOi8LTlivgDY7kGoTBOkQBX1xTMkTV4&#10;V7IYleVxsTaOWWco9x5e51mIp8m/EJyGWyE8D0jWGHIL6evSdxG/xfScTBpHbNvRPg3yD1ko0mkI&#10;Oriak0DQ0nUvXKmOOuONCAfUqMII0VGeaoBqqvJZNfctsTzVAuB4O8Dk/59berO6t3cOYFhbP/Fw&#10;jFVshFPxF/JDmwTWdgCLbwKi8FiVo9PyeIwRBdnocDw+HUc0i721dT584kaheKixg2YkjMjq2oes&#10;ulOJwSwJ4aqTslePrZ8rzZKJaC5lyiwNBocLWhFoadhUSS6X6oth+e14XJZ9Y+EZ2p+fD3fPkOHg&#10;JeU7OF+8EmXRvIxy8qq73guE2VUUq5MarWt8Nh5FxAhMupAkwFFZVmOvG4yIbGCFaHCpIm9kxyIc&#10;0XjIN5fCvlc91L9pRTDnxLdZKYnyfDuz1CxNessJ+6gZClsLy6hhJXFMS3GGkeQQPp6SZiCd/BtN&#10;KFNqgHE/PukUtpLnsr9ygTqWpiiX4ppF7F9eQmAJWMvdKiZnYBAVBdT+RtveJFrztPtvtB+MUnyj&#10;w2CvOm36vkRm2g/gvhUi6++gyABELBaGbe+gXpPJx1t61UGnrokPd8QB2wAAwKDhFj5CGmiH6U8Y&#10;tcb9/NN71AcSACn0D9gLRujHkjjopvysgR7OqqOjSHfpcjQ+GcHFPZUsnkr0Ul0a2KYKuNrSdIz6&#10;Qe6Owhn1CEQ7i1FBRDSF2HlY+8tlyA0FqqZ8NktqQHGwAtf63tLoPKIaZ/Rh80ic7dc8AJ/cmB3T&#10;kckzcsi60VKb2TIY0SXm2OPa4w30mHa5p/LIv0/vSWv/hzP9BQAA//8DAFBLAwQUAAYACAAAACEA&#10;/qRNW98AAAALAQAADwAAAGRycy9kb3ducmV2LnhtbEyPwU7DMBBE70j8g7VI3KiTkEIa4lQIiQsq&#10;qmhRz5vYJIF4HdluG/6e5QTHnXmananWsx3FyfgwOFKQLhIQhlqnB+oUvO+fbwoQISJpHB0ZBd8m&#10;wLq+vKiw1O5Mb+a0i53gEAolKuhjnEopQ9sbi2HhJkPsfThvMfLpO6k9njncjjJLkjtpcSD+0ONk&#10;nnrTfu2OVsHUdK+D2xw2xXKLcxr2mf98sUpdX82PDyCimeMfDL/1uTrU3KlxR9JBjApu8yxllI08&#10;5Q1MLJOc1zWs3BcrkHUl/2+ofwAAAP//AwBQSwECLQAUAAYACAAAACEAtoM4kv4AAADhAQAAEwAA&#10;AAAAAAAAAAAAAAAAAAAAW0NvbnRlbnRfVHlwZXNdLnhtbFBLAQItABQABgAIAAAAIQA4/SH/1gAA&#10;AJQBAAALAAAAAAAAAAAAAAAAAC8BAABfcmVscy8ucmVsc1BLAQItABQABgAIAAAAIQBnh7R18AIA&#10;ALgGAAAOAAAAAAAAAAAAAAAAAC4CAABkcnMvZTJvRG9jLnhtbFBLAQItABQABgAIAAAAIQD+pE1b&#10;3wAAAAsBAAAPAAAAAAAAAAAAAAAAAEoFAABkcnMvZG93bnJldi54bWxQSwUGAAAAAAQABADzAAAA&#10;VgYAAAAA&#10;" fillcolor="#5a5a5a [2109]" strokecolor="black [3200]">
                <v:fill r:id="rId11" o:title="" color2="#bfbfbf [2412]" type="pattern"/>
                <v:stroke joinstyle="round"/>
              </v:rect>
            </w:pict>
          </mc:Fallback>
        </mc:AlternateContent>
      </w:r>
      <w:r w:rsidRPr="00F645D8">
        <w:rPr>
          <w:noProof/>
          <w:sz w:val="24"/>
          <w:szCs w:val="24"/>
        </w:rPr>
        <mc:AlternateContent>
          <mc:Choice Requires="wps">
            <w:drawing>
              <wp:anchor distT="0" distB="0" distL="114300" distR="114300" simplePos="0" relativeHeight="251709440" behindDoc="0" locked="0" layoutInCell="1" allowOverlap="1" wp14:anchorId="20E14CF0" wp14:editId="7E516322">
                <wp:simplePos x="0" y="0"/>
                <wp:positionH relativeFrom="column">
                  <wp:posOffset>2167417</wp:posOffset>
                </wp:positionH>
                <wp:positionV relativeFrom="paragraph">
                  <wp:posOffset>106680</wp:posOffset>
                </wp:positionV>
                <wp:extent cx="748146" cy="391859"/>
                <wp:effectExtent l="285750" t="0" r="13970" b="84455"/>
                <wp:wrapNone/>
                <wp:docPr id="34" name="Line Callout 1 34"/>
                <wp:cNvGraphicFramePr/>
                <a:graphic xmlns:a="http://schemas.openxmlformats.org/drawingml/2006/main">
                  <a:graphicData uri="http://schemas.microsoft.com/office/word/2010/wordprocessingShape">
                    <wps:wsp>
                      <wps:cNvSpPr/>
                      <wps:spPr>
                        <a:xfrm>
                          <a:off x="0" y="0"/>
                          <a:ext cx="748146" cy="391859"/>
                        </a:xfrm>
                        <a:prstGeom prst="borderCallout1">
                          <a:avLst/>
                        </a:prstGeom>
                      </wps:spPr>
                      <wps:style>
                        <a:lnRef idx="1">
                          <a:schemeClr val="dk1"/>
                        </a:lnRef>
                        <a:fillRef idx="2">
                          <a:schemeClr val="dk1"/>
                        </a:fillRef>
                        <a:effectRef idx="1">
                          <a:schemeClr val="dk1"/>
                        </a:effectRef>
                        <a:fontRef idx="minor">
                          <a:schemeClr val="dk1"/>
                        </a:fontRef>
                      </wps:style>
                      <wps:txbx>
                        <w:txbxContent>
                          <w:p w14:paraId="66F556E2" w14:textId="77777777" w:rsidR="00066F4B" w:rsidRPr="004F1D02" w:rsidRDefault="00066F4B" w:rsidP="001D096E">
                            <w:pPr>
                              <w:jc w:val="center"/>
                              <w:rPr>
                                <w:rFonts w:ascii="Times New Roman" w:hAnsi="Times New Roman"/>
                                <w:sz w:val="24"/>
                                <w:szCs w:val="24"/>
                              </w:rPr>
                            </w:pPr>
                            <w:r w:rsidRPr="004F1D02">
                              <w:rPr>
                                <w:rFonts w:ascii="Times New Roman" w:hAnsi="Times New Roman"/>
                                <w:sz w:val="24"/>
                                <w:szCs w:val="24"/>
                              </w:rPr>
                              <w:t>DSRC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14CF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4" o:spid="_x0000_s1094" type="#_x0000_t47" style="position:absolute;margin-left:170.65pt;margin-top:8.4pt;width:58.9pt;height:30.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18UgIAAAAFAAAOAAAAZHJzL2Uyb0RvYy54bWysVG1r2zAQ/j7YfxD6vjpO07cQp4SUjkFp&#10;y9rRz4osJWayTjspsbNfv5PsOKXbKIx9kU+61+fuOc+u29qwnUJfgS14fjLiTFkJZWXXBf/2fPvp&#10;kjMfhC2FAasKvleeX88/fpg1bqrGsAFTKmQUxPpp4wq+CcFNs8zLjaqFPwGnLCk1YC0CXXGdlSga&#10;il6bbDwanWcNYOkQpPKeXm86JZ+n+ForGR609iowU3CqLaQT07mKZzafiekahdtUsi9D/EMVtags&#10;JR1C3Ygg2Bar30LVlUTwoMOJhDoDrSupEgZCk4/eoHnaCKcSFmqOd0Ob/P8LK+93T+4RqQ2N81NP&#10;YkTRaqzjl+pjbWrWfmiWagOT9Hgxucwn55xJUp1e5ZdnV7GZ2dHZoQ+fFdQsCgVf0aAULoUxsA15&#10;apbY3fnQOR2MKcKxkCSFvVGxFmO/Ks2qklJ33okjammQ7QRNt/ye9wUky+iiK2MGp3FK+Ven3ja6&#10;qcSbwfGdbIN1ygg2DI51ZQHfydrZH1B3WCPs0K5aAktYTyOq+LSCcv+IDKEjsXfytqLO3gkfHgUS&#10;a4nftInhgQ5toCk49BJnG8Cff3qP9kQm0nLW0BYU3P/YClScmS+WaHaVTyZxbdJlcnYxpgu+1qxe&#10;a+y2XgKNIqeddzKJ0T6Yg6gR6hfiwSJmJZWwknIXXAY8XJah205aeakWi2RGq+JEuLNPTh6GH/ny&#10;3L4IdD29AvHyHg4bI6ZvuNXZxhFZWGwD6CoR79jXfgS0ZonE/S8h7vHre7I6/rjmvwAAAP//AwBQ&#10;SwMEFAAGAAgAAAAhAHoiRADfAAAACQEAAA8AAABkcnMvZG93bnJldi54bWxMj8tOwzAQRfdI/IM1&#10;SOyokz6CCXEqVMQuQmpBqrpz4yGJiO3IdtLw9wyrshzdozvnFtvZ9GxCHzpnJaSLBBja2unONhI+&#10;P94eBLAQldWqdxYl/GCAbXl7U6hcu4vd43SIDaMSG3IloY1xyDkPdYtGhYUb0FL25bxRkU7fcO3V&#10;hcpNz5dJknGjOksfWjXgrsX6+zAaCWKqT0KJ3Zgm2f713S+ro68qKe/v5pdnYBHneIXhT5/UoSSn&#10;sxutDqyXsFqnK0IpyGgCAevNUwrsLOFRbICXBf+/oPwFAAD//wMAUEsBAi0AFAAGAAgAAAAhALaD&#10;OJL+AAAA4QEAABMAAAAAAAAAAAAAAAAAAAAAAFtDb250ZW50X1R5cGVzXS54bWxQSwECLQAUAAYA&#10;CAAAACEAOP0h/9YAAACUAQAACwAAAAAAAAAAAAAAAAAvAQAAX3JlbHMvLnJlbHNQSwECLQAUAAYA&#10;CAAAACEA15aNfFICAAAABQAADgAAAAAAAAAAAAAAAAAuAgAAZHJzL2Uyb0RvYy54bWxQSwECLQAU&#10;AAYACAAAACEAeiJEAN8AAAAJAQAADwAAAAAAAAAAAAAAAACsBAAAZHJzL2Rvd25yZXYueG1sUEsF&#10;BgAAAAAEAAQA8wAAALgFAAAAAA==&#10;" fillcolor="#555 [2160]" strokecolor="black [3200]" strokeweight=".5pt">
                <v:fill color2="#313131 [2608]" rotate="t" colors="0 #9b9b9b;.5 #8e8e8e;1 #797979" focus="100%" type="gradient">
                  <o:fill v:ext="view" type="gradientUnscaled"/>
                </v:fill>
                <v:textbox>
                  <w:txbxContent>
                    <w:p w14:paraId="66F556E2" w14:textId="77777777" w:rsidR="00066F4B" w:rsidRPr="004F1D02" w:rsidRDefault="00066F4B" w:rsidP="001D096E">
                      <w:pPr>
                        <w:jc w:val="center"/>
                        <w:rPr>
                          <w:rFonts w:ascii="Times New Roman" w:hAnsi="Times New Roman"/>
                          <w:sz w:val="24"/>
                          <w:szCs w:val="24"/>
                        </w:rPr>
                      </w:pPr>
                      <w:r w:rsidRPr="004F1D02">
                        <w:rPr>
                          <w:rFonts w:ascii="Times New Roman" w:hAnsi="Times New Roman"/>
                          <w:sz w:val="24"/>
                          <w:szCs w:val="24"/>
                        </w:rPr>
                        <w:t>DSRC</w:t>
                      </w:r>
                    </w:p>
                  </w:txbxContent>
                </v:textbox>
                <o:callout v:ext="edit" minusy="t"/>
              </v:shape>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707392" behindDoc="0" locked="0" layoutInCell="1" allowOverlap="1" wp14:anchorId="1355084A" wp14:editId="402BB8F4">
                <wp:simplePos x="0" y="0"/>
                <wp:positionH relativeFrom="column">
                  <wp:posOffset>1485900</wp:posOffset>
                </wp:positionH>
                <wp:positionV relativeFrom="paragraph">
                  <wp:posOffset>4867910</wp:posOffset>
                </wp:positionV>
                <wp:extent cx="518795" cy="230505"/>
                <wp:effectExtent l="0" t="8255" r="25400"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8795" cy="230505"/>
                        </a:xfrm>
                        <a:prstGeom prst="rect">
                          <a:avLst/>
                        </a:prstGeom>
                        <a:solidFill>
                          <a:srgbClr val="FFFFFF"/>
                        </a:solidFill>
                        <a:ln w="9525">
                          <a:solidFill>
                            <a:schemeClr val="bg1"/>
                          </a:solidFill>
                          <a:miter lim="800000"/>
                          <a:headEnd/>
                          <a:tailEnd/>
                        </a:ln>
                      </wps:spPr>
                      <wps:txbx>
                        <w:txbxContent>
                          <w:p w14:paraId="0B946EAD" w14:textId="77777777" w:rsidR="00066F4B" w:rsidRPr="00544749" w:rsidRDefault="00066F4B" w:rsidP="001D096E">
                            <w:pPr>
                              <w:rPr>
                                <w:rFonts w:ascii="Times New Roman" w:hAnsi="Times New Roman"/>
                                <w:sz w:val="20"/>
                                <w:szCs w:val="20"/>
                              </w:rPr>
                            </w:pPr>
                            <w:r>
                              <w:rPr>
                                <w:rFonts w:ascii="Times New Roman" w:hAnsi="Times New Roman"/>
                                <w:sz w:val="20"/>
                                <w:szCs w:val="20"/>
                              </w:rPr>
                              <w:t>0,1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5084A" id="_x0000_s1095" type="#_x0000_t202" style="position:absolute;margin-left:117pt;margin-top:383.3pt;width:40.85pt;height:18.15pt;rotation:-90;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nbIwIAADQEAAAOAAAAZHJzL2Uyb0RvYy54bWysk81u2zAMx+8D9g6C7oudLG4TI07Rpcsw&#10;oPsAuj2ALMu2MFnUJCV29vSlZCNJu9swHwRRlP8kf6Q2d0OnyFFYJ0EXdD5LKRGaQyV1U9CfP/bv&#10;VpQ4z3TFFGhR0JNw9G779s2mN7lYQAuqEpagiHZ5bwraem/yJHG8FR1zMzBCo7MG2zGPpm2SyrIe&#10;1TuVLNL0JunBVsYCF87h6cPopNuoX9eC+2917YQnqqCYm4+rjWsZ1mS7YXljmWkln9Jg/5BFx6TG&#10;oGepB+YZOVj5l1QnuQUHtZ9x6BKoa8lFrAGrmaevqnlqmRGxFoTjzBmT+3+y/OvxyXy3xA8fYMAG&#10;xiKceQT+yxENu5bpRtxbC30rWIWB5wFZ0huXT78G1C53QaTsv0CFTWYHD1FoqG1HLCD1+Q12C794&#10;jGUTDIb9OJ17IAZPOB5m89XtOqOEo2vxPs3SLAZkedAKhI11/pOAjoRNQS22OIqy46PzIbfLlXDd&#10;gZLVXioVDduUO2XJkeE47OM3qb+4pjTpC7rOFtmI44VEmExxFimbEcirQJ30ONZKdgVdjXXHQQsM&#10;P+oq7j2TatxjxkpPUAPHkagfyoHICtEtQ44BcgnVCTFHoAgPnx0CaMH+oaTHES6o+31gVlCiPmts&#10;1Xq+XIaZj8Yyu12gYa895bWHaY5SBfWUjNudj+8kcNNwjy2tZeR7yWTKGUczYp+eUZj9azveujz2&#10;7TMAAAD//wMAUEsDBBQABgAIAAAAIQCicWPl4AAAAAsBAAAPAAAAZHJzL2Rvd25yZXYueG1sTI/B&#10;TsMwEETvSPyDtUjcqEMKaZtmU5VKPXAAiQJ3J94mobGdxm5r/p7lBMfVPM2+KVbR9OJMo++cRbif&#10;JCDI1k53tkH4eN/ezUH4oKxWvbOE8E0eVuX1VaFy7S72jc670AgusT5XCG0IQy6lr1syyk/cQJaz&#10;vRuNCnyOjdSjunC56WWaJJk0qrP8oVUDbVqqD7uTQXh+7Z6+DvFYUbfRWbYePuPxZYt4exPXSxCB&#10;YviD4Vef1aFkp8qdrPaiR0gfsxmjCLOH6QIEE+liyusqhDlnIMtC/t9Q/gAAAP//AwBQSwECLQAU&#10;AAYACAAAACEAtoM4kv4AAADhAQAAEwAAAAAAAAAAAAAAAAAAAAAAW0NvbnRlbnRfVHlwZXNdLnht&#10;bFBLAQItABQABgAIAAAAIQA4/SH/1gAAAJQBAAALAAAAAAAAAAAAAAAAAC8BAABfcmVscy8ucmVs&#10;c1BLAQItABQABgAIAAAAIQBJYUnbIwIAADQEAAAOAAAAAAAAAAAAAAAAAC4CAABkcnMvZTJvRG9j&#10;LnhtbFBLAQItABQABgAIAAAAIQCicWPl4AAAAAsBAAAPAAAAAAAAAAAAAAAAAH0EAABkcnMvZG93&#10;bnJldi54bWxQSwUGAAAAAAQABADzAAAAigUAAAAA&#10;" strokecolor="white [3212]">
                <v:textbox>
                  <w:txbxContent>
                    <w:p w14:paraId="0B946EAD" w14:textId="77777777" w:rsidR="00066F4B" w:rsidRPr="00544749" w:rsidRDefault="00066F4B" w:rsidP="001D096E">
                      <w:pPr>
                        <w:rPr>
                          <w:rFonts w:ascii="Times New Roman" w:hAnsi="Times New Roman"/>
                          <w:sz w:val="20"/>
                          <w:szCs w:val="20"/>
                        </w:rPr>
                      </w:pPr>
                      <w:r>
                        <w:rPr>
                          <w:rFonts w:ascii="Times New Roman" w:hAnsi="Times New Roman"/>
                          <w:sz w:val="20"/>
                          <w:szCs w:val="20"/>
                        </w:rPr>
                        <w:t>0,1 m</w:t>
                      </w:r>
                    </w:p>
                  </w:txbxContent>
                </v:textbox>
                <w10:wrap type="square"/>
              </v:shape>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701248" behindDoc="0" locked="0" layoutInCell="1" allowOverlap="1" wp14:anchorId="686339B6" wp14:editId="41A9E97D">
                <wp:simplePos x="0" y="0"/>
                <wp:positionH relativeFrom="column">
                  <wp:posOffset>3383915</wp:posOffset>
                </wp:positionH>
                <wp:positionV relativeFrom="paragraph">
                  <wp:posOffset>673100</wp:posOffset>
                </wp:positionV>
                <wp:extent cx="419100" cy="314325"/>
                <wp:effectExtent l="0" t="4763" r="14288" b="14287"/>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9100" cy="314325"/>
                        </a:xfrm>
                        <a:prstGeom prst="rect">
                          <a:avLst/>
                        </a:prstGeom>
                        <a:solidFill>
                          <a:srgbClr val="FFFFFF"/>
                        </a:solidFill>
                        <a:ln w="9525">
                          <a:solidFill>
                            <a:schemeClr val="bg1"/>
                          </a:solidFill>
                          <a:miter lim="800000"/>
                          <a:headEnd/>
                          <a:tailEnd/>
                        </a:ln>
                      </wps:spPr>
                      <wps:txbx>
                        <w:txbxContent>
                          <w:p w14:paraId="70ECD37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39B6" id="_x0000_s1096" type="#_x0000_t202" style="position:absolute;margin-left:266.45pt;margin-top:53pt;width:33pt;height:24.75pt;rotation:-90;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jZHwIAADQEAAAOAAAAZHJzL2Uyb0RvYy54bWysk99v2yAQx98n7X9AvC+O06RrrDhVly7T&#10;pO6H1O0PwBjbaMAxILG7v74HtpKsfZvmB8Rx+Ht3nzs2t4NW5Cicl2BKms/mlAjDoZamLenPH/t3&#10;N5T4wEzNFBhR0ifh6e327ZtNbwuxgA5ULRxBEeOL3pa0C8EWWeZ5JzTzM7DCoLMBp1lA07VZ7ViP&#10;6lpli/n8OuvB1dYBF97j6f3opNuk3zSCh29N40UgqqSYW0irS2sV12y7YUXrmO0kn9Jg/5CFZtJg&#10;0JPUPQuMHJx8JaUld+ChCTMOOoOmkVykGrCafP6imseOWZFqQTjenjD5/yfLvx4f7XdHwvABBmxg&#10;KsLbB+C/PDGw65hpxZ1z0HeC1Rg4j8iy3vpi+jWi9oWPIlX/BWpsMjsESEJD4zRxgNTza+wWfukY&#10;yyYYDPvxdOqBGALheLjM1zleIxxdV/nyarFKAVkRtSJh63z4JECTuCmpwxYnUXZ88CHmdr4Sr3tQ&#10;st5LpZLh2mqnHDkyHId9+ib1v64pQ/qSrlcY+7VEnExxEqnaEciLQFoGHGsldUlvxrrToEWGH02d&#10;9oFJNe4xY2UmqJHjSDQM1UBkjegSgQi5gvoJMSegiAifHQLowP2hpMcRLqn/fWBOUKI+G2zVOl8u&#10;48wnY7l6v0DDXXqqSw8zHKVKGigZt7uQ3kkkYOAOW9rIxPecyZQzjmbCPj2jOPuXdrp1fuzbZwAA&#10;AP//AwBQSwMEFAAGAAgAAAAhAMUMXN3fAAAACgEAAA8AAABkcnMvZG93bnJldi54bWxMj8FOwzAQ&#10;RO9I/IO1SNyoE6CmDXGqUqkHDlSitHcnXhLT2E5jtzV/z3KC42qfZt6Ui2R7dsYxGO8k5JMMGLrG&#10;a+NaCbuP9d0MWIjKadV7hxK+McCiur4qVaH9xb3jeRtbRiEuFEpCF+NQcB6aDq0KEz+go9+nH62K&#10;dI4t16O6ULjt+X2WCW6VcdTQqQFXHTaH7clKeN2Yl69DOtZoVlqI5bBPx7e1lLc3afkMLGKKfzD8&#10;6pM6VORU+5PTgfUSpo95TqiE+RNNIGA6zwSwmkjxMANelfz/hOoHAAD//wMAUEsBAi0AFAAGAAgA&#10;AAAhALaDOJL+AAAA4QEAABMAAAAAAAAAAAAAAAAAAAAAAFtDb250ZW50X1R5cGVzXS54bWxQSwEC&#10;LQAUAAYACAAAACEAOP0h/9YAAACUAQAACwAAAAAAAAAAAAAAAAAvAQAAX3JlbHMvLnJlbHNQSwEC&#10;LQAUAAYACAAAACEA1QCI2R8CAAA0BAAADgAAAAAAAAAAAAAAAAAuAgAAZHJzL2Uyb0RvYy54bWxQ&#10;SwECLQAUAAYACAAAACEAxQxc3d8AAAAKAQAADwAAAAAAAAAAAAAAAAB5BAAAZHJzL2Rvd25yZXYu&#10;eG1sUEsFBgAAAAAEAAQA8wAAAIUFAAAAAA==&#10;" strokecolor="white [3212]">
                <v:textbox>
                  <w:txbxContent>
                    <w:p w14:paraId="70ECD37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v:textbox>
                <w10:wrap type="square"/>
              </v:shape>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700224" behindDoc="0" locked="0" layoutInCell="1" allowOverlap="1" wp14:anchorId="2E6F293E" wp14:editId="798DF847">
                <wp:simplePos x="0" y="0"/>
                <wp:positionH relativeFrom="column">
                  <wp:posOffset>3385185</wp:posOffset>
                </wp:positionH>
                <wp:positionV relativeFrom="paragraph">
                  <wp:posOffset>5133340</wp:posOffset>
                </wp:positionV>
                <wp:extent cx="419100" cy="314325"/>
                <wp:effectExtent l="0" t="4763" r="14288" b="14287"/>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9100" cy="314325"/>
                        </a:xfrm>
                        <a:prstGeom prst="rect">
                          <a:avLst/>
                        </a:prstGeom>
                        <a:solidFill>
                          <a:srgbClr val="FFFFFF"/>
                        </a:solidFill>
                        <a:ln w="9525">
                          <a:solidFill>
                            <a:schemeClr val="bg1"/>
                          </a:solidFill>
                          <a:miter lim="800000"/>
                          <a:headEnd/>
                          <a:tailEnd/>
                        </a:ln>
                      </wps:spPr>
                      <wps:txbx>
                        <w:txbxContent>
                          <w:p w14:paraId="0AB8647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293E" id="_x0000_s1097" type="#_x0000_t202" style="position:absolute;margin-left:266.55pt;margin-top:404.2pt;width:33pt;height:24.7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oYHwIAADQEAAAOAAAAZHJzL2Uyb0RvYy54bWysk99v2yAQx98n7X9AvC+O06RrrDhVly7T&#10;pO6H1O0PwBjbaMAxILG7v74HtpKsfZvmB8Rx+Ht3nzs2t4NW5Cicl2BKms/mlAjDoZamLenPH/t3&#10;N5T4wEzNFBhR0ifh6e327ZtNbwuxgA5ULRxBEeOL3pa0C8EWWeZ5JzTzM7DCoLMBp1lA07VZ7ViP&#10;6lpli/n8OuvB1dYBF97j6f3opNuk3zSCh29N40UgqqSYW0irS2sV12y7YUXrmO0kn9Jg/5CFZtJg&#10;0JPUPQuMHJx8JaUld+ChCTMOOoOmkVykGrCafP6imseOWZFqQTjenjD5/yfLvx4f7XdHwvABBmxg&#10;KsLbB+C/PDGw65hpxZ1z0HeC1Rg4j8iy3vpi+jWi9oWPIlX/BWpsMjsESEJD4zRxgNTza+wWfukY&#10;yyYYDPvxdOqBGALheLjM1zleIxxdV/nyarFKAVkRtSJh63z4JECTuCmpwxYnUXZ88CHmdr4Sr3tQ&#10;st5LpZLh2mqnHDkyHId9+ib1v64pQ/qSrlcY+7VEnExxEqnaEciLQFoGHGsldUlvxrrToEWGH02d&#10;9oFJNe4xY2UmqJHjSDQM1UBkHdHFHCPkCuonxJyAIiJ8dgigA/eHkh5HuKT+94E5QYn6bLBV63y5&#10;jDOfjOXq/QINd+mpLj3McJQqaaBk3O5CeieRgIE7bGkjE99zJlPOOJoJ+/SM4uxf2unW+bFvnwEA&#10;AP//AwBQSwMEFAAGAAgAAAAhAOaX7V3gAAAACwEAAA8AAABkcnMvZG93bnJldi54bWxMj8FOwzAM&#10;hu9IvENkJG4sWWHRKE2nMWkHDiAx4J42pg1rkq7JtvD2mBMcbX/6/f3VKruBnXCKNngF85kAhr4N&#10;xvpOwfvb9mYJLCbtjR6CRwXfGGFVX15UujTh7F/xtEsdoxAfS62gT2ksOY9tj07HWRjR0+0zTE4n&#10;GqeOm0mfKdwNvBBCcqetpw+9HnHTY7vfHZ2Cpxf7+LXPhwbtxki5Hj/y4Xmr1PVVXj8AS5jTHwy/&#10;+qQONTk14ehNZIOCxd38llAFSyEKYEQs7gWVaWgjZQG8rvj/DvUPAAAA//8DAFBLAQItABQABgAI&#10;AAAAIQC2gziS/gAAAOEBAAATAAAAAAAAAAAAAAAAAAAAAABbQ29udGVudF9UeXBlc10ueG1sUEsB&#10;Ai0AFAAGAAgAAAAhADj9If/WAAAAlAEAAAsAAAAAAAAAAAAAAAAALwEAAF9yZWxzLy5yZWxzUEsB&#10;Ai0AFAAGAAgAAAAhAOLeShgfAgAANAQAAA4AAAAAAAAAAAAAAAAALgIAAGRycy9lMm9Eb2MueG1s&#10;UEsBAi0AFAAGAAgAAAAhAOaX7V3gAAAACwEAAA8AAAAAAAAAAAAAAAAAeQQAAGRycy9kb3ducmV2&#10;LnhtbFBLBQYAAAAABAAEAPMAAACGBQAAAAA=&#10;" strokecolor="white [3212]">
                <v:textbox>
                  <w:txbxContent>
                    <w:p w14:paraId="0AB8647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v:textbox>
                <w10:wrap type="square"/>
              </v:shape>
            </w:pict>
          </mc:Fallback>
        </mc:AlternateContent>
      </w:r>
    </w:p>
    <w:p w14:paraId="2A1C8789"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g">
            <w:drawing>
              <wp:anchor distT="0" distB="0" distL="114300" distR="114300" simplePos="0" relativeHeight="251696128" behindDoc="0" locked="0" layoutInCell="1" allowOverlap="1" wp14:anchorId="567AA3F1" wp14:editId="39F040F9">
                <wp:simplePos x="0" y="0"/>
                <wp:positionH relativeFrom="column">
                  <wp:posOffset>955091</wp:posOffset>
                </wp:positionH>
                <wp:positionV relativeFrom="paragraph">
                  <wp:posOffset>212522</wp:posOffset>
                </wp:positionV>
                <wp:extent cx="4849494" cy="6427470"/>
                <wp:effectExtent l="0" t="38100" r="27940" b="11430"/>
                <wp:wrapNone/>
                <wp:docPr id="168" name="Group 168"/>
                <wp:cNvGraphicFramePr/>
                <a:graphic xmlns:a="http://schemas.openxmlformats.org/drawingml/2006/main">
                  <a:graphicData uri="http://schemas.microsoft.com/office/word/2010/wordprocessingGroup">
                    <wpg:wgp>
                      <wpg:cNvGrpSpPr/>
                      <wpg:grpSpPr>
                        <a:xfrm>
                          <a:off x="0" y="0"/>
                          <a:ext cx="4849494" cy="6427470"/>
                          <a:chOff x="630962" y="802800"/>
                          <a:chExt cx="4850854" cy="6428555"/>
                        </a:xfrm>
                      </wpg:grpSpPr>
                      <wps:wsp>
                        <wps:cNvPr id="169" name="Text Box 2"/>
                        <wps:cNvSpPr txBox="1">
                          <a:spLocks noChangeArrowheads="1"/>
                        </wps:cNvSpPr>
                        <wps:spPr bwMode="auto">
                          <a:xfrm>
                            <a:off x="2066306" y="6988150"/>
                            <a:ext cx="650875" cy="243205"/>
                          </a:xfrm>
                          <a:prstGeom prst="rect">
                            <a:avLst/>
                          </a:prstGeom>
                          <a:solidFill>
                            <a:srgbClr val="FFFFFF"/>
                          </a:solidFill>
                          <a:ln w="9525">
                            <a:solidFill>
                              <a:schemeClr val="bg1"/>
                            </a:solidFill>
                            <a:miter lim="800000"/>
                            <a:headEnd/>
                            <a:tailEnd/>
                          </a:ln>
                        </wps:spPr>
                        <wps:txbx>
                          <w:txbxContent>
                            <w:p w14:paraId="3BB2C3F5" w14:textId="77777777" w:rsidR="00066F4B" w:rsidRPr="003262EF" w:rsidRDefault="00066F4B" w:rsidP="001D096E">
                              <w:pPr>
                                <w:jc w:val="center"/>
                                <w:rPr>
                                  <w:rFonts w:ascii="Times New Roman" w:hAnsi="Times New Roman"/>
                                  <w:sz w:val="20"/>
                                  <w:szCs w:val="20"/>
                                </w:rPr>
                              </w:pPr>
                              <w:r w:rsidRPr="003262EF">
                                <w:rPr>
                                  <w:rFonts w:ascii="Times New Roman" w:hAnsi="Times New Roman"/>
                                  <w:sz w:val="20"/>
                                  <w:szCs w:val="20"/>
                                </w:rPr>
                                <w:t>3 m</w:t>
                              </w:r>
                            </w:p>
                          </w:txbxContent>
                        </wps:txbx>
                        <wps:bodyPr rot="0" vert="horz" wrap="square" lIns="91440" tIns="45720" rIns="91440" bIns="45720" anchor="t" anchorCtr="0">
                          <a:noAutofit/>
                        </wps:bodyPr>
                      </wps:wsp>
                      <wpg:grpSp>
                        <wpg:cNvPr id="170" name="Group 170"/>
                        <wpg:cNvGrpSpPr/>
                        <wpg:grpSpPr>
                          <a:xfrm>
                            <a:off x="630962" y="802800"/>
                            <a:ext cx="4850854" cy="6285705"/>
                            <a:chOff x="630962" y="802800"/>
                            <a:chExt cx="4850854" cy="6285705"/>
                          </a:xfrm>
                        </wpg:grpSpPr>
                        <wpg:grpSp>
                          <wpg:cNvPr id="171" name="Group 171"/>
                          <wpg:cNvGrpSpPr/>
                          <wpg:grpSpPr>
                            <a:xfrm>
                              <a:off x="630962" y="802800"/>
                              <a:ext cx="4850854" cy="6285705"/>
                              <a:chOff x="-212199" y="783770"/>
                              <a:chExt cx="4851153" cy="6285867"/>
                            </a:xfrm>
                          </wpg:grpSpPr>
                          <wpg:grpSp>
                            <wpg:cNvPr id="172" name="Group 172"/>
                            <wpg:cNvGrpSpPr/>
                            <wpg:grpSpPr>
                              <a:xfrm>
                                <a:off x="997527" y="783770"/>
                                <a:ext cx="1377419" cy="6285867"/>
                                <a:chOff x="0" y="-2"/>
                                <a:chExt cx="1377841" cy="6286288"/>
                              </a:xfrm>
                            </wpg:grpSpPr>
                            <wpg:grpSp>
                              <wpg:cNvPr id="173" name="Group 173"/>
                              <wpg:cNvGrpSpPr/>
                              <wpg:grpSpPr>
                                <a:xfrm>
                                  <a:off x="0" y="0"/>
                                  <a:ext cx="1377841" cy="6286286"/>
                                  <a:chOff x="0" y="0"/>
                                  <a:chExt cx="1377841" cy="6286286"/>
                                </a:xfrm>
                              </wpg:grpSpPr>
                              <wps:wsp>
                                <wps:cNvPr id="174" name="Rectangle 174"/>
                                <wps:cNvSpPr/>
                                <wps:spPr>
                                  <a:xfrm>
                                    <a:off x="7315" y="0"/>
                                    <a:ext cx="1031669" cy="594063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Straight Connector 175"/>
                                <wps:cNvCnPr/>
                                <wps:spPr>
                                  <a:xfrm flipV="1">
                                    <a:off x="1038655" y="5939366"/>
                                    <a:ext cx="339186" cy="575"/>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a:off x="7315" y="6056985"/>
                                    <a:ext cx="0" cy="229235"/>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Straight Connector 177"/>
                                <wps:cNvCnPr/>
                                <wps:spPr>
                                  <a:xfrm flipH="1">
                                    <a:off x="1038758" y="6056985"/>
                                    <a:ext cx="966" cy="229301"/>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Straight Arrow Connector 178"/>
                                <wps:cNvCnPr/>
                                <wps:spPr>
                                  <a:xfrm>
                                    <a:off x="0" y="6166713"/>
                                    <a:ext cx="103220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179" name="Group 179"/>
                                <wpg:cNvGrpSpPr/>
                                <wpg:grpSpPr>
                                  <a:xfrm>
                                    <a:off x="9163" y="4396514"/>
                                    <a:ext cx="1365178" cy="187966"/>
                                    <a:chOff x="9163" y="-58443"/>
                                    <a:chExt cx="1365178" cy="187966"/>
                                  </a:xfrm>
                                </wpg:grpSpPr>
                                <wps:wsp>
                                  <wps:cNvPr id="180" name="Rectangle 180"/>
                                  <wps:cNvSpPr/>
                                  <wps:spPr>
                                    <a:xfrm>
                                      <a:off x="9163" y="-58443"/>
                                      <a:ext cx="1029492" cy="1879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Straight Connector 181"/>
                                  <wps:cNvCnPr/>
                                  <wps:spPr>
                                    <a:xfrm>
                                      <a:off x="1032104" y="22853"/>
                                      <a:ext cx="342237" cy="99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2" name="Rectangle 182"/>
                                <wps:cNvSpPr/>
                                <wps:spPr>
                                  <a:xfrm>
                                    <a:off x="7264" y="642207"/>
                                    <a:ext cx="1024840" cy="17519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Connector 183"/>
                                <wps:cNvCnPr/>
                                <wps:spPr>
                                  <a:xfrm>
                                    <a:off x="1038655" y="0"/>
                                    <a:ext cx="33918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4" name="Straight Arrow Connector 184"/>
                              <wps:cNvCnPr/>
                              <wps:spPr>
                                <a:xfrm flipH="1">
                                  <a:off x="1226200" y="-2"/>
                                  <a:ext cx="1270" cy="70874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5" name="Straight Arrow Connector 185"/>
                              <wps:cNvCnPr/>
                              <wps:spPr>
                                <a:xfrm>
                                  <a:off x="1220231" y="712600"/>
                                  <a:ext cx="0" cy="37724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6" name="Straight Arrow Connector 186"/>
                              <wps:cNvCnPr/>
                              <wps:spPr>
                                <a:xfrm>
                                  <a:off x="1226200" y="4478804"/>
                                  <a:ext cx="3098" cy="654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7" name="Straight Arrow Connector 187"/>
                              <wps:cNvCnPr/>
                              <wps:spPr>
                                <a:xfrm>
                                  <a:off x="1227468" y="5133000"/>
                                  <a:ext cx="1828" cy="80636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88" name="Straight Arrow Connector 188"/>
                            <wps:cNvCnPr/>
                            <wps:spPr>
                              <a:xfrm flipV="1">
                                <a:off x="665018" y="1520042"/>
                                <a:ext cx="342900" cy="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 name="Straight Arrow Connector 189"/>
                            <wps:cNvCnPr/>
                            <wps:spPr>
                              <a:xfrm>
                                <a:off x="665018" y="5284520"/>
                                <a:ext cx="343730" cy="13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 name="Text Box 2"/>
                            <wps:cNvSpPr txBox="1">
                              <a:spLocks noChangeArrowheads="1"/>
                            </wps:cNvSpPr>
                            <wps:spPr bwMode="auto">
                              <a:xfrm>
                                <a:off x="-212199" y="5144870"/>
                                <a:ext cx="752081" cy="365439"/>
                              </a:xfrm>
                              <a:prstGeom prst="rect">
                                <a:avLst/>
                              </a:prstGeom>
                              <a:solidFill>
                                <a:srgbClr val="FFFFFF"/>
                              </a:solidFill>
                              <a:ln w="9525">
                                <a:solidFill>
                                  <a:schemeClr val="bg1"/>
                                </a:solidFill>
                                <a:miter lim="800000"/>
                                <a:headEnd/>
                                <a:tailEnd/>
                              </a:ln>
                            </wps:spPr>
                            <wps:txbx>
                              <w:txbxContent>
                                <w:p w14:paraId="2C904A46"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START</w:t>
                                  </w:r>
                                </w:p>
                              </w:txbxContent>
                            </wps:txbx>
                            <wps:bodyPr rot="0" vert="horz" wrap="square" lIns="91440" tIns="45720" rIns="91440" bIns="45720" anchor="t" anchorCtr="0">
                              <a:noAutofit/>
                            </wps:bodyPr>
                          </wps:wsp>
                          <wps:wsp>
                            <wps:cNvPr id="191" name="Text Box 2"/>
                            <wps:cNvSpPr txBox="1">
                              <a:spLocks noChangeArrowheads="1"/>
                            </wps:cNvSpPr>
                            <wps:spPr bwMode="auto">
                              <a:xfrm>
                                <a:off x="2794244" y="985652"/>
                                <a:ext cx="1091565" cy="325120"/>
                              </a:xfrm>
                              <a:prstGeom prst="rect">
                                <a:avLst/>
                              </a:prstGeom>
                              <a:solidFill>
                                <a:srgbClr val="FFFFFF"/>
                              </a:solidFill>
                              <a:ln w="9525">
                                <a:solidFill>
                                  <a:schemeClr val="bg1"/>
                                </a:solidFill>
                                <a:miter lim="800000"/>
                                <a:headEnd/>
                                <a:tailEnd/>
                              </a:ln>
                            </wps:spPr>
                            <wps:txbx>
                              <w:txbxContent>
                                <w:p w14:paraId="20DB5B19"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oprire </w:t>
                                  </w:r>
                                </w:p>
                              </w:txbxContent>
                            </wps:txbx>
                            <wps:bodyPr rot="0" vert="horz" wrap="square" lIns="91440" tIns="45720" rIns="91440" bIns="45720" anchor="t" anchorCtr="0">
                              <a:noAutofit/>
                            </wps:bodyPr>
                          </wps:wsp>
                          <wps:wsp>
                            <wps:cNvPr id="32" name="Text Box 2"/>
                            <wps:cNvSpPr txBox="1">
                              <a:spLocks noChangeArrowheads="1"/>
                            </wps:cNvSpPr>
                            <wps:spPr bwMode="auto">
                              <a:xfrm>
                                <a:off x="2897824" y="2985663"/>
                                <a:ext cx="1741130" cy="1877148"/>
                              </a:xfrm>
                              <a:prstGeom prst="rect">
                                <a:avLst/>
                              </a:prstGeom>
                              <a:solidFill>
                                <a:srgbClr val="FFFFFF"/>
                              </a:solidFill>
                              <a:ln w="9525">
                                <a:solidFill>
                                  <a:schemeClr val="bg1"/>
                                </a:solidFill>
                                <a:miter lim="800000"/>
                                <a:headEnd/>
                                <a:tailEnd/>
                              </a:ln>
                            </wps:spPr>
                            <wps:txbx>
                              <w:txbxContent>
                                <w:p w14:paraId="069623EC"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măsurare</w:t>
                                  </w:r>
                                </w:p>
                              </w:txbxContent>
                            </wps:txbx>
                            <wps:bodyPr rot="0" vert="horz" wrap="square" lIns="91440" tIns="45720" rIns="91440" bIns="45720" anchor="t" anchorCtr="0">
                              <a:noAutofit/>
                            </wps:bodyPr>
                          </wps:wsp>
                          <wps:wsp>
                            <wps:cNvPr id="37" name="Text Box 2"/>
                            <wps:cNvSpPr txBox="1">
                              <a:spLocks noChangeArrowheads="1"/>
                            </wps:cNvSpPr>
                            <wps:spPr bwMode="auto">
                              <a:xfrm>
                                <a:off x="2794244" y="5457508"/>
                                <a:ext cx="1214120" cy="325120"/>
                              </a:xfrm>
                              <a:prstGeom prst="rect">
                                <a:avLst/>
                              </a:prstGeom>
                              <a:solidFill>
                                <a:srgbClr val="FFFFFF"/>
                              </a:solidFill>
                              <a:ln w="9525">
                                <a:solidFill>
                                  <a:schemeClr val="bg1"/>
                                </a:solidFill>
                                <a:miter lim="800000"/>
                                <a:headEnd/>
                                <a:tailEnd/>
                              </a:ln>
                            </wps:spPr>
                            <wps:txbx>
                              <w:txbxContent>
                                <w:p w14:paraId="417E521F"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pornire </w:t>
                                  </w:r>
                                </w:p>
                              </w:txbxContent>
                            </wps:txbx>
                            <wps:bodyPr rot="0" vert="horz" wrap="square" lIns="91440" tIns="45720" rIns="91440" bIns="45720" anchor="t" anchorCtr="0">
                              <a:noAutofit/>
                            </wps:bodyPr>
                          </wps:wsp>
                          <wps:wsp>
                            <wps:cNvPr id="40" name="Text Box 2"/>
                            <wps:cNvSpPr txBox="1">
                              <a:spLocks noChangeArrowheads="1"/>
                            </wps:cNvSpPr>
                            <wps:spPr bwMode="auto">
                              <a:xfrm>
                                <a:off x="2794244" y="6169582"/>
                                <a:ext cx="1214120" cy="325120"/>
                              </a:xfrm>
                              <a:prstGeom prst="rect">
                                <a:avLst/>
                              </a:prstGeom>
                              <a:solidFill>
                                <a:srgbClr val="FFFFFF"/>
                              </a:solidFill>
                              <a:ln w="9525">
                                <a:solidFill>
                                  <a:schemeClr val="bg1"/>
                                </a:solidFill>
                                <a:miter lim="800000"/>
                                <a:headEnd/>
                                <a:tailEnd/>
                              </a:ln>
                            </wps:spPr>
                            <wps:txbx>
                              <w:txbxContent>
                                <w:p w14:paraId="6690D585"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acces</w:t>
                                  </w:r>
                                </w:p>
                              </w:txbxContent>
                            </wps:txbx>
                            <wps:bodyPr rot="0" vert="horz" wrap="square" lIns="91440" tIns="45720" rIns="91440" bIns="45720" anchor="t" anchorCtr="0">
                              <a:noAutofit/>
                            </wps:bodyPr>
                          </wps:wsp>
                          <wps:wsp>
                            <wps:cNvPr id="41" name="Text Box 2"/>
                            <wps:cNvSpPr txBox="1">
                              <a:spLocks noChangeArrowheads="1"/>
                            </wps:cNvSpPr>
                            <wps:spPr bwMode="auto">
                              <a:xfrm>
                                <a:off x="-65848" y="1412149"/>
                                <a:ext cx="694480" cy="253330"/>
                              </a:xfrm>
                              <a:prstGeom prst="rect">
                                <a:avLst/>
                              </a:prstGeom>
                              <a:solidFill>
                                <a:srgbClr val="FFFFFF"/>
                              </a:solidFill>
                              <a:ln w="9525">
                                <a:solidFill>
                                  <a:schemeClr val="bg1"/>
                                </a:solidFill>
                                <a:miter lim="800000"/>
                                <a:headEnd/>
                                <a:tailEnd/>
                              </a:ln>
                            </wps:spPr>
                            <wps:txbx>
                              <w:txbxContent>
                                <w:p w14:paraId="3691F373"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STOP</w:t>
                                  </w:r>
                                </w:p>
                              </w:txbxContent>
                            </wps:txbx>
                            <wps:bodyPr rot="0" vert="horz" wrap="square" lIns="91440" tIns="45720" rIns="91440" bIns="45720" anchor="t" anchorCtr="0">
                              <a:noAutofit/>
                            </wps:bodyPr>
                          </wps:wsp>
                        </wpg:grpSp>
                        <wps:wsp>
                          <wps:cNvPr id="42" name="Down Arrow 42"/>
                          <wps:cNvSpPr/>
                          <wps:spPr>
                            <a:xfrm rot="10800000">
                              <a:off x="2291937" y="3040083"/>
                              <a:ext cx="171103" cy="12586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7AA3F1" id="Group 168" o:spid="_x0000_s1098" style="position:absolute;margin-left:75.2pt;margin-top:16.75pt;width:381.85pt;height:506.1pt;z-index:251696128;mso-width-relative:margin;mso-height-relative:margin" coordorigin="6309,8028" coordsize="48508,6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YoNgkAAJtGAAAOAAAAZHJzL2Uyb0RvYy54bWzsXFtzo0Yafd+q/AeKd4/p5q4aTcrxZCZb&#10;NZtMxbObZ4yQRAUBafBIzq/f01chhGRbSWQnxlPlQQKa7q/Pd74rfvvtZlVYXzPW5FU5tckbx7ay&#10;Mq1mebmY2v/98uEisq2mTcpZUlRlNrXvs8b+9t03/3q7ricZrZZVMcuYhUHKZrKup/aybevJ5WWT&#10;LrNV0ryp6qzEyXnFVkmLj2xxOWPJGqOvikvqOMHlumKzmlVp1jT49r08ab8T48/nWdr+NJ83WWsV&#10;Uxtza8VvJn7f8t+X794mkwVL6mWeqmkkJ8xileQlHmqGep+0iXXH8r2hVnnKqqaat2/SanVZzed5&#10;mok1YDXE6a3mI6vuarGWxWS9qI2YINqenE4eNv3x60dW39SfGSSxrheQhfjE17KZsxX/H7O0NkJk&#10;90Zk2aa1UnzpRV6Mf7aV4lzg0dALlVDTJSTP7wtcJw6obeGCyKGRY85/b8bwncjfjhH5vs835lJP&#10;4XJnYusaUGm20mj+mDRulkmdCSE3E0jjM7PyGZAcxLZVJitA9gtf63fVxqJ8UvzpuIxLzGo3+BrX&#10;ip1v6k9V+mtjldX1MikX2RVj1XqZJTPMj4jldG6V4zR8kNv1f6oZHpPctZUYqCd26gSQYCDkF8RR&#10;RHwlQL0FAaQX+nIHqOdSZ1d4yaRmTfsxq1YWP5jaDEohHpR8/dS0Us76Er7dTVXksw95UYgPbHF7&#10;XTDrawIF+iB+1NbsXFaU1npqxz71pSx2huC6nJlBbhdSGr0HrfIWRFDkK44S/sMfk0y4AL8vZ+K4&#10;TfJCHgMZRQmAcIlyIUpxtpvbjdy8UO/UbTW7h4xZJRUfRIWDZcV+t601lH5qN7/dJSyzreLfJfYp&#10;Jp7HWUJ88PyQ4gPrnrntnknKFENN7da25OF1K5iFz7usrrCf81zIl09TzkTNGfDtaJs87GAPKqSw&#10;JxjAIlKnuBY8QV8P6J2GjRd1tY5GfiiBk0xO1dztGAc1V/HL/opJf8UCJGdf8QUllMRQfZBVGLnh&#10;lsw6ZEWI7yrCw5KjQKDt6UsGJUqC0Zus+OVJmxzHoU/DvfnqTSZYgkewHkHP29l2NhlYw2IvxMP5&#10;13qh/NbIw76oWwMaRUr1JUP1Wfng3kJYuwt1pXo+aaFymj3qG5hjIHnDYHjnvqOrE3ce3MZz2JwQ&#10;NlBK6mdwNIxIkUH3PU1myuwoIyR5T5tIY6VDl8AWYEf7onJcEnCjxrfTjz0ncDUPa4OjjcCj7ESP&#10;e5v2vsg48RXlz9kcLAy7SKUt2KX/JE2zsnXlqWUyy6Rp8TXlYwOE88cNhnABxIB85DlMkhlb2dzh&#10;saVNU9fzWzPhCZqbnWMTkzebO8STq7I1N6/ysmJDAxStFuhcXq8NlBTN1ggYc9TU6YccNvlT0rSf&#10;EwbHE2jlNuon/JoXFUxqpY5si1utoe//XJtW3q2uK5h66D1mJw4xJ9YW+nDOqtUv8LmvuCXFKW0E&#10;05bpD8oMWvDa0+zqSlwGb7dO2k/lTZ1qh4nD7cvml4TVCnAtWOvHSvtjyaTnn8hr+X48yrieRWGh&#10;alJhb1qW5Itla11XZQnlrRg0Vzhiyuu7LpWLrT0WqbnWvMjr/2mRKE+bOG4UwAfmauzHbuwGitU0&#10;rbtuTCK4hEKX5WMMce35e0Vecv92T57cJdQQNT7UkB4P6trsV432YQUd1LHtTU9Uzu2NJyhmu9FT&#10;fUAxuerz7VLu2VkQhF08giCx78cRxHdW4cZwf+D4CBUE/EB+KsyCsnK8UBpT94EQYYTMS4YM3L0j&#10;kDGxD9yFY6TzwwDphD7SNcDIIH5isJBGkOtolTrgPIwIeskIwi73ECSyFTvGSzj7j6YekAvHDVzM&#10;kAj3fss7sGYUSQyJHeGVHrZVjTKjxopK29PzBKTlkjkAkyKw2vsaaZSW5cJxlmGAShkMnMMcBlII&#10;o/nbmr+D8ZzJjOnANT4hnotJgLgQmPHcOPCJCHI6mHHxXQiYcotFopBzD6xzJ2w191/4kecpyHXj&#10;u8EBDPL6wes5bH0EJZFq1wnv8CUWpvSMZxXVpwPh3eCytYUnDkUyFnmFXamZRe+5hsdTgaeGeNxZ&#10;43vV/Mnh3dYJPKf3OIZ1u9nNVxDWRSYbORTW4exWYw94WB2nnJs/4iCzAyajyMD1rKPrUerCo+Mq&#10;G6OQgqEP6+voVZ3kVW3JXjLtX189ikxyt0v1/QLScaoPaSBRg7IadYRb3zGQDkXpTYV0yDSQeDd9&#10;OVL9CYmCkepfH9Wb4sQg1atKhSj5PorqTd6ul37vZuweiIFGkv+7kLwp1xjs7IXRUbd6cwBBIge8&#10;l46hNECDi3AbdHHO+PmUV4i5xxCi9O89wPxjTP1ALvoES/GSU8rI+z6Y3ZG54UdndwgcEIp6Ifdh&#10;Q0ID3Z2hAanQiIoxvJLdcvieIzLC8ZXBcb/Csc+ST6tzAI6GGz0vjCKEV/Clt94xOs5U7ijwPc6i&#10;R6OqEZGvDJH7BZR9RD6ijNIN8ik6HwNZPPGJ65r+Nc2QJKIKkRE6LxDYjYhEmuOcebzTTPYzpA6A&#10;k4eKM7IT67j5HuwsCNAsSiRMiQ9i9FTbl4YpslExdzoflY06hTfHggxKVCfFN3y3z5C4MsWdG93R&#10;ss+Nqt7zyKi4gzmfRh5g1zPWnhu6CnNo6HugsDyCDrz5D4tYYuy+pLxn7rXvtv+iJolYpodVNNs6&#10;yP8LfkSJErXL44b8eIGt1wLf/C177U2fwMvutT8HecambvTMOKZh7FFPVg/QBxb4PTNPnJjgW4Vj&#10;6hPJyYcLT68Ax8aovXocu6Z49dwwjuIwoqp0ynGMlpGdOB/N8YQY3yEKQ+LtvqOwl3365wNZqjL3&#10;Fkcgm0D/uYHc4WMf75XhzasekCnxOAlLx2Ik5Bl6JUybxavHMa/zvwj/uOtXoNcz9tHnsEvII46Z&#10;7DExL6NS0/Ux4vil+McXAZpGVRoMvEs84fxt6wdBjNhPsTH1XeRzX3uYR00nxEtG8dmztcifKmZ+&#10;X61LS6bKZFJVZWcPtPTKdwCJo95175QS8H4OiXlHIGqtruM5TrTn9BL0FEpXgVC8f4zKwtFqwgxT&#10;EzP7Q2+BDb7NObb6jm9w/kVvcHZ1WRzjL6CI3lj111r4n1jpfhbv7m3/psy7/wMAAP//AwBQSwME&#10;FAAGAAgAAAAhAOAbyhPhAAAACwEAAA8AAABkcnMvZG93bnJldi54bWxMj8tOwzAQRfdI/IM1SOyo&#10;bZLwCHGqqgJWVSVaJMTOjadJ1NiOYjdJ/55hBcure3TnTLGcbcdGHELrnQK5EMDQVd60rlbwuX+7&#10;ewIWonZGd96hggsGWJbXV4XOjZ/cB467WDMacSHXCpoY+5zzUDVodVj4Hh11Rz9YHSkONTeDnmjc&#10;dvxeiAdudevoQqN7XDdYnXZnq+B90tMqka/j5nRcX7732fZrI1Gp25t59QIs4hz/YPjVJ3Uoyeng&#10;z84E1lHOREqogiTJgBHwLFMJ7ECNSLNH4GXB//9Q/gAAAP//AwBQSwECLQAUAAYACAAAACEAtoM4&#10;kv4AAADhAQAAEwAAAAAAAAAAAAAAAAAAAAAAW0NvbnRlbnRfVHlwZXNdLnhtbFBLAQItABQABgAI&#10;AAAAIQA4/SH/1gAAAJQBAAALAAAAAAAAAAAAAAAAAC8BAABfcmVscy8ucmVsc1BLAQItABQABgAI&#10;AAAAIQDvW4YoNgkAAJtGAAAOAAAAAAAAAAAAAAAAAC4CAABkcnMvZTJvRG9jLnhtbFBLAQItABQA&#10;BgAIAAAAIQDgG8oT4QAAAAsBAAAPAAAAAAAAAAAAAAAAAJALAABkcnMvZG93bnJldi54bWxQSwUG&#10;AAAAAAQABADzAAAAngwAAAAA&#10;">
                <v:shape id="_x0000_s1099" type="#_x0000_t202" style="position:absolute;left:20663;top:69881;width:650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M5wwAAANwAAAAPAAAAZHJzL2Rvd25yZXYueG1sRE9Na8JA&#10;EL0X/A/LCL3VTaWEGl2ltCheRBolehyzYxLMzobsqtFf3y0I3ubxPmcy60wtLtS6yrKC90EEgji3&#10;uuJCwXYzf/sE4TyyxtoyKbiRg9m09zLBRNsr/9Il9YUIIewSVFB63yRSurwkg25gG+LAHW1r0AfY&#10;FlK3eA3hppbDKIqlwYpDQ4kNfZeUn9KzUeDyKM7WH2m2O8gF3Uda/+wXK6Ve+93XGISnzj/FD/dS&#10;h/nxCP6fCRfI6R8AAAD//wMAUEsBAi0AFAAGAAgAAAAhANvh9svuAAAAhQEAABMAAAAAAAAAAAAA&#10;AAAAAAAAAFtDb250ZW50X1R5cGVzXS54bWxQSwECLQAUAAYACAAAACEAWvQsW78AAAAVAQAACwAA&#10;AAAAAAAAAAAAAAAfAQAAX3JlbHMvLnJlbHNQSwECLQAUAAYACAAAACEAJgMzOcMAAADcAAAADwAA&#10;AAAAAAAAAAAAAAAHAgAAZHJzL2Rvd25yZXYueG1sUEsFBgAAAAADAAMAtwAAAPcCAAAAAA==&#10;" strokecolor="white [3212]">
                  <v:textbox>
                    <w:txbxContent>
                      <w:p w14:paraId="3BB2C3F5" w14:textId="77777777" w:rsidR="00066F4B" w:rsidRPr="003262EF" w:rsidRDefault="00066F4B" w:rsidP="001D096E">
                        <w:pPr>
                          <w:jc w:val="center"/>
                          <w:rPr>
                            <w:rFonts w:ascii="Times New Roman" w:hAnsi="Times New Roman"/>
                            <w:sz w:val="20"/>
                            <w:szCs w:val="20"/>
                          </w:rPr>
                        </w:pPr>
                        <w:r w:rsidRPr="003262EF">
                          <w:rPr>
                            <w:rFonts w:ascii="Times New Roman" w:hAnsi="Times New Roman"/>
                            <w:sz w:val="20"/>
                            <w:szCs w:val="20"/>
                          </w:rPr>
                          <w:t>3 m</w:t>
                        </w:r>
                      </w:p>
                    </w:txbxContent>
                  </v:textbox>
                </v:shape>
                <v:group id="Group 170" o:spid="_x0000_s1100" style="position:absolute;left:6309;top:8028;width:48509;height:62857" coordorigin="6309,8028" coordsize="4850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171" o:spid="_x0000_s1101" style="position:absolute;left:6309;top:8028;width:48509;height:62857" coordorigin="-2121,7837" coordsize="48511,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72" o:spid="_x0000_s1102" style="position:absolute;left:9975;top:7837;width:13774;height:62859" coordorigin="" coordsize="13778,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73" o:spid="_x0000_s1103" style="position:absolute;width:13778;height:62862" coordsize="13778,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104" style="position:absolute;left:73;width:10316;height:59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mgwwAAANwAAAAPAAAAZHJzL2Rvd25yZXYueG1sRE9NawIx&#10;EL0X+h/CFHopNassWrdGEaHFm6g9bG/DZppsu5ksm7iu/74RBG/zeJ+zWA2uET11ofasYDzKQBBX&#10;XtdsFHwdP17fQISIrLHxTAouFGC1fHxYYKH9mffUH6IRKYRDgQpsjG0hZagsOQwj3xIn7sd3DmOC&#10;nZG6w3MKd42cZNlUOqw5NVhsaWOp+jucnIJ5vov59GJ+J+Vn//1i5ttg21Kp56dh/Q4i0hDv4pt7&#10;q9P8WQ7XZ9IFcvkPAAD//wMAUEsBAi0AFAAGAAgAAAAhANvh9svuAAAAhQEAABMAAAAAAAAAAAAA&#10;AAAAAAAAAFtDb250ZW50X1R5cGVzXS54bWxQSwECLQAUAAYACAAAACEAWvQsW78AAAAVAQAACwAA&#10;AAAAAAAAAAAAAAAfAQAAX3JlbHMvLnJlbHNQSwECLQAUAAYACAAAACEA5JwpoMMAAADcAAAADwAA&#10;AAAAAAAAAAAAAAAHAgAAZHJzL2Rvd25yZXYueG1sUEsFBgAAAAADAAMAtwAAAPcCAAAAAA==&#10;" fillcolor="#a5a5a5 [3206]" strokecolor="#525252 [1606]" strokeweight="1pt"/>
                        <v:line id="Straight Connector 175" o:spid="_x0000_s1105" style="position:absolute;flip:y;visibility:visible;mso-wrap-style:square" from="10386,59393" to="13778,5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cNvAAAANwAAAAPAAAAZHJzL2Rvd25yZXYueG1sRE9LCsIw&#10;EN0L3iGM4E5TBT9Uo4iguFL8HGBoxrTYTEoTa729EQR383jfWa5bW4qGal84VjAaJiCIM6cLNgpu&#10;191gDsIHZI2lY1LwJg/rVbezxFS7F5+puQQjYgj7FBXkIVSplD7LyaIfuoo4cndXWwwR1kbqGl8x&#10;3JZynCRTabHg2JBjRducssflaRVocyS5caaZjMz0tsvMCY/7Rql+r90sQARqw1/8cx90nD+bwPeZ&#10;eIFcfQAAAP//AwBQSwECLQAUAAYACAAAACEA2+H2y+4AAACFAQAAEwAAAAAAAAAAAAAAAAAAAAAA&#10;W0NvbnRlbnRfVHlwZXNdLnhtbFBLAQItABQABgAIAAAAIQBa9CxbvwAAABUBAAALAAAAAAAAAAAA&#10;AAAAAB8BAABfcmVscy8ucmVsc1BLAQItABQABgAIAAAAIQAVuFcNvAAAANwAAAAPAAAAAAAAAAAA&#10;AAAAAAcCAABkcnMvZG93bnJldi54bWxQSwUGAAAAAAMAAwC3AAAA8AIAAAAA&#10;" strokecolor="black [3200]" strokeweight=".5pt">
                          <v:stroke joinstyle="miter"/>
                        </v:line>
                        <v:line id="Straight Connector 176" o:spid="_x0000_s1106" style="position:absolute;visibility:visible;mso-wrap-style:square" from="73,60569" to="73,6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line id="Straight Connector 177" o:spid="_x0000_s1107" style="position:absolute;flip:x;visibility:visible;mso-wrap-style:square" from="10387,60569" to="10397,6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hvAAAANwAAAAPAAAAZHJzL2Rvd25yZXYueG1sRE9LCsIw&#10;EN0L3iGM4E5TBT9Uo4iguFL8HGBoxrTYTEoTa729EQR383jfWa5bW4qGal84VjAaJiCIM6cLNgpu&#10;191gDsIHZI2lY1LwJg/rVbezxFS7F5+puQQjYgj7FBXkIVSplD7LyaIfuoo4cndXWwwR1kbqGl8x&#10;3JZynCRTabHg2JBjRducssflaRVocyS5caaZjMz0tsvMCY/7Rql+r90sQARqw1/8cx90nD+bwfeZ&#10;eIFcfQAAAP//AwBQSwECLQAUAAYACAAAACEA2+H2y+4AAACFAQAAEwAAAAAAAAAAAAAAAAAAAAAA&#10;W0NvbnRlbnRfVHlwZXNdLnhtbFBLAQItABQABgAIAAAAIQBa9CxbvwAAABUBAAALAAAAAAAAAAAA&#10;AAAAAB8BAABfcmVscy8ucmVsc1BLAQItABQABgAIAAAAIQCKJmzhvAAAANwAAAAPAAAAAAAAAAAA&#10;AAAAAAcCAABkcnMvZG93bnJldi54bWxQSwUGAAAAAAMAAwC3AAAA8AIAAAAA&#10;" strokecolor="black [3200]" strokeweight=".5pt">
                          <v:stroke joinstyle="miter"/>
                        </v:line>
                        <v:shape id="Straight Arrow Connector 178" o:spid="_x0000_s1108" type="#_x0000_t32" style="position:absolute;top:61667;width:10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fQAxAAAANwAAAAPAAAAZHJzL2Rvd25yZXYueG1sRI9Ba8JA&#10;EIXvBf/DMoKXohtz0BpdRYRiTy3a4HnIjkkwOxuy25j66zuHgrcZ3pv3vtnsBteonrpQezYwnyWg&#10;iAtvay4N5N/v0zdQISJbbDyTgV8KsNuOXjaYWX/nE/XnWCoJ4ZChgSrGNtM6FBU5DDPfEot29Z3D&#10;KGtXatvhXcJdo9MkWWiHNUtDhS0dKipu5x9nIM2xb75e69PlkdvPVTo/5o8FGzMZD/s1qEhDfJr/&#10;rz+s4C+FVp6RCfT2DwAA//8DAFBLAQItABQABgAIAAAAIQDb4fbL7gAAAIUBAAATAAAAAAAAAAAA&#10;AAAAAAAAAABbQ29udGVudF9UeXBlc10ueG1sUEsBAi0AFAAGAAgAAAAhAFr0LFu/AAAAFQEAAAsA&#10;AAAAAAAAAAAAAAAAHwEAAF9yZWxzLy5yZWxzUEsBAi0AFAAGAAgAAAAhAOdt9ADEAAAA3AAAAA8A&#10;AAAAAAAAAAAAAAAABwIAAGRycy9kb3ducmV2LnhtbFBLBQYAAAAAAwADALcAAAD4AgAAAAA=&#10;" strokecolor="black [3200]" strokeweight=".5pt">
                          <v:stroke startarrow="block" endarrow="block" joinstyle="miter"/>
                        </v:shape>
                        <v:group id="Group 179" o:spid="_x0000_s1109" style="position:absolute;left:91;top:43965;width:13652;height:1879" coordorigin="91,-584" coordsize="1365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110" style="position:absolute;left:91;top:-584;width:10295;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RpxgAAANwAAAAPAAAAZHJzL2Rvd25yZXYueG1sRI9BT8Mw&#10;DIXvk/gPkZG4TCyFwzSVpdWYQOVQDpT9ANOYtqJxqiR0hV8/H5C42XrP733el4sb1UwhDp4N3G0y&#10;UMSttwN3Bk7vz7c7UDEhWxw9k4EfilAWV6s95taf+Y3mJnVKQjjmaKBPacq1jm1PDuPGT8Siffrg&#10;MMkaOm0DniXcjfo+y7ba4cDS0ONEx57ar+bbGfidP05Vdahx/doc61DFx6e6W4y5uV4OD6ASLenf&#10;/Hf9YgV/J/jyjEygiwsAAAD//wMAUEsBAi0AFAAGAAgAAAAhANvh9svuAAAAhQEAABMAAAAAAAAA&#10;AAAAAAAAAAAAAFtDb250ZW50X1R5cGVzXS54bWxQSwECLQAUAAYACAAAACEAWvQsW78AAAAVAQAA&#10;CwAAAAAAAAAAAAAAAAAfAQAAX3JlbHMvLnJlbHNQSwECLQAUAAYACAAAACEANvyUacYAAADcAAAA&#10;DwAAAAAAAAAAAAAAAAAHAgAAZHJzL2Rvd25yZXYueG1sUEsFBgAAAAADAAMAtwAAAPoCAAAAAA==&#10;" fillcolor="black [3200]" strokecolor="black [1600]" strokeweight="1pt"/>
                          <v:line id="Straight Connector 181" o:spid="_x0000_s1111" style="position:absolute;visibility:visible;mso-wrap-style:square" from="10321,228" to="137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4pwwAAANwAAAAPAAAAZHJzL2Rvd25yZXYueG1sRE/fa8Iw&#10;EH4X/B/CCXuRmbqBdNUoIg4GG7q1weejubVlzaU0mXb//SIIvt3H9/NWm8G24ky9bxwrmM8SEMSl&#10;Mw1XCnTx+piC8AHZYOuYFPyRh816PFphZtyFv+ich0rEEPYZKqhD6DIpfVmTRT9zHXHkvl1vMUTY&#10;V9L0eInhtpVPSbKQFhuODTV2tKup/Ml/rYJ3/XKaPh9TrW2RH/BTN/vjx06ph8mwXYIINIS7+OZ+&#10;M3F+OofrM/ECuf4HAAD//wMAUEsBAi0AFAAGAAgAAAAhANvh9svuAAAAhQEAABMAAAAAAAAAAAAA&#10;AAAAAAAAAFtDb250ZW50X1R5cGVzXS54bWxQSwECLQAUAAYACAAAACEAWvQsW78AAAAVAQAACwAA&#10;AAAAAAAAAAAAAAAfAQAAX3JlbHMvLnJlbHNQSwECLQAUAAYACAAAACEAglieKcMAAADcAAAADwAA&#10;AAAAAAAAAAAAAAAHAgAAZHJzL2Rvd25yZXYueG1sUEsFBgAAAAADAAMAtwAAAPcCAAAAAA==&#10;" strokecolor="black [3200]" strokeweight=".5pt">
                            <v:stroke joinstyle="miter"/>
                          </v:line>
                        </v:group>
                        <v:rect id="Rectangle 182" o:spid="_x0000_s1112" style="position:absolute;left:72;top:6422;width:10249;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FwwAAANwAAAAPAAAAZHJzL2Rvd25yZXYueG1sRE/NasJA&#10;EL4XfIdlBC9FN/UgkrqKipIe4qGpDzBmxySYnQ2725j26buC0Nt8fL+z2gymFT0531hW8DZLQBCX&#10;VjdcKTh/HadLED4ga2wtk4If8rBZj15WmGp750/qi1CJGMI+RQV1CF0qpS9rMuhntiOO3NU6gyFC&#10;V0nt8B7DTSvnSbKQBhuODTV2tK+pvBXfRsFvfzln2TbH11Oxz13md4e8GpSajIftO4hAQ/gXP90f&#10;Os5fzuHxTLxArv8AAAD//wMAUEsBAi0AFAAGAAgAAAAhANvh9svuAAAAhQEAABMAAAAAAAAAAAAA&#10;AAAAAAAAAFtDb250ZW50X1R5cGVzXS54bWxQSwECLQAUAAYACAAAACEAWvQsW78AAAAVAQAACwAA&#10;AAAAAAAAAAAAAAAfAQAAX3JlbHMvLnJlbHNQSwECLQAUAAYACAAAACEAqWKvhcMAAADcAAAADwAA&#10;AAAAAAAAAAAAAAAHAgAAZHJzL2Rvd25yZXYueG1sUEsFBgAAAAADAAMAtwAAAPcCAAAAAA==&#10;" fillcolor="black [3200]" strokecolor="black [1600]" strokeweight="1pt"/>
                        <v:line id="Straight Connector 183" o:spid="_x0000_s1113" style="position:absolute;visibility:visible;mso-wrap-style:square" from="10386,0" to="13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XFwwAAANwAAAAPAAAAZHJzL2Rvd25yZXYueG1sRE/fa8Iw&#10;EH4f+D+EE3wZmqowajWKyAaDjak1+Hw0Z1tsLqXJtPvvl8HAt/v4ft5q09tG3KjztWMF00kCgrhw&#10;puZSgT69jVMQPiAbbByTgh/ysFkPnlaYGXfnI93yUIoYwj5DBVUIbSalLyqy6CeuJY7cxXUWQ4Rd&#10;KU2H9xhuGzlLkhdpsebYUGFLu4qKa/5tFXzoxfl5vk+1tqf8Cw+6ft1/7pQaDfvtEkSgPjzE/+53&#10;E+enc/h7Jl4g178AAAD//wMAUEsBAi0AFAAGAAgAAAAhANvh9svuAAAAhQEAABMAAAAAAAAAAAAA&#10;AAAAAAAAAFtDb250ZW50X1R5cGVzXS54bWxQSwECLQAUAAYACAAAACEAWvQsW78AAAAVAQAACwAA&#10;AAAAAAAAAAAAAAAfAQAAX3JlbHMvLnJlbHNQSwECLQAUAAYACAAAACEAHcalxcMAAADcAAAADwAA&#10;AAAAAAAAAAAAAAAHAgAAZHJzL2Rvd25yZXYueG1sUEsFBgAAAAADAAMAtwAAAPcCAAAAAA==&#10;" strokecolor="black [3200]" strokeweight=".5pt">
                          <v:stroke joinstyle="miter"/>
                        </v:line>
                      </v:group>
                      <v:shape id="Straight Arrow Connector 184" o:spid="_x0000_s1114" type="#_x0000_t32" style="position:absolute;left:12262;width:12;height:7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b/wgAAANwAAAAPAAAAZHJzL2Rvd25yZXYueG1sRE/NasJA&#10;EL4XfIdlhN7qxqLFpm4kCJUetGLsAwzZaTYkOxuya4xv7wqF3ubj+531ZrStGKj3tWMF81kCgrh0&#10;uuZKwc/582UFwgdkja1jUnAjD5ts8rTGVLsrn2goQiViCPsUFZgQulRKXxqy6GeuI47cr+sthgj7&#10;SuoerzHctvI1Sd6kxZpjg8GOtobKprhYBa4prTP7+jvP7WH5XtyO+91uUOp5OuYfIAKN4V/85/7S&#10;cf5qAY9n4gUyuwMAAP//AwBQSwECLQAUAAYACAAAACEA2+H2y+4AAACFAQAAEwAAAAAAAAAAAAAA&#10;AAAAAAAAW0NvbnRlbnRfVHlwZXNdLnhtbFBLAQItABQABgAIAAAAIQBa9CxbvwAAABUBAAALAAAA&#10;AAAAAAAAAAAAAB8BAABfcmVscy8ucmVsc1BLAQItABQABgAIAAAAIQCApIb/wgAAANwAAAAPAAAA&#10;AAAAAAAAAAAAAAcCAABkcnMvZG93bnJldi54bWxQSwUGAAAAAAMAAwC3AAAA9gIAAAAA&#10;" strokecolor="black [3200]" strokeweight=".5pt">
                        <v:stroke startarrow="block" endarrow="block" joinstyle="miter"/>
                      </v:shape>
                      <v:shape id="Straight Arrow Connector 185" o:spid="_x0000_s1115" type="#_x0000_t32" style="position:absolute;left:12202;top:7126;width:0;height:3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u5wwAAANwAAAAPAAAAZHJzL2Rvd25yZXYueG1sRE9Na8JA&#10;EL0L/Q/LFHqRujFQsamrFEH01GK69Dxkp0lodjZk1yTNr3cLgrd5vM/Z7EbbiJ46XztWsFwkIIgL&#10;Z2ouFeivw/MahA/IBhvHpOCPPOy2D7MNZsYNfKY+D6WIIewzVFCF0GZS+qIii37hWuLI/bjOYoiw&#10;K6XpcIjhtpFpkqykxZpjQ4Ut7SsqfvOLVZBq7JvPeX3+nrT5eE2XRz2tWKmnx/H9DUSgMdzFN/fJ&#10;xPnrF/h/Jl4gt1cAAAD//wMAUEsBAi0AFAAGAAgAAAAhANvh9svuAAAAhQEAABMAAAAAAAAAAAAA&#10;AAAAAAAAAFtDb250ZW50X1R5cGVzXS54bWxQSwECLQAUAAYACAAAACEAWvQsW78AAAAVAQAACwAA&#10;AAAAAAAAAAAAAAAfAQAAX3JlbHMvLnJlbHNQSwECLQAUAAYACAAAACEAPLkrucMAAADcAAAADwAA&#10;AAAAAAAAAAAAAAAHAgAAZHJzL2Rvd25yZXYueG1sUEsFBgAAAAADAAMAtwAAAPcCAAAAAA==&#10;" strokecolor="black [3200]" strokeweight=".5pt">
                        <v:stroke startarrow="block" endarrow="block" joinstyle="miter"/>
                      </v:shape>
                      <v:shape id="Straight Arrow Connector 186" o:spid="_x0000_s1116" type="#_x0000_t32" style="position:absolute;left:12262;top:44788;width:30;height:6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XOwQAAANwAAAAPAAAAZHJzL2Rvd25yZXYueG1sRE9Ni8Iw&#10;EL0L+x/CLHiRNbWH4nYbZVkQPSlq2fPQjG2xmZQm1uqvN4LgbR7vc7LlYBrRU+dqywpm0wgEcWF1&#10;zaWC/Lj6moNwHlljY5kU3MjBcvExyjDV9sp76g++FCGEXYoKKu/bVEpXVGTQTW1LHLiT7Qz6ALtS&#10;6g6vIdw0Mo6iRBqsOTRU2NJfRcX5cDEK4hz7Zjep9//3XG+/49k6vyes1Phz+P0B4Wnwb/HLvdFh&#10;/jyB5zPhArl4AAAA//8DAFBLAQItABQABgAIAAAAIQDb4fbL7gAAAIUBAAATAAAAAAAAAAAAAAAA&#10;AAAAAABbQ29udGVudF9UeXBlc10ueG1sUEsBAi0AFAAGAAgAAAAhAFr0LFu/AAAAFQEAAAsAAAAA&#10;AAAAAAAAAAAAHwEAAF9yZWxzLy5yZWxzUEsBAi0AFAAGAAgAAAAhAMxrtc7BAAAA3AAAAA8AAAAA&#10;AAAAAAAAAAAABwIAAGRycy9kb3ducmV2LnhtbFBLBQYAAAAAAwADALcAAAD1AgAAAAA=&#10;" strokecolor="black [3200]" strokeweight=".5pt">
                        <v:stroke startarrow="block" endarrow="block" joinstyle="miter"/>
                      </v:shape>
                      <v:shape id="Straight Arrow Connector 187" o:spid="_x0000_s1117" type="#_x0000_t32" style="position:absolute;left:12274;top:51330;width:18;height:8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BVwwAAANwAAAAPAAAAZHJzL2Rvd25yZXYueG1sRE9Na8JA&#10;EL0X/A/LCF5KszGHNI2uIgWxJ0ts6HnIjkkwOxuy2xj99V2h0Ns83uest5PpxEiDay0rWEYxCOLK&#10;6pZrBeXX/iUD4Tyyxs4yKbiRg+1m9rTGXNsrFzSefC1CCLscFTTe97mUrmrIoItsTxy4sx0M+gCH&#10;WuoBryHcdDKJ41QabDk0NNjTe0PV5fRjFCQljt3nc1t830t9fEuWh/KeslKL+bRbgfA0+X/xn/tD&#10;h/nZKzyeCRfIzS8AAAD//wMAUEsBAi0AFAAGAAgAAAAhANvh9svuAAAAhQEAABMAAAAAAAAAAAAA&#10;AAAAAAAAAFtDb250ZW50X1R5cGVzXS54bWxQSwECLQAUAAYACAAAACEAWvQsW78AAAAVAQAACwAA&#10;AAAAAAAAAAAAAAAfAQAAX3JlbHMvLnJlbHNQSwECLQAUAAYACAAAACEAoycQVcMAAADcAAAADwAA&#10;AAAAAAAAAAAAAAAHAgAAZHJzL2Rvd25yZXYueG1sUEsFBgAAAAADAAMAtwAAAPcCAAAAAA==&#10;" strokecolor="black [3200]" strokeweight=".5pt">
                        <v:stroke startarrow="block" endarrow="block" joinstyle="miter"/>
                      </v:shape>
                    </v:group>
                    <v:shape id="Straight Arrow Connector 188" o:spid="_x0000_s1118" type="#_x0000_t32" style="position:absolute;left:6650;top:15200;width:3429;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XxQAAANwAAAAPAAAAZHJzL2Rvd25yZXYueG1sRI9BS8NA&#10;EIXvgv9hGcGLtBubYkvstogiem0sRW9jdpqEZmdDZm3jv3cOQm8zvDfvfbPajKEzJxqkjezgfpqB&#10;Ia6ib7l2sPt4nSzBSEL22EUmB78ksFlfX62w8PHMWzqVqTYawlKggyalvrBWqoYCyjT2xKod4hAw&#10;6TrU1g941vDQ2VmWPdiALWtDgz09N1Qdy5/gIE9zmW3nnwspv+rvO/+S57J/c+72Znx6BJNoTBfz&#10;//W7V/yl0uozOoFd/wEAAP//AwBQSwECLQAUAAYACAAAACEA2+H2y+4AAACFAQAAEwAAAAAAAAAA&#10;AAAAAAAAAAAAW0NvbnRlbnRfVHlwZXNdLnhtbFBLAQItABQABgAIAAAAIQBa9CxbvwAAABUBAAAL&#10;AAAAAAAAAAAAAAAAAB8BAABfcmVscy8ucmVsc1BLAQItABQABgAIAAAAIQDs0iwXxQAAANwAAAAP&#10;AAAAAAAAAAAAAAAAAAcCAABkcnMvZG93bnJldi54bWxQSwUGAAAAAAMAAwC3AAAA+QIAAAAA&#10;" strokecolor="black [3200]" strokeweight=".5pt">
                      <v:stroke endarrow="block" joinstyle="miter"/>
                    </v:shape>
                    <v:shape id="Straight Arrow Connector 189" o:spid="_x0000_s1119" type="#_x0000_t32" style="position:absolute;left:6650;top:52845;width:3437;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SNwgAAANwAAAAPAAAAZHJzL2Rvd25yZXYueG1sRE9Na8JA&#10;EL0L/Q/LFHrTTYWKSV1FIwXtzUQ8D9lpEpqdjdltEv+9KxS8zeN9zmozmkb01LnasoL3WQSCuLC6&#10;5lLBOf+aLkE4j6yxsUwKbuRgs36ZrDDRduAT9ZkvRQhhl6CCyvs2kdIVFRl0M9sSB+7HdgZ9gF0p&#10;dYdDCDeNnEfRQhqsOTRU2FJaUfGb/RkFA/pLvNuW13S3Px7Gj+a6yM/fSr29jttPEJ5G/xT/uw86&#10;zF/G8HgmXCDXdwAAAP//AwBQSwECLQAUAAYACAAAACEA2+H2y+4AAACFAQAAEwAAAAAAAAAAAAAA&#10;AAAAAAAAW0NvbnRlbnRfVHlwZXNdLnhtbFBLAQItABQABgAIAAAAIQBa9CxbvwAAABUBAAALAAAA&#10;AAAAAAAAAAAAAB8BAABfcmVscy8ucmVsc1BLAQItABQABgAIAAAAIQCnqSSNwgAAANwAAAAPAAAA&#10;AAAAAAAAAAAAAAcCAABkcnMvZG93bnJldi54bWxQSwUGAAAAAAMAAwC3AAAA9gIAAAAA&#10;" strokecolor="black [3200]" strokeweight=".5pt">
                      <v:stroke endarrow="block" joinstyle="miter"/>
                    </v:shape>
                    <v:shape id="_x0000_s1120" type="#_x0000_t202" style="position:absolute;left:-2121;top:51448;width:7519;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qDxgAAANwAAAAPAAAAZHJzL2Rvd25yZXYueG1sRI9Ba8JA&#10;EIXvQv/DMoXedNNSxERXKS0VL1JMi3ocs9MkNDsbsqvG/nrnIHib4b1575vZoneNOlEXas8GnkcJ&#10;KOLC25pLAz/fn8MJqBCRLTaeycCFAizmD4MZZtafeUOnPJZKQjhkaKCKsc20DkVFDsPIt8Si/frO&#10;YZS1K7Xt8CzhrtEvSTLWDmuWhgpbeq+o+MuPzkAokvH26zXf7g56Sf+ptR/75dqYp8f+bQoqUh/v&#10;5tv1ygp+KvjyjEyg51cAAAD//wMAUEsBAi0AFAAGAAgAAAAhANvh9svuAAAAhQEAABMAAAAAAAAA&#10;AAAAAAAAAAAAAFtDb250ZW50X1R5cGVzXS54bWxQSwECLQAUAAYACAAAACEAWvQsW78AAAAVAQAA&#10;CwAAAAAAAAAAAAAAAAAfAQAAX3JlbHMvLnJlbHNQSwECLQAUAAYACAAAACEAguzqg8YAAADcAAAA&#10;DwAAAAAAAAAAAAAAAAAHAgAAZHJzL2Rvd25yZXYueG1sUEsFBgAAAAADAAMAtwAAAPoCAAAAAA==&#10;" strokecolor="white [3212]">
                      <v:textbox>
                        <w:txbxContent>
                          <w:p w14:paraId="2C904A46"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START</w:t>
                            </w:r>
                          </w:p>
                        </w:txbxContent>
                      </v:textbox>
                    </v:shape>
                    <v:shape id="_x0000_s1121" type="#_x0000_t202" style="position:absolute;left:27942;top:9856;width:1091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8YwwAAANwAAAAPAAAAZHJzL2Rvd25yZXYueG1sRE9Na8JA&#10;EL0X/A/LCN6ajUWkRlcpSqWXIo0l9ThmxyQ0Oxt2t5r667sFwds83ucsVr1pxZmcbywrGCcpCOLS&#10;6oYrBZ/718dnED4ga2wtk4Jf8rBaDh4WmGl74Q8656ESMYR9hgrqELpMSl/WZNAntiOO3Mk6gyFC&#10;V0nt8BLDTSuf0nQqDTYcG2rsaF1T+Z3/GAW+TKfFbpIXX0e5petM681h+67UaNi/zEEE6sNdfHO/&#10;6Th/Nob/Z+IFcvkHAAD//wMAUEsBAi0AFAAGAAgAAAAhANvh9svuAAAAhQEAABMAAAAAAAAAAAAA&#10;AAAAAAAAAFtDb250ZW50X1R5cGVzXS54bWxQSwECLQAUAAYACAAAACEAWvQsW78AAAAVAQAACwAA&#10;AAAAAAAAAAAAAAAfAQAAX3JlbHMvLnJlbHNQSwECLQAUAAYACAAAACEA7aBPGMMAAADcAAAADwAA&#10;AAAAAAAAAAAAAAAHAgAAZHJzL2Rvd25yZXYueG1sUEsFBgAAAAADAAMAtwAAAPcCAAAAAA==&#10;" strokecolor="white [3212]">
                      <v:textbox>
                        <w:txbxContent>
                          <w:p w14:paraId="20DB5B19"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oprire </w:t>
                            </w:r>
                          </w:p>
                        </w:txbxContent>
                      </v:textbox>
                    </v:shape>
                    <v:shape id="_x0000_s1122" type="#_x0000_t202" style="position:absolute;left:28978;top:29856;width:17411;height:1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sbxQAAANsAAAAPAAAAZHJzL2Rvd25yZXYueG1sRI9Pa8JA&#10;FMTvBb/D8gRvzcY/iEZXKS2VXqQYRT0+s88kmH0bsluNfvpuoeBxmJnfMPNlaypxpcaVlhX0oxgE&#10;cWZ1ybmC3fbzdQLCeWSNlWVScCcHy0XnZY6Jtjfe0DX1uQgQdgkqKLyvEyldVpBBF9maOHhn2xj0&#10;QTa51A3eAtxUchDHY2mw5LBQYE3vBWWX9McocFk83n+P0v3hJFf0mGr9cVytlep127cZCE+tf4b/&#10;219awXAAf1/CD5CLXwAAAP//AwBQSwECLQAUAAYACAAAACEA2+H2y+4AAACFAQAAEwAAAAAAAAAA&#10;AAAAAAAAAAAAW0NvbnRlbnRfVHlwZXNdLnhtbFBLAQItABQABgAIAAAAIQBa9CxbvwAAABUBAAAL&#10;AAAAAAAAAAAAAAAAAB8BAABfcmVscy8ucmVsc1BLAQItABQABgAIAAAAIQAEJssbxQAAANsAAAAP&#10;AAAAAAAAAAAAAAAAAAcCAABkcnMvZG93bnJldi54bWxQSwUGAAAAAAMAAwC3AAAA+QIAAAAA&#10;" strokecolor="white [3212]">
                      <v:textbox>
                        <w:txbxContent>
                          <w:p w14:paraId="069623EC"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măsurare</w:t>
                            </w:r>
                          </w:p>
                        </w:txbxContent>
                      </v:textbox>
                    </v:shape>
                    <v:shape id="_x0000_s1123" type="#_x0000_t202" style="position:absolute;left:27942;top:54575;width:1214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iDxQAAANsAAAAPAAAAZHJzL2Rvd25yZXYueG1sRI9Pa8JA&#10;FMTvhX6H5RV6q5ta8U90FWlRehExinp8Zp9JaPZtyK6a+uldQfA4zMxvmNGkMaU4U+0Kywo+WxEI&#10;4tTqgjMFm/Xsow/CeWSNpWVS8E8OJuPXlxHG2l54RefEZyJA2MWoIPe+iqV0aU4GXctWxME72tqg&#10;D7LOpK7xEuCmlO0o6kqDBYeFHCv6zin9S05GgUuj7nbZSba7g5zTdaD1z36+UOr9rZkOQXhq/DP8&#10;aP9qBV89uH8JP0CObwAAAP//AwBQSwECLQAUAAYACAAAACEA2+H2y+4AAACFAQAAEwAAAAAAAAAA&#10;AAAAAAAAAAAAW0NvbnRlbnRfVHlwZXNdLnhtbFBLAQItABQABgAIAAAAIQBa9CxbvwAAABUBAAAL&#10;AAAAAAAAAAAAAAAAAB8BAABfcmVscy8ucmVsc1BLAQItABQABgAIAAAAIQAUUWiDxQAAANsAAAAP&#10;AAAAAAAAAAAAAAAAAAcCAABkcnMvZG93bnJldi54bWxQSwUGAAAAAAMAAwC3AAAA+QIAAAAA&#10;" strokecolor="white [3212]">
                      <v:textbox>
                        <w:txbxContent>
                          <w:p w14:paraId="417E521F"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pornire </w:t>
                            </w:r>
                          </w:p>
                        </w:txbxContent>
                      </v:textbox>
                    </v:shape>
                    <v:shape id="_x0000_s1124" type="#_x0000_t202" style="position:absolute;left:27942;top:61695;width:12141;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KwQAAANsAAAAPAAAAZHJzL2Rvd25yZXYueG1sRE9Ni8Iw&#10;EL0L/ocwC9403UVktxpFXBQvInalehybsS02k9JErf56c1jw+Hjfk1lrKnGjxpWWFXwOIhDEmdUl&#10;5wr2f8v+NwjnkTVWlknBgxzMpt3OBGNt77yjW+JzEULYxaig8L6OpXRZQQbdwNbEgTvbxqAPsMml&#10;bvAewk0lv6JoJA2WHBoKrGlRUHZJrkaBy6JRuh0m6eEkV/T80fr3uNoo1fto52MQnlr/Fv+711rB&#10;MKwPX8IPkNMXAAAA//8DAFBLAQItABQABgAIAAAAIQDb4fbL7gAAAIUBAAATAAAAAAAAAAAAAAAA&#10;AAAAAABbQ29udGVudF9UeXBlc10ueG1sUEsBAi0AFAAGAAgAAAAhAFr0LFu/AAAAFQEAAAsAAAAA&#10;AAAAAAAAAAAAHwEAAF9yZWxzLy5yZWxzUEsBAi0AFAAGAAgAAAAhAMO+g4rBAAAA2wAAAA8AAAAA&#10;AAAAAAAAAAAABwIAAGRycy9kb3ducmV2LnhtbFBLBQYAAAAAAwADALcAAAD1AgAAAAA=&#10;" strokecolor="white [3212]">
                      <v:textbox>
                        <w:txbxContent>
                          <w:p w14:paraId="6690D585"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acces</w:t>
                            </w:r>
                          </w:p>
                        </w:txbxContent>
                      </v:textbox>
                    </v:shape>
                    <v:shape id="_x0000_s1125" type="#_x0000_t202" style="position:absolute;left:-658;top:14121;width:694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YRwwAAANsAAAAPAAAAZHJzL2Rvd25yZXYueG1sRI9Bi8Iw&#10;FITvC/6H8ARvmrqIaDWKKCt7WWSrqMdn82yLzUtpolZ/vVkQ9jjMzDfMdN6YUtyodoVlBf1eBII4&#10;tbrgTMFu+9UdgXAeWWNpmRQ8yMF81vqYYqztnX/plvhMBAi7GBXk3lexlC7NyaDr2Yo4eGdbG/RB&#10;1pnUNd4D3JTyM4qG0mDBYSHHipY5pZfkahS4NBruN4NkfzjJNT3HWq+O6x+lOu1mMQHhqfH/4Xf7&#10;WysY9OHvS/gBcvYCAAD//wMAUEsBAi0AFAAGAAgAAAAhANvh9svuAAAAhQEAABMAAAAAAAAAAAAA&#10;AAAAAAAAAFtDb250ZW50X1R5cGVzXS54bWxQSwECLQAUAAYACAAAACEAWvQsW78AAAAVAQAACwAA&#10;AAAAAAAAAAAAAAAfAQAAX3JlbHMvLnJlbHNQSwECLQAUAAYACAAAACEArPImEcMAAADbAAAADwAA&#10;AAAAAAAAAAAAAAAHAgAAZHJzL2Rvd25yZXYueG1sUEsFBgAAAAADAAMAtwAAAPcCAAAAAA==&#10;" strokecolor="white [3212]">
                      <v:textbox>
                        <w:txbxContent>
                          <w:p w14:paraId="3691F373"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STOP</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126" type="#_x0000_t67" style="position:absolute;left:22919;top:30400;width:1711;height:125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o3wwAAANsAAAAPAAAAZHJzL2Rvd25yZXYueG1sRI9Ba8JA&#10;FITvBf/D8gRvdaPYYqOrSCHgRdHE3h/ZZxLNvg27W43/3i0IPQ4z8w2zXPemFTdyvrGsYDJOQBCX&#10;VjdcKTgV2fschA/IGlvLpOBBHtarwdsSU23vfKRbHioRIexTVFCH0KVS+rImg35sO+Lona0zGKJ0&#10;ldQO7xFuWjlNkk9psOG4UGNH3zWV1/zXKNgV2UdxeuwP18s8n0h3zOxX/qPUaNhvFiAC9eE//Gpv&#10;tYLZFP6+xB8gV08AAAD//wMAUEsBAi0AFAAGAAgAAAAhANvh9svuAAAAhQEAABMAAAAAAAAAAAAA&#10;AAAAAAAAAFtDb250ZW50X1R5cGVzXS54bWxQSwECLQAUAAYACAAAACEAWvQsW78AAAAVAQAACwAA&#10;AAAAAAAAAAAAAAAfAQAAX3JlbHMvLnJlbHNQSwECLQAUAAYACAAAACEAFioqN8MAAADbAAAADwAA&#10;AAAAAAAAAAAAAAAHAgAAZHJzL2Rvd25yZXYueG1sUEsFBgAAAAADAAMAtwAAAPcCAAAAAA==&#10;" adj="20132" fillcolor="black [3200]" strokecolor="black [1600]" strokeweight="1pt"/>
                </v:group>
              </v:group>
            </w:pict>
          </mc:Fallback>
        </mc:AlternateContent>
      </w:r>
      <w:r w:rsidRPr="00F645D8">
        <w:rPr>
          <w:noProof/>
          <w:sz w:val="24"/>
          <w:szCs w:val="24"/>
        </w:rPr>
        <mc:AlternateContent>
          <mc:Choice Requires="wps">
            <w:drawing>
              <wp:anchor distT="0" distB="0" distL="114300" distR="114300" simplePos="0" relativeHeight="251711488" behindDoc="0" locked="0" layoutInCell="1" allowOverlap="1" wp14:anchorId="50F963ED" wp14:editId="0A7B6247">
                <wp:simplePos x="0" y="0"/>
                <wp:positionH relativeFrom="column">
                  <wp:posOffset>-622520</wp:posOffset>
                </wp:positionH>
                <wp:positionV relativeFrom="paragraph">
                  <wp:posOffset>400106</wp:posOffset>
                </wp:positionV>
                <wp:extent cx="2419350" cy="461097"/>
                <wp:effectExtent l="0" t="0" r="19050"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61097"/>
                        </a:xfrm>
                        <a:prstGeom prst="rect">
                          <a:avLst/>
                        </a:prstGeom>
                        <a:solidFill>
                          <a:srgbClr val="FFFFFF"/>
                        </a:solidFill>
                        <a:ln w="9525">
                          <a:solidFill>
                            <a:schemeClr val="bg1"/>
                          </a:solidFill>
                          <a:miter lim="800000"/>
                          <a:headEnd/>
                          <a:tailEnd/>
                        </a:ln>
                      </wps:spPr>
                      <wps:txbx>
                        <w:txbxContent>
                          <w:p w14:paraId="51E70E4D"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Spațiu destinat verificării poziției GNSS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963ED" id="_x0000_s1127" type="#_x0000_t202" style="position:absolute;margin-left:-49pt;margin-top:31.5pt;width:190.5pt;height:3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51GgIAACYEAAAOAAAAZHJzL2Uyb0RvYy54bWysU9tu2zAMfR+wfxD0vtjOkrYx4hRdugwD&#10;ugvQ7gNkWbaFyaImKbGzry8lu2navg3TgyCK0iF5eLi+HjpFDsI6Cbqg2SylRGgOldRNQX897D5c&#10;UeI80xVToEVBj8LR6837d+ve5GIOLahKWIIg2uW9KWjrvcmTxPFWdMzNwAiNzhpsxzyatkkqy3pE&#10;71QyT9OLpAdbGQtcOIe3t6OTbiJ+XQvuf9S1E56ogmJuPu427mXYk82a5Y1lppV8SoP9QxYdkxqD&#10;nqBumWdkb+UbqE5yCw5qP+PQJVDXkotYA1aTpa+quW+ZEbEWJMeZE03u/8Hy74d789MSP3yCARsY&#10;i3DmDvhvRzRsW6YbcWMt9K1gFQbOAmVJb1w+fQ1Uu9wFkLL/BhU2me09RKChtl1gBeskiI4NOJ5I&#10;F4MnHC/ni2z1cYkujr7FRZauLmMIlj/9Ntb5LwI6Eg4FtdjUiM4Od86HbFj+9CQEc6BktZNKRcM2&#10;5VZZcmAogF1cE/qLZ0qTvqCr5Xw5EvACImhRnEDKZqTgVaBOehSykl1Br9KwRmkF1j7rKsrMM6nG&#10;M2as9ERjYG7k0A/lQGQVKAmfA60lVEck1sIoXBw0PLRg/1LSo2gL6v7smRWUqK8am7PKFoug8mgs&#10;lpdzNOy5pzz3MM0RqqCekvG49XEyAm8abrCJtYz8Pmcy5YxijLRPgxPUfm7HV8/jvXkEAAD//wMA&#10;UEsDBBQABgAIAAAAIQDrHuiV4AAAAAoBAAAPAAAAZHJzL2Rvd25yZXYueG1sTI9BT8JAEIXvJvyH&#10;zZB4g62gTandEqORmzEWAh633bFt7M423QWqv97hJKeZyXt5871sPdpOnHDwrSMFd/MIBFLlTEu1&#10;gt32dZaA8EGT0Z0jVPCDHtb55CbTqXFn+sBTEWrBIeRTraAJoU+l9FWDVvu565FY+3KD1YHPoZZm&#10;0GcOt51cRFEsrW6JPzS6x+cGq+/iaBX4Kor37/fF/lDKDf6ujHn53LwpdTsdnx5BBBzDvxku+IwO&#10;OTOV7kjGi07BbJVwl6AgXvJkwyK5LCU7lw8xyDyT1xXyPwAAAP//AwBQSwECLQAUAAYACAAAACEA&#10;toM4kv4AAADhAQAAEwAAAAAAAAAAAAAAAAAAAAAAW0NvbnRlbnRfVHlwZXNdLnhtbFBLAQItABQA&#10;BgAIAAAAIQA4/SH/1gAAAJQBAAALAAAAAAAAAAAAAAAAAC8BAABfcmVscy8ucmVsc1BLAQItABQA&#10;BgAIAAAAIQBIAc51GgIAACYEAAAOAAAAAAAAAAAAAAAAAC4CAABkcnMvZTJvRG9jLnhtbFBLAQIt&#10;ABQABgAIAAAAIQDrHuiV4AAAAAoBAAAPAAAAAAAAAAAAAAAAAHQEAABkcnMvZG93bnJldi54bWxQ&#10;SwUGAAAAAAQABADzAAAAgQUAAAAA&#10;" strokecolor="white [3212]">
                <v:textbox>
                  <w:txbxContent>
                    <w:p w14:paraId="51E70E4D"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Spațiu destinat verificării poziției GNSS</w:t>
                      </w:r>
                    </w:p>
                  </w:txbxContent>
                </v:textbox>
              </v:shape>
            </w:pict>
          </mc:Fallback>
        </mc:AlternateContent>
      </w:r>
    </w:p>
    <w:p w14:paraId="238861AC" w14:textId="77777777" w:rsidR="001D096E" w:rsidRPr="00F645D8" w:rsidRDefault="001D096E" w:rsidP="001D096E">
      <w:pPr>
        <w:rPr>
          <w:sz w:val="24"/>
          <w:szCs w:val="24"/>
          <w:lang w:val="ro-RO"/>
        </w:rPr>
      </w:pPr>
    </w:p>
    <w:p w14:paraId="4217C13A"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3A75F5D7" wp14:editId="5A650DD9">
                <wp:simplePos x="0" y="0"/>
                <wp:positionH relativeFrom="column">
                  <wp:posOffset>3209925</wp:posOffset>
                </wp:positionH>
                <wp:positionV relativeFrom="paragraph">
                  <wp:posOffset>247349</wp:posOffset>
                </wp:positionV>
                <wp:extent cx="337942" cy="3810"/>
                <wp:effectExtent l="0" t="0" r="24130" b="34290"/>
                <wp:wrapNone/>
                <wp:docPr id="11" name="Straight Connector 11"/>
                <wp:cNvGraphicFramePr/>
                <a:graphic xmlns:a="http://schemas.openxmlformats.org/drawingml/2006/main">
                  <a:graphicData uri="http://schemas.microsoft.com/office/word/2010/wordprocessingShape">
                    <wps:wsp>
                      <wps:cNvCnPr/>
                      <wps:spPr>
                        <a:xfrm flipV="1">
                          <a:off x="0" y="0"/>
                          <a:ext cx="337942"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D4CF5" id="Straight Connector 11"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52.75pt,19.5pt" to="279.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OOpwEAAJQDAAAOAAAAZHJzL2Uyb0RvYy54bWysU8tu2zAQvAfoPxC815LtoE0FyzkkaC9F&#10;GzRt7wy1tIjwBZK15L/vcmUrRZMAQZALwcfu7MzscnM5WsP2EJP2ruXLRc0ZOOk77XYt//Xz8/sL&#10;zlIWrhPGO2j5ARK/3L472wyhgZXvvekgMgRxqRlCy/ucQ1NVSfZgRVr4AA4flY9WZDzGXdVFMSC6&#10;NdWqrj9Ug49diF5CSnh7PT3yLeErBTJ/VypBZqblyC3TGmm9K2u13YhmF0XotTzSEK9gYYV2WHSG&#10;uhZZsD9RP4KyWkafvMoL6W3lldISSAOqWdb/qbntRQDSguakMNuU3g5WfttfuZuINgwhNSncxKJi&#10;VNEyZXT4jT0lXciUjWTbYbYNxswkXq7XHz+drziT+LS+WJKp1QRSwEJM+Qt4y8qm5Ua7okk0Yv81&#10;ZSyMoacQPDzQoF0+GCjBxv0AxXSH5SZCNCFwZSLbC+xtd78svUQsiiwpShszJ9VU8tmkY2xJA5qa&#10;lybO0VTRuzwnWu18fKpqHk9U1RR/Uj1pLbLvfHegppAd2HpSdhzTMlv/nin94TNt/wIAAP//AwBQ&#10;SwMEFAAGAAgAAAAhAMO8DOvbAAAACQEAAA8AAABkcnMvZG93bnJldi54bWxMj8FOwzAMhu9Ie4fI&#10;k7ixhKF0ozSdxiTEmY3Lbmlj2orG6ZpsK2+Pd4Kj7U+/v7/YTL4XFxxjF8jA40KBQKqD66gx8Hl4&#10;e1iDiMmSs30gNPCDETbl7K6wuQtX+sDLPjWCQyjm1kCb0pBLGesWvY2LMCDx7SuM3iYex0a60V45&#10;3PdyqVQmve2IP7R2wF2L9ff+7A0c3r2aqtTtkE4rtT2+6oyO2pj7+bR9AZFwSn8w3PRZHUp2qsKZ&#10;XBS9Aa20ZtTA0zN3YkDr9QpEdVtkIMtC/m9Q/gIAAP//AwBQSwECLQAUAAYACAAAACEAtoM4kv4A&#10;AADhAQAAEwAAAAAAAAAAAAAAAAAAAAAAW0NvbnRlbnRfVHlwZXNdLnhtbFBLAQItABQABgAIAAAA&#10;IQA4/SH/1gAAAJQBAAALAAAAAAAAAAAAAAAAAC8BAABfcmVscy8ucmVsc1BLAQItABQABgAIAAAA&#10;IQCn4NOOpwEAAJQDAAAOAAAAAAAAAAAAAAAAAC4CAABkcnMvZTJvRG9jLnhtbFBLAQItABQABgAI&#10;AAAAIQDDvAzr2wAAAAkBAAAPAAAAAAAAAAAAAAAAAAEEAABkcnMvZG93bnJldi54bWxQSwUGAAAA&#10;AAQABADzAAAACQUAAAAA&#10;" strokecolor="black [3200]" strokeweight=".5pt">
                <v:stroke joinstyle="miter"/>
              </v:line>
            </w:pict>
          </mc:Fallback>
        </mc:AlternateContent>
      </w:r>
    </w:p>
    <w:p w14:paraId="245C9B53" w14:textId="77777777" w:rsidR="001D096E" w:rsidRPr="00F645D8" w:rsidRDefault="001D096E" w:rsidP="001D096E">
      <w:pPr>
        <w:rPr>
          <w:sz w:val="24"/>
          <w:szCs w:val="24"/>
          <w:lang w:val="ro-RO"/>
        </w:rPr>
      </w:pPr>
    </w:p>
    <w:p w14:paraId="0FBF7D0C"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45720" distB="45720" distL="114300" distR="114300" simplePos="0" relativeHeight="251697152" behindDoc="0" locked="0" layoutInCell="1" allowOverlap="1" wp14:anchorId="71D12861" wp14:editId="0006F652">
                <wp:simplePos x="0" y="0"/>
                <wp:positionH relativeFrom="column">
                  <wp:posOffset>-534162</wp:posOffset>
                </wp:positionH>
                <wp:positionV relativeFrom="paragraph">
                  <wp:posOffset>108915</wp:posOffset>
                </wp:positionV>
                <wp:extent cx="2677160" cy="1404620"/>
                <wp:effectExtent l="0" t="0" r="27940" b="279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solidFill>
                            <a:schemeClr val="bg1"/>
                          </a:solidFill>
                          <a:miter lim="800000"/>
                          <a:headEnd/>
                          <a:tailEnd/>
                        </a:ln>
                      </wps:spPr>
                      <wps:txbx>
                        <w:txbxContent>
                          <w:p w14:paraId="6B59A59D"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Pista trebuie să fie din beton, asfalt sau pavaj, rectilinie, orizontală, plană.</w:t>
                            </w:r>
                          </w:p>
                          <w:p w14:paraId="69337577"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Liniile transversale de START/STOP trebuie să aibă 100 mm lățime și să fie marcate cu vopsea rezistentă (vopsea de marcaj rutier)</w:t>
                            </w:r>
                          </w:p>
                          <w:p w14:paraId="762E32C4" w14:textId="77777777" w:rsidR="00066F4B" w:rsidRPr="00C52E18" w:rsidRDefault="00066F4B" w:rsidP="001D096E">
                            <w:pPr>
                              <w:jc w:val="both"/>
                              <w:rPr>
                                <w:rFonts w:ascii="Times New Roman" w:hAnsi="Times New Roman"/>
                                <w:sz w:val="24"/>
                                <w:szCs w:val="24"/>
                                <w:lang w:val="fr-FR"/>
                              </w:rPr>
                            </w:pPr>
                            <w:r w:rsidRPr="00C52E18">
                              <w:rPr>
                                <w:rFonts w:ascii="Times New Roman" w:hAnsi="Times New Roman"/>
                                <w:sz w:val="24"/>
                                <w:szCs w:val="24"/>
                                <w:lang w:val="fr-FR"/>
                              </w:rPr>
                              <w:t xml:space="preserve">Pista trebuie să fie marcată cu un contur având o linie cu lățimea de 50 mm </w:t>
                            </w:r>
                          </w:p>
                          <w:p w14:paraId="655E6F8E" w14:textId="77777777" w:rsidR="00066F4B" w:rsidRPr="00C52E18" w:rsidRDefault="00066F4B" w:rsidP="001D096E">
                            <w:pPr>
                              <w:jc w:val="both"/>
                              <w:rPr>
                                <w:rFonts w:ascii="Times New Roman" w:hAnsi="Times New Roman"/>
                                <w:strike/>
                                <w:sz w:val="24"/>
                                <w:szCs w:val="24"/>
                                <w:lang w:val="fr-FR"/>
                              </w:rPr>
                            </w:pPr>
                          </w:p>
                          <w:p w14:paraId="72EA7938" w14:textId="77777777" w:rsidR="00066F4B" w:rsidRPr="00C52E18" w:rsidRDefault="00066F4B" w:rsidP="001D096E">
                            <w:pPr>
                              <w:spacing w:after="0"/>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12861" id="_x0000_s1128" type="#_x0000_t202" style="position:absolute;margin-left:-42.05pt;margin-top:8.6pt;width:210.8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RFGwIAACcEAAAOAAAAZHJzL2Uyb0RvYy54bWysk92O2yAQhe8r9R0Q943tKD+7VpzVNttU&#10;lbbbSts+AMbYRsUMBRI7ffoO2JtN07uqvkDggcPMN4fN3dApchTWSdAFzWYpJUJzqKRuCvr92/7d&#10;DSXOM10xBVoU9CQcvdu+fbPpTS7m0IKqhCUool3em4K23ps8SRxvRcfcDIzQGKzBdszj0jZJZVmP&#10;6p1K5mm6SnqwlbHAhXP492EM0m3Ur2vB/Ze6dsITVVDMzcfRxrEMY7LdsLyxzLSST2mwf8iiY1Lj&#10;pWepB+YZOVj5l1QnuQUHtZ9x6BKoa8lFrAGrydKrap5bZkSsBeE4c8bk/p8sfzo+m6+W+OE9DNjA&#10;WIQzj8B/OKJh1zLdiHtroW8Fq/DiLCBLeuPy6WhA7XIXRMr+M1TYZHbwEIWG2naBCtZJUB0bcDpD&#10;F4MnHH/OV+t1tsIQx1i2SBereWxLwvKX48Y6/1FAR8KkoBa7GuXZ8dH5kA7LX7aE2xwoWe2lUnFh&#10;m3KnLDkydMA+frGCq21Kk76gt8v5ciTwh0QwoziLlM3I4Eqhkx6drGRX0Js0fKO3ArYPuoo+80yq&#10;cY4ZKz1xDOhGiH4oByIrZLIMhwPXEqoTkrUwOhdfGk5asL8o6dG1BXU/D8wKStQnjd25zRaLYPO4&#10;WCzXiJLYy0h5GWGao1RBPSXjdOfj04jczD12cS8j39dMppzRjRH79HKC3S/Xcdfr+97+BgAA//8D&#10;AFBLAwQUAAYACAAAACEA1CC+n+AAAAAKAQAADwAAAGRycy9kb3ducmV2LnhtbEyPy07DMBBF90j8&#10;gzVI7FqnSaFRiFMBEixYtGpAsHVi5yHscRQ7afh7hlVZju7RvWfy/WINm/Xoe4cCNusImMbaqR5b&#10;AR/vL6sUmA8SlTQOtYAf7WFfXF/lMlPujCc9l6FlVII+kwK6EIaMc1932kq/doNGyho3WhnoHFuu&#10;Rnmmcmt4HEX33MoeaaGTg37udP1dTlbA6xOvDqfyWDVfjZnfzKedDkcrxO3N8vgALOglXGD40yd1&#10;KMipchMqz4yAVbrdEErBLgZGQJLs7oBVAuIk3QIvcv7/heIXAAD//wMAUEsBAi0AFAAGAAgAAAAh&#10;ALaDOJL+AAAA4QEAABMAAAAAAAAAAAAAAAAAAAAAAFtDb250ZW50X1R5cGVzXS54bWxQSwECLQAU&#10;AAYACAAAACEAOP0h/9YAAACUAQAACwAAAAAAAAAAAAAAAAAvAQAAX3JlbHMvLnJlbHNQSwECLQAU&#10;AAYACAAAACEAAqDERRsCAAAnBAAADgAAAAAAAAAAAAAAAAAuAgAAZHJzL2Uyb0RvYy54bWxQSwEC&#10;LQAUAAYACAAAACEA1CC+n+AAAAAKAQAADwAAAAAAAAAAAAAAAAB1BAAAZHJzL2Rvd25yZXYueG1s&#10;UEsFBgAAAAAEAAQA8wAAAIIFAAAAAA==&#10;" strokecolor="white [3212]">
                <v:textbox style="mso-fit-shape-to-text:t">
                  <w:txbxContent>
                    <w:p w14:paraId="6B59A59D"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Pista trebuie să fie din beton, asfalt sau pavaj, rectilinie, orizontală, plană.</w:t>
                      </w:r>
                    </w:p>
                    <w:p w14:paraId="69337577"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Liniile transversale de START/STOP trebuie să aibă 100 mm lățime și să fie marcate cu vopsea rezistentă (vopsea de marcaj rutier)</w:t>
                      </w:r>
                    </w:p>
                    <w:p w14:paraId="762E32C4" w14:textId="77777777" w:rsidR="00066F4B" w:rsidRPr="00C52E18" w:rsidRDefault="00066F4B" w:rsidP="001D096E">
                      <w:pPr>
                        <w:jc w:val="both"/>
                        <w:rPr>
                          <w:rFonts w:ascii="Times New Roman" w:hAnsi="Times New Roman"/>
                          <w:sz w:val="24"/>
                          <w:szCs w:val="24"/>
                          <w:lang w:val="fr-FR"/>
                        </w:rPr>
                      </w:pPr>
                      <w:r w:rsidRPr="00C52E18">
                        <w:rPr>
                          <w:rFonts w:ascii="Times New Roman" w:hAnsi="Times New Roman"/>
                          <w:sz w:val="24"/>
                          <w:szCs w:val="24"/>
                          <w:lang w:val="fr-FR"/>
                        </w:rPr>
                        <w:t xml:space="preserve">Pista trebuie să fie marcată cu un contur având o linie cu lățimea de 50 mm </w:t>
                      </w:r>
                    </w:p>
                    <w:p w14:paraId="655E6F8E" w14:textId="77777777" w:rsidR="00066F4B" w:rsidRPr="00C52E18" w:rsidRDefault="00066F4B" w:rsidP="001D096E">
                      <w:pPr>
                        <w:jc w:val="both"/>
                        <w:rPr>
                          <w:rFonts w:ascii="Times New Roman" w:hAnsi="Times New Roman"/>
                          <w:strike/>
                          <w:sz w:val="24"/>
                          <w:szCs w:val="24"/>
                          <w:lang w:val="fr-FR"/>
                        </w:rPr>
                      </w:pPr>
                    </w:p>
                    <w:p w14:paraId="72EA7938" w14:textId="77777777" w:rsidR="00066F4B" w:rsidRPr="00C52E18" w:rsidRDefault="00066F4B" w:rsidP="001D096E">
                      <w:pPr>
                        <w:spacing w:after="0"/>
                        <w:rPr>
                          <w:lang w:val="fr-FR"/>
                        </w:rPr>
                      </w:pPr>
                    </w:p>
                  </w:txbxContent>
                </v:textbox>
                <w10:wrap type="square"/>
              </v:shape>
            </w:pict>
          </mc:Fallback>
        </mc:AlternateContent>
      </w:r>
    </w:p>
    <w:p w14:paraId="402CEA2F" w14:textId="77777777" w:rsidR="001D096E" w:rsidRPr="00F645D8" w:rsidRDefault="001D096E" w:rsidP="001D096E">
      <w:pPr>
        <w:rPr>
          <w:sz w:val="24"/>
          <w:szCs w:val="24"/>
          <w:lang w:val="ro-RO"/>
        </w:rPr>
      </w:pPr>
    </w:p>
    <w:p w14:paraId="1620E917"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45720" distB="45720" distL="114300" distR="114300" simplePos="0" relativeHeight="251702272" behindDoc="0" locked="0" layoutInCell="1" allowOverlap="1" wp14:anchorId="26245C9E" wp14:editId="5C01CF0C">
                <wp:simplePos x="0" y="0"/>
                <wp:positionH relativeFrom="column">
                  <wp:posOffset>3353435</wp:posOffset>
                </wp:positionH>
                <wp:positionV relativeFrom="paragraph">
                  <wp:posOffset>213995</wp:posOffset>
                </wp:positionV>
                <wp:extent cx="890905" cy="732155"/>
                <wp:effectExtent l="3175" t="0" r="2667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0905" cy="732155"/>
                        </a:xfrm>
                        <a:prstGeom prst="rect">
                          <a:avLst/>
                        </a:prstGeom>
                        <a:solidFill>
                          <a:srgbClr val="FFFFFF"/>
                        </a:solidFill>
                        <a:ln w="9525">
                          <a:solidFill>
                            <a:schemeClr val="bg1"/>
                          </a:solidFill>
                          <a:miter lim="800000"/>
                          <a:headEnd/>
                          <a:tailEnd/>
                        </a:ln>
                      </wps:spPr>
                      <wps:txbx>
                        <w:txbxContent>
                          <w:p w14:paraId="37CBE89C" w14:textId="77777777" w:rsidR="00066F4B" w:rsidRPr="00544749" w:rsidRDefault="00066F4B" w:rsidP="001D096E">
                            <w:pPr>
                              <w:rPr>
                                <w:rFonts w:ascii="Times New Roman" w:hAnsi="Times New Roman"/>
                                <w:sz w:val="20"/>
                                <w:szCs w:val="20"/>
                              </w:rPr>
                            </w:pPr>
                            <w:r>
                              <w:rPr>
                                <w:rFonts w:ascii="Times New Roman" w:hAnsi="Times New Roman"/>
                                <w:sz w:val="20"/>
                                <w:szCs w:val="20"/>
                              </w:rPr>
                              <w:t>20</w:t>
                            </w:r>
                            <w:r w:rsidRPr="00544749">
                              <w:rPr>
                                <w:rFonts w:ascii="Times New Roman" w:hAnsi="Times New Roman"/>
                                <w:sz w:val="20"/>
                                <w:szCs w:val="20"/>
                              </w:rPr>
                              <w:t xml:space="preserve"> </w:t>
                            </w:r>
                            <w:r w:rsidRPr="00A72382">
                              <w:rPr>
                                <w:rFonts w:ascii="Times New Roman" w:hAnsi="Times New Roman"/>
                                <w:sz w:val="20"/>
                                <w:szCs w:val="20"/>
                                <w:u w:val="single"/>
                              </w:rPr>
                              <w:t>+</w:t>
                            </w:r>
                            <w:r w:rsidRPr="00A72382">
                              <w:rPr>
                                <w:rFonts w:ascii="Times New Roman" w:hAnsi="Times New Roman"/>
                                <w:sz w:val="20"/>
                                <w:szCs w:val="20"/>
                              </w:rPr>
                              <w:t xml:space="preserve"> 0,01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45C9E" id="_x0000_s1129" type="#_x0000_t202" style="position:absolute;margin-left:264.05pt;margin-top:16.85pt;width:70.15pt;height:57.65pt;rotation:-90;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TIwIAADQEAAAOAAAAZHJzL2Uyb0RvYy54bWysk9tu2zAMhu8H7B0E3S8+LE4bI07Rpcsw&#10;oDsA3R5AlmVbmCx6khI7e/pSspGk3d0wXwiiKP8kP1Kbu7FT5CiMlaALmixiSoTmUEndFPTnj/27&#10;W0qsY7piCrQo6ElYerd9+2Yz9LlIoQVVCUNQRNt86AvaOtfnUWR5KzpmF9ALjc4aTMccmqaJKsMG&#10;VO9UlMbxKhrAVL0BLqzF04fJSbdBv64Fd9/q2gpHVEExNxdWE9bSr9F2w/LGsL6VfE6D/UMWHZMa&#10;g56lHphj5GDkX1Kd5AYs1G7BoYugriUXoQasJolfVfPUsl6EWhCO7c+Y7P+T5V+PT/13Q9z4AUZs&#10;YCjC9o/Af1miYdcy3Yh7Y2BoBaswcOKRRUNv8/lXj9rm1ouUwxeosMns4CAIjbXpiAGknqywW/iF&#10;YyybYDDsx+ncAzE6wvHwdh2v44wSjq6b92mSZSEgy72WJ9wb6z4J6IjfFNRgi4MoOz5a53O7XPHX&#10;LShZ7aVSwTBNuVOGHBmOwz58s/qLa0qToaDrLM0mHC8k/GSKs0jZTEBeBeqkw7FWssOCprrDoHmG&#10;H3UV9o5JNe0xY6VnqJ7jRNSN5UhkVdB05XP0kEuoTog5AEV4+OwQQAvmDyUDjnBB7e8DM4IS9Vlj&#10;q9bJculnPhjL7CZFw1x7ymsP0xylCuoombY7F96J56bhHltay8D3ksmcM45mwD4/Iz/713a4dXns&#10;22cAAAD//wMAUEsDBBQABgAIAAAAIQAgYcUz3wAAAAoBAAAPAAAAZHJzL2Rvd25yZXYueG1sTI/B&#10;TsMwEETvSPyDtUi9USdRY0GIU5VKPXAAiQJ3J14S03idxm5r/h5zguNqnmbe1utoR3bG2RtHEvJl&#10;Bgypc9pQL+H9bXd7B8wHRVqNjlDCN3pYN9dXtaq0u9ArnvehZ6mEfKUkDCFMFee+G9Aqv3QTUso+&#10;3WxVSOfccz2rSyq3Iy+yTHCrDKWFQU24HbA77E9WwtOLefw6xGOLZquF2Ewf8fi8k3JxEzcPwALG&#10;8AfDr35ShyY5te5E2rNRQrnKREIlFHkBLAGiLO+BtYkUeQm8qfn/F5ofAAAA//8DAFBLAQItABQA&#10;BgAIAAAAIQC2gziS/gAAAOEBAAATAAAAAAAAAAAAAAAAAAAAAABbQ29udGVudF9UeXBlc10ueG1s&#10;UEsBAi0AFAAGAAgAAAAhADj9If/WAAAAlAEAAAsAAAAAAAAAAAAAAAAALwEAAF9yZWxzLy5yZWxz&#10;UEsBAi0AFAAGAAgAAAAhACKZb9MjAgAANAQAAA4AAAAAAAAAAAAAAAAALgIAAGRycy9lMm9Eb2Mu&#10;eG1sUEsBAi0AFAAGAAgAAAAhACBhxTPfAAAACgEAAA8AAAAAAAAAAAAAAAAAfQQAAGRycy9kb3du&#10;cmV2LnhtbFBLBQYAAAAABAAEAPMAAACJBQAAAAA=&#10;" strokecolor="white [3212]">
                <v:textbox>
                  <w:txbxContent>
                    <w:p w14:paraId="37CBE89C" w14:textId="77777777" w:rsidR="00066F4B" w:rsidRPr="00544749" w:rsidRDefault="00066F4B" w:rsidP="001D096E">
                      <w:pPr>
                        <w:rPr>
                          <w:rFonts w:ascii="Times New Roman" w:hAnsi="Times New Roman"/>
                          <w:sz w:val="20"/>
                          <w:szCs w:val="20"/>
                        </w:rPr>
                      </w:pPr>
                      <w:r>
                        <w:rPr>
                          <w:rFonts w:ascii="Times New Roman" w:hAnsi="Times New Roman"/>
                          <w:sz w:val="20"/>
                          <w:szCs w:val="20"/>
                        </w:rPr>
                        <w:t>20</w:t>
                      </w:r>
                      <w:r w:rsidRPr="00544749">
                        <w:rPr>
                          <w:rFonts w:ascii="Times New Roman" w:hAnsi="Times New Roman"/>
                          <w:sz w:val="20"/>
                          <w:szCs w:val="20"/>
                        </w:rPr>
                        <w:t xml:space="preserve"> </w:t>
                      </w:r>
                      <w:r w:rsidRPr="00A72382">
                        <w:rPr>
                          <w:rFonts w:ascii="Times New Roman" w:hAnsi="Times New Roman"/>
                          <w:sz w:val="20"/>
                          <w:szCs w:val="20"/>
                          <w:u w:val="single"/>
                        </w:rPr>
                        <w:t>+</w:t>
                      </w:r>
                      <w:r w:rsidRPr="00A72382">
                        <w:rPr>
                          <w:rFonts w:ascii="Times New Roman" w:hAnsi="Times New Roman"/>
                          <w:sz w:val="20"/>
                          <w:szCs w:val="20"/>
                        </w:rPr>
                        <w:t xml:space="preserve"> 0,01  m</w:t>
                      </w:r>
                    </w:p>
                  </w:txbxContent>
                </v:textbox>
                <w10:wrap type="square"/>
              </v:shape>
            </w:pict>
          </mc:Fallback>
        </mc:AlternateContent>
      </w:r>
    </w:p>
    <w:p w14:paraId="079ACCEF" w14:textId="77777777" w:rsidR="001D096E" w:rsidRPr="00F645D8" w:rsidRDefault="001D096E" w:rsidP="001D096E">
      <w:pPr>
        <w:rPr>
          <w:sz w:val="24"/>
          <w:szCs w:val="24"/>
          <w:lang w:val="ro-RO"/>
        </w:rPr>
      </w:pPr>
    </w:p>
    <w:p w14:paraId="58B49B6E" w14:textId="77777777" w:rsidR="001D096E" w:rsidRPr="00F645D8" w:rsidRDefault="001D096E" w:rsidP="001D096E">
      <w:pPr>
        <w:rPr>
          <w:sz w:val="24"/>
          <w:szCs w:val="24"/>
          <w:lang w:val="ro-RO"/>
        </w:rPr>
      </w:pPr>
    </w:p>
    <w:p w14:paraId="23BBA40D" w14:textId="77777777" w:rsidR="001D096E" w:rsidRPr="00F645D8" w:rsidRDefault="001D096E" w:rsidP="001D096E">
      <w:pPr>
        <w:rPr>
          <w:sz w:val="24"/>
          <w:szCs w:val="24"/>
          <w:lang w:val="ro-RO"/>
        </w:rPr>
      </w:pPr>
    </w:p>
    <w:p w14:paraId="70915F6F" w14:textId="77777777" w:rsidR="001D096E" w:rsidRPr="00F645D8" w:rsidRDefault="001D096E" w:rsidP="001D096E">
      <w:pPr>
        <w:rPr>
          <w:sz w:val="24"/>
          <w:szCs w:val="24"/>
          <w:lang w:val="ro-RO"/>
        </w:rPr>
      </w:pPr>
    </w:p>
    <w:p w14:paraId="140727ED" w14:textId="77777777" w:rsidR="001D096E" w:rsidRPr="00F645D8" w:rsidRDefault="001D096E" w:rsidP="001D096E">
      <w:pPr>
        <w:rPr>
          <w:sz w:val="24"/>
          <w:szCs w:val="24"/>
          <w:lang w:val="ro-RO"/>
        </w:rPr>
      </w:pPr>
    </w:p>
    <w:p w14:paraId="719379A6"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4C70E8EF" wp14:editId="22A4F00B">
                <wp:simplePos x="0" y="0"/>
                <wp:positionH relativeFrom="column">
                  <wp:posOffset>2001520</wp:posOffset>
                </wp:positionH>
                <wp:positionV relativeFrom="paragraph">
                  <wp:posOffset>164086</wp:posOffset>
                </wp:positionV>
                <wp:extent cx="0" cy="351026"/>
                <wp:effectExtent l="76200" t="0" r="76200" b="49530"/>
                <wp:wrapNone/>
                <wp:docPr id="24" name="Straight Arrow Connector 24"/>
                <wp:cNvGraphicFramePr/>
                <a:graphic xmlns:a="http://schemas.openxmlformats.org/drawingml/2006/main">
                  <a:graphicData uri="http://schemas.microsoft.com/office/word/2010/wordprocessingShape">
                    <wps:wsp>
                      <wps:cNvCnPr/>
                      <wps:spPr>
                        <a:xfrm>
                          <a:off x="0" y="0"/>
                          <a:ext cx="0" cy="351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CD6895" id="Straight Arrow Connector 24" o:spid="_x0000_s1026" type="#_x0000_t32" style="position:absolute;margin-left:157.6pt;margin-top:12.9pt;width:0;height:27.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OCtAEAAL4DAAAOAAAAZHJzL2Uyb0RvYy54bWysU9uO0zAQfUfiHyy/0yRFrFDUdB+6wAuC&#10;FbAf4HXGiYVvGg9N8/fYTpsiLhJa7cvElzkz5xxPdrcna9gRMGrvOt5sas7ASd9rN3T84dv7V285&#10;iyRcL4x30PEZIr/dv3yxm0ILWz960wOyVMTFdgodH4lCW1VRjmBF3PgALl0qj1ZQ2uJQ9SimVN2a&#10;alvXN9XksQ/oJcSYTu+WS74v9ZUCSZ+VikDMdDxxoxKxxMccq/1OtAOKMGp5piGewMIK7VLTtdSd&#10;IMF+oP6jlNUSffSKNtLbyiulJRQNSU1T/6bm6ygCFC3JnBhWm+LzlZWfjgd3j8mGKcQ2hnvMKk4K&#10;bf4mfuxUzJpXs+BETC6HMp2+ftPU25vsY3XFBYz0AbxledHxSCj0MNLBO5dexGNTvBLHj5EW4AWQ&#10;mxqXIwlt3rme0RzS2BBq4QYD5z45pboSLiuaDSzwL6CY7hPFpU2ZJTgYZEeRpqD/3qxVUmaGKG3M&#10;CqoLt3+CzrkZBmW+/he4ZpeO3tEKtNp5/FtXOl2oqiX/onrRmmU/+n4uz1fsSENS3uE80HkKf90X&#10;+PW32/8EAAD//wMAUEsDBBQABgAIAAAAIQB3Mv2A3AAAAAkBAAAPAAAAZHJzL2Rvd25yZXYueG1s&#10;TI/BTsMwDIbvSLxDZCRuLG3RoJS6E0JwnBDrhDhmjdtUNE7VpFt5e4I4sKPtT7+/v9wsdhBHmnzv&#10;GCFdJSCIG6d77hD29etNDsIHxVoNjgnhmzxsqsuLUhXanfidjrvQiRjCvlAIJoSxkNI3hqzyKzcS&#10;x1vrJqtCHKdO6kmdYrgdZJYkd9KqnuMHo0Z6NtR87WaL0Nbdvvl8yeU8tG/39Yd5MNt6i3h9tTw9&#10;ggi0hH8YfvWjOlTR6eBm1l4MCLfpOosoQraOFSLwtzgg5GkKsirleYPqBwAA//8DAFBLAQItABQA&#10;BgAIAAAAIQC2gziS/gAAAOEBAAATAAAAAAAAAAAAAAAAAAAAAABbQ29udGVudF9UeXBlc10ueG1s&#10;UEsBAi0AFAAGAAgAAAAhADj9If/WAAAAlAEAAAsAAAAAAAAAAAAAAAAALwEAAF9yZWxzLy5yZWxz&#10;UEsBAi0AFAAGAAgAAAAhAMGCE4K0AQAAvgMAAA4AAAAAAAAAAAAAAAAALgIAAGRycy9lMm9Eb2Mu&#10;eG1sUEsBAi0AFAAGAAgAAAAhAHcy/YDcAAAACQEAAA8AAAAAAAAAAAAAAAAADgQAAGRycy9kb3du&#10;cmV2LnhtbFBLBQYAAAAABAAEAPMAAAAXBQAAAAA=&#10;" strokecolor="black [3200]" strokeweight=".5pt">
                <v:stroke endarrow="block" joinstyle="miter"/>
              </v:shape>
            </w:pict>
          </mc:Fallback>
        </mc:AlternateContent>
      </w:r>
    </w:p>
    <w:p w14:paraId="41AECB3E"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2C9999F5" wp14:editId="1BB41C2E">
                <wp:simplePos x="0" y="0"/>
                <wp:positionH relativeFrom="column">
                  <wp:posOffset>1831226</wp:posOffset>
                </wp:positionH>
                <wp:positionV relativeFrom="paragraph">
                  <wp:posOffset>175074</wp:posOffset>
                </wp:positionV>
                <wp:extent cx="339699"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339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20674" id="Straight Connector 2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4.2pt,13.8pt" to="17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DJmQEAAIcDAAAOAAAAZHJzL2Uyb0RvYy54bWysU9uO0zAQfUfiHyy/06S70opG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3t5m6zkUJfnporL1LKbwG9KJteOhuKDdWpw7uUORZDLxA+XCPXXT46&#10;KGAXPoIRduBY68quQwEPjsRBcTuHr+vSPtaqyEIx1rmF1P6ZdMYWGtRB+Vvigq4RMeSF6G1A+l3U&#10;PF9SNSf8xfXJa7H9jMOx9qGWg7tdnZ0ns4zTj+dKv/4/u+8AAAD//wMAUEsDBBQABgAIAAAAIQBB&#10;7p9h3gAAAAkBAAAPAAAAZHJzL2Rvd25yZXYueG1sTI/LTsMwEEX3SPyDNUjsqNNQhZDGqapKCLFB&#10;NIW9G0+dlNiObCcNf88gFrCbx9GdM+VmNj2b0IfOWQHLRQIMbeNUZ7WA98PTXQ4sRGmV7J1FAV8Y&#10;YFNdX5WyUO5i9zjVUTMKsaGQAtoYh4Lz0LRoZFi4AS3tTs4bGan1misvLxRuep4mScaN7CxdaOWA&#10;uxabz3o0AvoXP33ond6G8Xmf1ee3U/p6mIS4vZm3a2AR5/gHw48+qUNFTkc3WhVYLyDN8xWhVDxk&#10;wAi4Xy0fgR1/B7wq+f8Pqm8AAAD//wMAUEsBAi0AFAAGAAgAAAAhALaDOJL+AAAA4QEAABMAAAAA&#10;AAAAAAAAAAAAAAAAAFtDb250ZW50X1R5cGVzXS54bWxQSwECLQAUAAYACAAAACEAOP0h/9YAAACU&#10;AQAACwAAAAAAAAAAAAAAAAAvAQAAX3JlbHMvLnJlbHNQSwECLQAUAAYACAAAACEAHOsQyZkBAACH&#10;AwAADgAAAAAAAAAAAAAAAAAuAgAAZHJzL2Uyb0RvYy54bWxQSwECLQAUAAYACAAAACEAQe6fYd4A&#10;AAAJAQAADwAAAAAAAAAAAAAAAADzAwAAZHJzL2Rvd25yZXYueG1sUEsFBgAAAAAEAAQA8wAAAP4E&#10;AAAAAA==&#10;" strokecolor="black [3200]" strokeweight=".5pt">
                <v:stroke joinstyle="miter"/>
              </v:line>
            </w:pict>
          </mc:Fallback>
        </mc:AlternateContent>
      </w:r>
    </w:p>
    <w:p w14:paraId="69B7DFC4"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67A9D1D2" wp14:editId="78E35F92">
                <wp:simplePos x="0" y="0"/>
                <wp:positionH relativeFrom="column">
                  <wp:posOffset>1832610</wp:posOffset>
                </wp:positionH>
                <wp:positionV relativeFrom="paragraph">
                  <wp:posOffset>20955</wp:posOffset>
                </wp:positionV>
                <wp:extent cx="33909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339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6844E" id="Straight Connector 2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44.3pt,1.65pt" to="1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dQmQEAAIcDAAAOAAAAZHJzL2Uyb0RvYy54bWysU8tu2zAQvBfoPxC815IToG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9fXN+0Nl1Sfn5oLL1LKHwC9KJteOhuKDdWp/ceUORZDzxA+XCLXXT44&#10;KGAXvoARduBY68quQwF3jsRecTuHH+vSPtaqyEIx1rmF1P6bdMIWGtRB+V/igq4RMeSF6G1A+lvU&#10;PJ9TNUf82fXRa7H9iMOh9qGWg7tdnZ0ms4zT7+dKv/w/218AAAD//wMAUEsDBBQABgAIAAAAIQCC&#10;xE/l2wAAAAcBAAAPAAAAZHJzL2Rvd25yZXYueG1sTI/BTsMwEETvSPyDtUjcqNMERVGIU1WVEOKC&#10;aAp3N3adUHsdxU4a/p6FCz2OZjTzptoszrJZj6H3KGC9SoBpbL3q0Qj4ODw/FMBClKik9agFfOsA&#10;m/r2ppKl8hfc67mJhlEJhlIK6GIcSs5D22knw8oPGsk7+dHJSHI0XI3yQuXO8jRJcu5kj7TQyUHv&#10;Ot2em8kJsK/j/Gl2Zhuml33efL2f0rfDLMT93bJ9Ahb1Ev/D8ItP6FAT09FPqAKzAtKiyCkqIMuA&#10;kZ89pvTt+Kd5XfFr/voHAAD//wMAUEsBAi0AFAAGAAgAAAAhALaDOJL+AAAA4QEAABMAAAAAAAAA&#10;AAAAAAAAAAAAAFtDb250ZW50X1R5cGVzXS54bWxQSwECLQAUAAYACAAAACEAOP0h/9YAAACUAQAA&#10;CwAAAAAAAAAAAAAAAAAvAQAAX3JlbHMvLnJlbHNQSwECLQAUAAYACAAAACEADVM3UJkBAACHAwAA&#10;DgAAAAAAAAAAAAAAAAAuAgAAZHJzL2Uyb0RvYy54bWxQSwECLQAUAAYACAAAACEAgsRP5dsAAAAH&#10;AQAADwAAAAAAAAAAAAAAAADzAwAAZHJzL2Rvd25yZXYueG1sUEsFBgAAAAAEAAQA8wAAAPsEAAAA&#10;AA==&#10;" strokecolor="black [3200]" strokeweight=".5pt">
                <v:stroke joinstyle="miter"/>
              </v:line>
            </w:pict>
          </mc:Fallback>
        </mc:AlternateContent>
      </w:r>
      <w:r w:rsidRPr="00F645D8">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45D64EA9" wp14:editId="49949584">
                <wp:simplePos x="0" y="0"/>
                <wp:positionH relativeFrom="column">
                  <wp:posOffset>1999958</wp:posOffset>
                </wp:positionH>
                <wp:positionV relativeFrom="paragraph">
                  <wp:posOffset>51814</wp:posOffset>
                </wp:positionV>
                <wp:extent cx="8110" cy="310207"/>
                <wp:effectExtent l="76200" t="38100" r="68580" b="13970"/>
                <wp:wrapNone/>
                <wp:docPr id="27" name="Straight Arrow Connector 27"/>
                <wp:cNvGraphicFramePr/>
                <a:graphic xmlns:a="http://schemas.openxmlformats.org/drawingml/2006/main">
                  <a:graphicData uri="http://schemas.microsoft.com/office/word/2010/wordprocessingShape">
                    <wps:wsp>
                      <wps:cNvCnPr/>
                      <wps:spPr>
                        <a:xfrm flipV="1">
                          <a:off x="0" y="0"/>
                          <a:ext cx="8110" cy="310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D1314A" id="Straight Arrow Connector 27" o:spid="_x0000_s1026" type="#_x0000_t32" style="position:absolute;margin-left:157.5pt;margin-top:4.1pt;width:.65pt;height:24.4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KWvgEAAMsDAAAOAAAAZHJzL2Uyb0RvYy54bWysU8uO1DAQvCPxD5bvTJJBglU0mT3MAhcE&#10;K153r9NOLPyS3UySv6ftzGQRDwkhLi3H7qruqu4cbmdr2Bli0t51vNnVnIGTvtdu6PjnT6+f3XCW&#10;ULheGO+g4wskfnt8+uQwhRb2fvSmh8iIxKV2Ch0fEUNbVUmOYEXa+QCOHpWPViB9xqHqo5iI3Zpq&#10;X9cvqsnHPkQvISW6vVsf+bHwKwUS3yuVAJnpOPWGJcYSH3KsjgfRDlGEUctLG+IfurBCOyq6Ud0J&#10;FOxb1L9QWS2jT17hTnpbeaW0hKKB1DT1T2o+jiJA0ULmpLDZlP4frXx3Prn7SDZMIbUp3MesYlbR&#10;MmV0+EIzLbqoUzYX25bNNpiRSbq8aRqyVtLD86be1y+zqdVKkslCTPgGvGX50PGEUehhxJN3jsbj&#10;41pAnN8mXIFXQAYblyMKbV65nuESaIcwauEGA5c6OaV67L6ccDGwwj+AYrqnLtcyZbHgZCI7C1qJ&#10;/muzsVBmhihtzAaqi/g/gi65GQZl2f4WuGWXit7hBrTa+fi7qjhfW1Vr/lX1qjXLfvD9UmZZ7KCN&#10;KXO4bHdeyR+/C/zxHzx+BwAA//8DAFBLAwQUAAYACAAAACEApKS8UN8AAAAIAQAADwAAAGRycy9k&#10;b3ducmV2LnhtbEyPzU7DMBCE70i8g7VI3Kjjpn8K2VQIiQsgKIVLb268TSLidWS7beDpMSc4jmY0&#10;8025Hm0vTuRD5xhBTTIQxLUzHTcIH+8PNysQIWo2undMCF8UYF1dXpS6MO7Mb3TaxkakEg6FRmhj&#10;HAopQ92S1WHiBuLkHZy3OibpG2m8Pqdy28tpli2k1R2nhVYPdN9S/bk9WoRn5V8fl7uXwyw0/nvH&#10;T7NN2DjE66vx7hZEpDH+heEXP6FDlZj27sgmiB4hV/P0JSKspiCSn6tFDmKPMF8qkFUp/x+ofgAA&#10;AP//AwBQSwECLQAUAAYACAAAACEAtoM4kv4AAADhAQAAEwAAAAAAAAAAAAAAAAAAAAAAW0NvbnRl&#10;bnRfVHlwZXNdLnhtbFBLAQItABQABgAIAAAAIQA4/SH/1gAAAJQBAAALAAAAAAAAAAAAAAAAAC8B&#10;AABfcmVscy8ucmVsc1BLAQItABQABgAIAAAAIQDsBQKWvgEAAMsDAAAOAAAAAAAAAAAAAAAAAC4C&#10;AABkcnMvZTJvRG9jLnhtbFBLAQItABQABgAIAAAAIQCkpLxQ3wAAAAgBAAAPAAAAAAAAAAAAAAAA&#10;ABgEAABkcnMvZG93bnJldi54bWxQSwUGAAAAAAQABADzAAAAJAUAAAAA&#10;" strokecolor="black [3200]" strokeweight=".5pt">
                <v:stroke endarrow="block" joinstyle="miter"/>
              </v:shape>
            </w:pict>
          </mc:Fallback>
        </mc:AlternateContent>
      </w:r>
    </w:p>
    <w:p w14:paraId="4E103EAA"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6438C6E9" wp14:editId="7133D04D">
                <wp:simplePos x="0" y="0"/>
                <wp:positionH relativeFrom="column">
                  <wp:posOffset>3211309</wp:posOffset>
                </wp:positionH>
                <wp:positionV relativeFrom="paragraph">
                  <wp:posOffset>229081</wp:posOffset>
                </wp:positionV>
                <wp:extent cx="337942" cy="0"/>
                <wp:effectExtent l="0" t="0" r="24130" b="19050"/>
                <wp:wrapNone/>
                <wp:docPr id="167" name="Straight Connector 167"/>
                <wp:cNvGraphicFramePr/>
                <a:graphic xmlns:a="http://schemas.openxmlformats.org/drawingml/2006/main">
                  <a:graphicData uri="http://schemas.microsoft.com/office/word/2010/wordprocessingShape">
                    <wps:wsp>
                      <wps:cNvCnPr/>
                      <wps:spPr>
                        <a:xfrm>
                          <a:off x="0" y="0"/>
                          <a:ext cx="3379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87776A" id="Straight Connector 167"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85pt,18.05pt" to="279.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1nmQEAAIcDAAAOAAAAZHJzL2Uyb0RvYy54bWysU9uO0zAQfUfiHyy/06RdxC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zcvXz/fSKEvT82VFynlt4BelE0vnQ3FhurU4V3KHIuhFwgfrpHrLh8d&#10;FLALH8EIO3CsdWXXoYA7R+KguJ3D13VpH2tVZKEY69xCav9MOmMLDeqg/C1xQdeIGPJC9DYg/S5q&#10;ni+pmhP+4vrktdh+xOFY+1DLwd2uzs6TWcbpx3OlX/+f3XcAAAD//wMAUEsDBBQABgAIAAAAIQB5&#10;7vjJ3gAAAAkBAAAPAAAAZHJzL2Rvd25yZXYueG1sTI/BTsMwDIbvSLxDZCRuLN1QyyhNp2kSQlwQ&#10;6+CeNV5aSJwqSbvy9gRxgKPtT7+/v9rM1rAJfegdCVguMmBIrVM9aQFvh8ebNbAQJSlpHKGALwyw&#10;qS8vKlkqd6Y9Tk3ULIVQKKWALsah5Dy0HVoZFm5ASreT81bGNHrNlZfnFG4NX2VZwa3sKX3o5IC7&#10;DtvPZrQCzLOf3vVOb8P4tC+aj9fT6uUwCXF9NW8fgEWc4x8MP/pJHerkdHQjqcCMgDzL7xIq4LZY&#10;AktAnq/vgR1/F7yu+P8G9TcAAAD//wMAUEsBAi0AFAAGAAgAAAAhALaDOJL+AAAA4QEAABMAAAAA&#10;AAAAAAAAAAAAAAAAAFtDb250ZW50X1R5cGVzXS54bWxQSwECLQAUAAYACAAAACEAOP0h/9YAAACU&#10;AQAACwAAAAAAAAAAAAAAAAAvAQAAX3JlbHMvLnJlbHNQSwECLQAUAAYACAAAACEAEtotZ5kBAACH&#10;AwAADgAAAAAAAAAAAAAAAAAuAgAAZHJzL2Uyb0RvYy54bWxQSwECLQAUAAYACAAAACEAee74yd4A&#10;AAAJAQAADwAAAAAAAAAAAAAAAADzAwAAZHJzL2Rvd25yZXYueG1sUEsFBgAAAAAEAAQA8wAAAP4E&#10;AAAAAA==&#10;" strokecolor="black [3200]" strokeweight=".5pt">
                <v:stroke joinstyle="miter"/>
              </v:line>
            </w:pict>
          </mc:Fallback>
        </mc:AlternateContent>
      </w:r>
    </w:p>
    <w:p w14:paraId="6040DF24" w14:textId="77777777" w:rsidR="001D096E" w:rsidRPr="00F645D8" w:rsidRDefault="001D096E" w:rsidP="001D096E">
      <w:pPr>
        <w:rPr>
          <w:sz w:val="24"/>
          <w:szCs w:val="24"/>
          <w:lang w:val="ro-RO"/>
        </w:rPr>
      </w:pPr>
    </w:p>
    <w:p w14:paraId="33BD4AAF" w14:textId="77777777" w:rsidR="001D096E" w:rsidRPr="00F645D8" w:rsidRDefault="001D096E" w:rsidP="001D096E">
      <w:pPr>
        <w:rPr>
          <w:sz w:val="24"/>
          <w:szCs w:val="24"/>
          <w:lang w:val="ro-RO"/>
        </w:rPr>
      </w:pPr>
    </w:p>
    <w:p w14:paraId="7FE6F6E9" w14:textId="77777777" w:rsidR="001D096E" w:rsidRPr="00F645D8" w:rsidRDefault="001D096E" w:rsidP="001D096E">
      <w:pPr>
        <w:rPr>
          <w:sz w:val="24"/>
          <w:szCs w:val="24"/>
          <w:lang w:val="ro-RO"/>
        </w:rPr>
      </w:pPr>
    </w:p>
    <w:p w14:paraId="5A9B3298" w14:textId="77777777" w:rsidR="001D096E" w:rsidRPr="00F645D8" w:rsidRDefault="001D096E" w:rsidP="001D096E">
      <w:pPr>
        <w:rPr>
          <w:sz w:val="24"/>
          <w:szCs w:val="24"/>
          <w:lang w:val="ro-RO"/>
        </w:rPr>
      </w:pPr>
    </w:p>
    <w:p w14:paraId="0EF0C511" w14:textId="77777777" w:rsidR="001D096E" w:rsidRPr="00F645D8" w:rsidRDefault="001D096E" w:rsidP="001D096E">
      <w:pPr>
        <w:rPr>
          <w:sz w:val="24"/>
          <w:szCs w:val="24"/>
          <w:lang w:val="ro-RO"/>
        </w:rPr>
      </w:pPr>
    </w:p>
    <w:p w14:paraId="45C4DA78" w14:textId="77777777" w:rsidR="001D096E" w:rsidRPr="00F645D8" w:rsidRDefault="001D096E" w:rsidP="001D096E">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lastRenderedPageBreak/>
        <w:t>b) Specificații pistă de încercare pentru tahografele mecanice, analogice și digitale</w:t>
      </w:r>
    </w:p>
    <w:p w14:paraId="2BFDF766" w14:textId="77777777" w:rsidR="001D096E" w:rsidRPr="00F645D8" w:rsidRDefault="001D096E" w:rsidP="001D096E">
      <w:pPr>
        <w:rPr>
          <w:sz w:val="24"/>
          <w:szCs w:val="24"/>
          <w:lang w:val="ro-RO"/>
        </w:rPr>
      </w:pPr>
    </w:p>
    <w:p w14:paraId="4908DAAC"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g">
            <w:drawing>
              <wp:anchor distT="0" distB="0" distL="114300" distR="114300" simplePos="0" relativeHeight="251716608" behindDoc="0" locked="0" layoutInCell="1" allowOverlap="1" wp14:anchorId="6BCB1D3F" wp14:editId="6A2DDCB7">
                <wp:simplePos x="0" y="0"/>
                <wp:positionH relativeFrom="column">
                  <wp:posOffset>965409</wp:posOffset>
                </wp:positionH>
                <wp:positionV relativeFrom="paragraph">
                  <wp:posOffset>330115</wp:posOffset>
                </wp:positionV>
                <wp:extent cx="4586631" cy="6427470"/>
                <wp:effectExtent l="0" t="38100" r="23495" b="11430"/>
                <wp:wrapNone/>
                <wp:docPr id="268" name="Group 268"/>
                <wp:cNvGraphicFramePr/>
                <a:graphic xmlns:a="http://schemas.openxmlformats.org/drawingml/2006/main">
                  <a:graphicData uri="http://schemas.microsoft.com/office/word/2010/wordprocessingGroup">
                    <wpg:wgp>
                      <wpg:cNvGrpSpPr/>
                      <wpg:grpSpPr>
                        <a:xfrm>
                          <a:off x="0" y="0"/>
                          <a:ext cx="4586631" cy="6427470"/>
                          <a:chOff x="0" y="0"/>
                          <a:chExt cx="4586631" cy="6427470"/>
                        </a:xfrm>
                      </wpg:grpSpPr>
                      <wpg:grpSp>
                        <wpg:cNvPr id="267" name="Group 267"/>
                        <wpg:cNvGrpSpPr/>
                        <wpg:grpSpPr>
                          <a:xfrm>
                            <a:off x="0" y="0"/>
                            <a:ext cx="4586631" cy="6427470"/>
                            <a:chOff x="0" y="0"/>
                            <a:chExt cx="4586631" cy="6427470"/>
                          </a:xfrm>
                        </wpg:grpSpPr>
                        <wpg:grpSp>
                          <wpg:cNvPr id="44" name="Group 44"/>
                          <wpg:cNvGrpSpPr/>
                          <wpg:grpSpPr>
                            <a:xfrm>
                              <a:off x="0" y="0"/>
                              <a:ext cx="4586631" cy="6427470"/>
                              <a:chOff x="638279" y="802800"/>
                              <a:chExt cx="4587833" cy="6428555"/>
                            </a:xfrm>
                          </wpg:grpSpPr>
                          <wps:wsp>
                            <wps:cNvPr id="45" name="Text Box 2"/>
                            <wps:cNvSpPr txBox="1">
                              <a:spLocks noChangeArrowheads="1"/>
                            </wps:cNvSpPr>
                            <wps:spPr bwMode="auto">
                              <a:xfrm>
                                <a:off x="2066306" y="6988150"/>
                                <a:ext cx="650875" cy="243205"/>
                              </a:xfrm>
                              <a:prstGeom prst="rect">
                                <a:avLst/>
                              </a:prstGeom>
                              <a:solidFill>
                                <a:srgbClr val="FFFFFF"/>
                              </a:solidFill>
                              <a:ln w="9525">
                                <a:solidFill>
                                  <a:schemeClr val="bg1"/>
                                </a:solidFill>
                                <a:miter lim="800000"/>
                                <a:headEnd/>
                                <a:tailEnd/>
                              </a:ln>
                            </wps:spPr>
                            <wps:txbx>
                              <w:txbxContent>
                                <w:p w14:paraId="4777E215" w14:textId="77777777" w:rsidR="00066F4B" w:rsidRPr="003262EF" w:rsidRDefault="00066F4B" w:rsidP="001D096E">
                                  <w:pPr>
                                    <w:jc w:val="center"/>
                                    <w:rPr>
                                      <w:rFonts w:ascii="Times New Roman" w:hAnsi="Times New Roman"/>
                                      <w:sz w:val="20"/>
                                      <w:szCs w:val="20"/>
                                    </w:rPr>
                                  </w:pPr>
                                  <w:r w:rsidRPr="003262EF">
                                    <w:rPr>
                                      <w:rFonts w:ascii="Times New Roman" w:hAnsi="Times New Roman"/>
                                      <w:sz w:val="20"/>
                                      <w:szCs w:val="20"/>
                                    </w:rPr>
                                    <w:t>3 m</w:t>
                                  </w:r>
                                </w:p>
                              </w:txbxContent>
                            </wps:txbx>
                            <wps:bodyPr rot="0" vert="horz" wrap="square" lIns="91440" tIns="45720" rIns="91440" bIns="45720" anchor="t" anchorCtr="0">
                              <a:noAutofit/>
                            </wps:bodyPr>
                          </wps:wsp>
                          <wpg:grpSp>
                            <wpg:cNvPr id="46" name="Group 46"/>
                            <wpg:cNvGrpSpPr/>
                            <wpg:grpSpPr>
                              <a:xfrm>
                                <a:off x="638279" y="802800"/>
                                <a:ext cx="4587833" cy="6285705"/>
                                <a:chOff x="638279" y="802800"/>
                                <a:chExt cx="4587833" cy="6285705"/>
                              </a:xfrm>
                            </wpg:grpSpPr>
                            <wpg:grpSp>
                              <wpg:cNvPr id="47" name="Group 47"/>
                              <wpg:cNvGrpSpPr/>
                              <wpg:grpSpPr>
                                <a:xfrm>
                                  <a:off x="638279" y="802800"/>
                                  <a:ext cx="4587833" cy="6285705"/>
                                  <a:chOff x="-204882" y="783770"/>
                                  <a:chExt cx="4588116" cy="6285867"/>
                                </a:xfrm>
                              </wpg:grpSpPr>
                              <wpg:grpSp>
                                <wpg:cNvPr id="48" name="Group 48"/>
                                <wpg:cNvGrpSpPr/>
                                <wpg:grpSpPr>
                                  <a:xfrm>
                                    <a:off x="997527" y="783770"/>
                                    <a:ext cx="1377419" cy="6285867"/>
                                    <a:chOff x="0" y="-2"/>
                                    <a:chExt cx="1377841" cy="6286288"/>
                                  </a:xfrm>
                                </wpg:grpSpPr>
                                <wpg:grpSp>
                                  <wpg:cNvPr id="49" name="Group 49"/>
                                  <wpg:cNvGrpSpPr/>
                                  <wpg:grpSpPr>
                                    <a:xfrm>
                                      <a:off x="0" y="0"/>
                                      <a:ext cx="1377841" cy="6286286"/>
                                      <a:chOff x="0" y="0"/>
                                      <a:chExt cx="1377841" cy="6286286"/>
                                    </a:xfrm>
                                  </wpg:grpSpPr>
                                  <wps:wsp>
                                    <wps:cNvPr id="50" name="Rectangle 50"/>
                                    <wps:cNvSpPr/>
                                    <wps:spPr>
                                      <a:xfrm>
                                        <a:off x="7315" y="0"/>
                                        <a:ext cx="1031669" cy="594063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1038655" y="5939366"/>
                                        <a:ext cx="339186" cy="57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7315" y="6056985"/>
                                        <a:ext cx="0" cy="22923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a:off x="1038758" y="6056985"/>
                                        <a:ext cx="966" cy="229301"/>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0" y="6166713"/>
                                        <a:ext cx="103220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55" name="Group 55"/>
                                    <wpg:cNvGrpSpPr/>
                                    <wpg:grpSpPr>
                                      <a:xfrm>
                                        <a:off x="9163" y="4396514"/>
                                        <a:ext cx="1365178" cy="187966"/>
                                        <a:chOff x="9163" y="-58443"/>
                                        <a:chExt cx="1365178" cy="187966"/>
                                      </a:xfrm>
                                    </wpg:grpSpPr>
                                    <wps:wsp>
                                      <wps:cNvPr id="56" name="Rectangle 56"/>
                                      <wps:cNvSpPr/>
                                      <wps:spPr>
                                        <a:xfrm>
                                          <a:off x="9163" y="-58443"/>
                                          <a:ext cx="1029492" cy="1879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032104" y="22853"/>
                                          <a:ext cx="342237" cy="99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8" name="Rectangle 58"/>
                                    <wps:cNvSpPr/>
                                    <wps:spPr>
                                      <a:xfrm>
                                        <a:off x="7264" y="642207"/>
                                        <a:ext cx="1024840" cy="17519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1038655" y="0"/>
                                        <a:ext cx="33918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0" name="Straight Arrow Connector 60"/>
                                  <wps:cNvCnPr/>
                                  <wps:spPr>
                                    <a:xfrm flipH="1">
                                      <a:off x="1226200" y="-2"/>
                                      <a:ext cx="1270" cy="70874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a:off x="1220231" y="712600"/>
                                      <a:ext cx="0" cy="37724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a:off x="1226200" y="4478804"/>
                                      <a:ext cx="3098" cy="654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1227468" y="5133000"/>
                                      <a:ext cx="1828" cy="80636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92" name="Straight Arrow Connector 192"/>
                                <wps:cNvCnPr/>
                                <wps:spPr>
                                  <a:xfrm flipV="1">
                                    <a:off x="665018" y="1520042"/>
                                    <a:ext cx="342900" cy="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wps:spPr>
                                  <a:xfrm>
                                    <a:off x="665018" y="5284520"/>
                                    <a:ext cx="343730" cy="13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Text Box 2"/>
                                <wps:cNvSpPr txBox="1">
                                  <a:spLocks noChangeArrowheads="1"/>
                                </wps:cNvSpPr>
                                <wps:spPr bwMode="auto">
                                  <a:xfrm>
                                    <a:off x="-80482" y="1413113"/>
                                    <a:ext cx="665209" cy="314500"/>
                                  </a:xfrm>
                                  <a:prstGeom prst="rect">
                                    <a:avLst/>
                                  </a:prstGeom>
                                  <a:solidFill>
                                    <a:srgbClr val="FFFFFF"/>
                                  </a:solidFill>
                                  <a:ln w="9525">
                                    <a:solidFill>
                                      <a:schemeClr val="bg1"/>
                                    </a:solidFill>
                                    <a:miter lim="800000"/>
                                    <a:headEnd/>
                                    <a:tailEnd/>
                                  </a:ln>
                                </wps:spPr>
                                <wps:txbx>
                                  <w:txbxContent>
                                    <w:p w14:paraId="0E63AF84"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STOP</w:t>
                                      </w:r>
                                    </w:p>
                                  </w:txbxContent>
                                </wps:txbx>
                                <wps:bodyPr rot="0" vert="horz" wrap="square" lIns="91440" tIns="45720" rIns="91440" bIns="45720" anchor="t" anchorCtr="0">
                                  <a:noAutofit/>
                                </wps:bodyPr>
                              </wps:wsp>
                              <wps:wsp>
                                <wps:cNvPr id="195" name="Text Box 2"/>
                                <wps:cNvSpPr txBox="1">
                                  <a:spLocks noChangeArrowheads="1"/>
                                </wps:cNvSpPr>
                                <wps:spPr bwMode="auto">
                                  <a:xfrm>
                                    <a:off x="-204882" y="5144869"/>
                                    <a:ext cx="744742" cy="321540"/>
                                  </a:xfrm>
                                  <a:prstGeom prst="rect">
                                    <a:avLst/>
                                  </a:prstGeom>
                                  <a:solidFill>
                                    <a:srgbClr val="FFFFFF"/>
                                  </a:solidFill>
                                  <a:ln w="9525">
                                    <a:solidFill>
                                      <a:schemeClr val="bg1"/>
                                    </a:solidFill>
                                    <a:miter lim="800000"/>
                                    <a:headEnd/>
                                    <a:tailEnd/>
                                  </a:ln>
                                </wps:spPr>
                                <wps:txbx>
                                  <w:txbxContent>
                                    <w:p w14:paraId="4001E858"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START</w:t>
                                      </w:r>
                                    </w:p>
                                  </w:txbxContent>
                                </wps:txbx>
                                <wps:bodyPr rot="0" vert="horz" wrap="square" lIns="91440" tIns="45720" rIns="91440" bIns="45720" anchor="t" anchorCtr="0">
                                  <a:noAutofit/>
                                </wps:bodyPr>
                              </wps:wsp>
                              <wps:wsp>
                                <wps:cNvPr id="196" name="Text Box 2"/>
                                <wps:cNvSpPr txBox="1">
                                  <a:spLocks noChangeArrowheads="1"/>
                                </wps:cNvSpPr>
                                <wps:spPr bwMode="auto">
                                  <a:xfrm>
                                    <a:off x="2794244" y="985652"/>
                                    <a:ext cx="1091565" cy="325120"/>
                                  </a:xfrm>
                                  <a:prstGeom prst="rect">
                                    <a:avLst/>
                                  </a:prstGeom>
                                  <a:solidFill>
                                    <a:srgbClr val="FFFFFF"/>
                                  </a:solidFill>
                                  <a:ln w="9525">
                                    <a:solidFill>
                                      <a:schemeClr val="bg1"/>
                                    </a:solidFill>
                                    <a:miter lim="800000"/>
                                    <a:headEnd/>
                                    <a:tailEnd/>
                                  </a:ln>
                                </wps:spPr>
                                <wps:txbx>
                                  <w:txbxContent>
                                    <w:p w14:paraId="14988E89"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oprire </w:t>
                                      </w:r>
                                    </w:p>
                                  </w:txbxContent>
                                </wps:txbx>
                                <wps:bodyPr rot="0" vert="horz" wrap="square" lIns="91440" tIns="45720" rIns="91440" bIns="45720" anchor="t" anchorCtr="0">
                                  <a:noAutofit/>
                                </wps:bodyPr>
                              </wps:wsp>
                              <wps:wsp>
                                <wps:cNvPr id="197" name="Text Box 2"/>
                                <wps:cNvSpPr txBox="1">
                                  <a:spLocks noChangeArrowheads="1"/>
                                </wps:cNvSpPr>
                                <wps:spPr bwMode="auto">
                                  <a:xfrm>
                                    <a:off x="2794244" y="2985664"/>
                                    <a:ext cx="1588990" cy="1529584"/>
                                  </a:xfrm>
                                  <a:prstGeom prst="rect">
                                    <a:avLst/>
                                  </a:prstGeom>
                                  <a:solidFill>
                                    <a:srgbClr val="FFFFFF"/>
                                  </a:solidFill>
                                  <a:ln w="9525">
                                    <a:solidFill>
                                      <a:schemeClr val="bg1"/>
                                    </a:solidFill>
                                    <a:miter lim="800000"/>
                                    <a:headEnd/>
                                    <a:tailEnd/>
                                  </a:ln>
                                </wps:spPr>
                                <wps:txbx>
                                  <w:txbxContent>
                                    <w:p w14:paraId="250C3E1A"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măsurare</w:t>
                                      </w:r>
                                    </w:p>
                                    <w:p w14:paraId="61B73194" w14:textId="77777777" w:rsidR="00066F4B" w:rsidRPr="00A72382" w:rsidRDefault="00066F4B" w:rsidP="001D096E">
                                      <w:pPr>
                                        <w:spacing w:after="0"/>
                                        <w:jc w:val="both"/>
                                        <w:rPr>
                                          <w:rFonts w:ascii="Times New Roman" w:hAnsi="Times New Roman"/>
                                          <w:strike/>
                                          <w:sz w:val="24"/>
                                          <w:szCs w:val="24"/>
                                        </w:rPr>
                                      </w:pPr>
                                    </w:p>
                                  </w:txbxContent>
                                </wps:txbx>
                                <wps:bodyPr rot="0" vert="horz" wrap="square" lIns="91440" tIns="45720" rIns="91440" bIns="45720" anchor="t" anchorCtr="0">
                                  <a:noAutofit/>
                                </wps:bodyPr>
                              </wps:wsp>
                              <wps:wsp>
                                <wps:cNvPr id="198" name="Text Box 2"/>
                                <wps:cNvSpPr txBox="1">
                                  <a:spLocks noChangeArrowheads="1"/>
                                </wps:cNvSpPr>
                                <wps:spPr bwMode="auto">
                                  <a:xfrm>
                                    <a:off x="2794244" y="5457508"/>
                                    <a:ext cx="1214120" cy="325120"/>
                                  </a:xfrm>
                                  <a:prstGeom prst="rect">
                                    <a:avLst/>
                                  </a:prstGeom>
                                  <a:solidFill>
                                    <a:srgbClr val="FFFFFF"/>
                                  </a:solidFill>
                                  <a:ln w="9525">
                                    <a:solidFill>
                                      <a:schemeClr val="bg1"/>
                                    </a:solidFill>
                                    <a:miter lim="800000"/>
                                    <a:headEnd/>
                                    <a:tailEnd/>
                                  </a:ln>
                                </wps:spPr>
                                <wps:txbx>
                                  <w:txbxContent>
                                    <w:p w14:paraId="31010EF2"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pornire </w:t>
                                      </w:r>
                                    </w:p>
                                  </w:txbxContent>
                                </wps:txbx>
                                <wps:bodyPr rot="0" vert="horz" wrap="square" lIns="91440" tIns="45720" rIns="91440" bIns="45720" anchor="t" anchorCtr="0">
                                  <a:noAutofit/>
                                </wps:bodyPr>
                              </wps:wsp>
                              <wps:wsp>
                                <wps:cNvPr id="199" name="Text Box 2"/>
                                <wps:cNvSpPr txBox="1">
                                  <a:spLocks noChangeArrowheads="1"/>
                                </wps:cNvSpPr>
                                <wps:spPr bwMode="auto">
                                  <a:xfrm>
                                    <a:off x="2794244" y="6169582"/>
                                    <a:ext cx="1214120" cy="325120"/>
                                  </a:xfrm>
                                  <a:prstGeom prst="rect">
                                    <a:avLst/>
                                  </a:prstGeom>
                                  <a:solidFill>
                                    <a:srgbClr val="FFFFFF"/>
                                  </a:solidFill>
                                  <a:ln w="9525">
                                    <a:solidFill>
                                      <a:schemeClr val="bg1"/>
                                    </a:solidFill>
                                    <a:miter lim="800000"/>
                                    <a:headEnd/>
                                    <a:tailEnd/>
                                  </a:ln>
                                </wps:spPr>
                                <wps:txbx>
                                  <w:txbxContent>
                                    <w:p w14:paraId="7A36FC3F"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acces</w:t>
                                      </w:r>
                                    </w:p>
                                  </w:txbxContent>
                                </wps:txbx>
                                <wps:bodyPr rot="0" vert="horz" wrap="square" lIns="91440" tIns="45720" rIns="91440" bIns="45720" anchor="t" anchorCtr="0">
                                  <a:noAutofit/>
                                </wps:bodyPr>
                              </wps:wsp>
                            </wpg:grpSp>
                            <wps:wsp>
                              <wps:cNvPr id="200" name="Down Arrow 200"/>
                              <wps:cNvSpPr/>
                              <wps:spPr>
                                <a:xfrm rot="10800000">
                                  <a:off x="2291937" y="3040083"/>
                                  <a:ext cx="171103" cy="12586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4" name="Straight Connector 214"/>
                          <wps:cNvCnPr/>
                          <wps:spPr>
                            <a:xfrm>
                              <a:off x="2245056" y="5131558"/>
                              <a:ext cx="337942"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3" name="Straight Connector 213"/>
                        <wps:cNvCnPr/>
                        <wps:spPr>
                          <a:xfrm flipV="1">
                            <a:off x="2240020" y="714263"/>
                            <a:ext cx="416269" cy="493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BCB1D3F" id="Group 268" o:spid="_x0000_s1130" style="position:absolute;margin-left:76pt;margin-top:26pt;width:361.15pt;height:506.1pt;z-index:251716608" coordsize="45866,6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QtQkAAMZMAAAOAAAAZHJzL2Uyb0RvYy54bWzsXFtzm0YYfe9M/wPDuyN2uWuidFynSTuT&#10;ppkmbZ8xQhJTBBRwJPfX9+xVCIFlq41sN+TBAQGr3W/Pd74revnddp0Zn5OqTot8ZpIXlmkkeVzM&#10;03w5M3/79OYiMI26ifJ5lBV5MjNvk9r87tW337zclNOEFqsimyeVgUHyeropZ+aqacrpZFLHq2Qd&#10;1S+KMslxcVFU66jBabWczKtog9HX2YRaljfZFNW8rIo4qWt8+lpcNF/x8ReLJG5+WSzqpDGymYm5&#10;Nfxvxf9es7+TVy+j6bKKylUay2lEJ8xiHaU5vlQP9TpqIuOmSg+GWqdxVdTFonkRF+tJsVikccLX&#10;gNUQq7Oat1VxU/K1LKebZanFBNF25HTysPH7z2+r8mP5oYIkNuUSsuBnbC3bRbVm/2OWxpaL7FaL&#10;LNk2RowPHTfwPJuYRoxrnkN9x5dCjVeQ/MFz8eqHI09O1BdP9qajT8Q0Me8PlZHOZyb1fNPIozXA&#10;xeVlsA/kYp7/6hxnf3E4P9/aPDugfmga2NrAooGld7a1h35g23r3A9d12fwG9xBKXu9wXP87HH9c&#10;RWXC1aOe7vDguEpinxhIvy+2BhUy43cxqBvNFh+DrrjK1uW7Iv6zNvLiahXly+SyqorNKonmmB7h&#10;q9mU+lGGvnpas0GuNz8Xc6AuumkKPlBHX6gFzbA8Lj4vDALiSvkp3fFcK/AxW6Y61LGptS+7aFpW&#10;dfM2KdYGO5iZFdiMf1H0+V3dCDGrW5ie1kWWzt+kWcZPquX1VVYZnyMw3xv+T+7M3m1ZbmxmZuhS&#10;V8hibwhGwoke5HoppNH5onXagMGzdM1Awv6xr4mmTIA/5HN+3ERpJo4BjCwHPpQQhTib7fVW6LLU&#10;3Hp6XcxvIeOqEIwNC4ODVVH9bRobsPXMrP+6iarENLKfcuxTSByH0Ts/cVyf4qRqX7luX4nyGEPN&#10;zMY0xOFVw00Cm3deXGI/FymXL5ummImcM9DboskuFTnY7DYT4RzrZ8z1ACIaUDoFGhBuS+Vo4PoC&#10;NtFUE+7ACHvU2zvGoNpKs6DXIqnX6TAvzh9jvRfUcoKAckXDuvydBWrxVEAIdodbKQgtEDbiwQuG&#10;N7O3wcEJCw5D36WQHLS+PVu1wQQLcAhYtzPX1gYD3Hj4gtMa+1gtkz0aOMoY08CjAZ/gg5eJb99b&#10;ZnjCMsUkO5TXM0OuIweLOzA1Q08Oru0MpgaELuX0K6gZtiNLDEHyLYvBNUKYDMYvHSPh2wQWALvZ&#10;FZRlE8+TKHBDx2JOFobSy32gdegwbt3cZgmbTpb/mizAvbCGVFiAfdKP4jjJG1tcWkXzRBgUVxE9&#10;5sN9dWYm+Oz4gGzkBQyRHlta2v6xxbLk/ezRhDvu+mHrromJh/UT/JuLvNEPr9O8qPoGyBol0IW4&#10;X5klIZod9WsjVJfxmxSW+F1UNx+iCnEC9p9Zpl/wZ5EVMKSFPDINZqv6Pv9vLVl+s74qYOCh85gd&#10;P8ScqiZTh4uqWP+BEOmS2U9cUqYvbip1Io2fgSArTi4v+W0ITsqoeZd/LGPlJjFP49P2j6gqpTvS&#10;gLHeF8oJi6Ydr0Tcy/bjXib1HOoKKQla+9hUUbpcNcZVkedQ3aIyXI4GqbdXuYyH9vXWWGRp+bsS&#10;iAyLiGUHHtxepsRuaIe2JxlNEbpthySQtseFv3enFmdpzlzaA2kyN1ABFM4ns8SYW48W92ra/E+F&#10;9X717NWw3UMPVM3dgyeoZbNVUz2ilkyMTAjSJTsHfuBiDOOnHWQM4Iftq0SN5n3PchEccFSA+GRs&#10;DEXlQQENqT0ChlunQR5/yoBBZDwMGFs4VTy0HAAMJ5wfewjHd+GJgnB60ROCgRR+bEupk3I8VMQo&#10;WXwknCdMODr5ow0WT060zZbMB92FohbtgFgYauBa+oTjb8c5sGMUKQuBHO6NDvuatbSf2nwKq9Px&#10;AITNEhG/TggYzW2JpElTpdxfZjoQTWWCoOca5tCTMBgN387wDcTmzCNpx3AiMffAXERIPFAYEOPY&#10;oecSjrUWYmx85oOImK0igc94h2+nzkTo5y/cwHEk4Nrxau8AGnfdDPA5bDwUQIitFdLJNI5OAmKR&#10;3P3ijthBSNe7aGXZiUVDJ4QjsS8zveQzhXXMRWOKV//HId3O9TunzziGcvt5zK8glNOZR20ZtS0y&#10;XJ1FRtp1wLNq2URm+IgFUwsWo8gNduyi7VBq4+uYwoYhp8BhbR29qZO8qR3RC2b94kUi5j4f0LxM&#10;5t6T5n3qCcyg6kktDrmWabSoE7CKBKd53yUhtyHDwLm7tnNq9m6k+TFj96wzdroQ0Ufzsipxz9Cn&#10;nafrJNvbGbojkc9I8M+D4D1wbyf10g2dcYt05IfdhP4EDKUeeo+4w6CKcNq/p6g+ctb3UdwXBeBh&#10;1h/j6COZ5/9XAtk7LEAcgPIeZYi27wrXg7L2KzinPqGe6r5QcJRYRF0Y/gj3UUYwnjMyfcLJae+w&#10;mnEAxofVNEiLFx3HDwIEVTwfpNBoW6HMFnmuwxgUV0c8jnjkvV8s03jMYt+jZLJPjrDAolDiEtvW&#10;vWkKjySgEo8B+isQzo14hDo+fTyePV1AWMb2CDjZPffzJ7sdBB4aQYmAKXFBi45s7FIwRQYqZO7m&#10;vTJQp7iUY/kFBamT4hrZgKA7879IRzMJj1Mju+co+lrc2MKcSwMHsGOP7xJYtmP7tsQcWu+OFJFH&#10;0IE3/1+xCkGqW1LeI/fRX8CPlN29xCE26RauAWVqyU5JmzhoTbzbjt+dau10t9fPso1eZ7Kfdhv9&#10;Geq5JNR18MeGcatLHaV0J0B37x7l+oiZYPq5mUdFykX5ANeH46OvAMc6wzviGAWkp0HHeCPMoey1&#10;NFYPDVyQ7z6MiRUSfKpw7BLhWnzNOIYjJX2zEcehrtw/Mh+3cUwZkEX8v3OBiRsEYah8YJeG6GH6&#10;2hlZvITCop4RySyXKXICTwjJLl5+xGulHUqmcJxBw9K1GCl5Zto6WTMCOdRV9icEZPQog3C7vsUI&#10;ZPnqj35lGm/fPwPf4uwZW16fF+z8utjkhihtyZoTs1+o+etfvei85cVfOieWfJu9lTSjNESeTby6&#10;a1uOZQWdXkHiE7SZCJ4lFG8Zo75wZww3x9z41P7VO1+9b26OvV9j79cX6v1qa3P7+CzZcJgA5Xf1&#10;NIWxq5IPh7t69lQaCUMXsTWiWdQIiYvOUDy/iwJsm8W7QqWPJGTG3rCTaiiPgKDDesque5yK/LK0&#10;EQPt471vAlMKk8DcbN6M41BUtPeg5BCPqlf6nVB4oMNpkRFNp6MJP5bFM6fyh73Yr3G1z3Hc/vmx&#10;V/8AAAD//wMAUEsDBBQABgAIAAAAIQCyfQuG4QAAAAsBAAAPAAAAZHJzL2Rvd25yZXYueG1sTI/N&#10;asMwEITvhb6D2EJvjWznp8G1HEJoewqFJoWQ28ba2CaWZCzFdt6+217a0zLMMPtNthpNI3rqfO2s&#10;gngSgSBbOF3bUsHX/u1pCcIHtBobZ0nBjTys8vu7DFPtBvtJ/S6UgkusT1FBFUKbSumLigz6iWvJ&#10;snd2ncHAsiul7nDgctPIJIoW0mBt+UOFLW0qKi67q1HwPuCwnsav/fZy3tyO+/nHYRuTUo8P4/oF&#10;RKAx/IXhB5/RIWemk7ta7UXDep7wlqDg93Jg+TybgjixEy1mCcg8k/835N8AAAD//wMAUEsBAi0A&#10;FAAGAAgAAAAhALaDOJL+AAAA4QEAABMAAAAAAAAAAAAAAAAAAAAAAFtDb250ZW50X1R5cGVzXS54&#10;bWxQSwECLQAUAAYACAAAACEAOP0h/9YAAACUAQAACwAAAAAAAAAAAAAAAAAvAQAAX3JlbHMvLnJl&#10;bHNQSwECLQAUAAYACAAAACEA4M46kLUJAADGTAAADgAAAAAAAAAAAAAAAAAuAgAAZHJzL2Uyb0Rv&#10;Yy54bWxQSwECLQAUAAYACAAAACEAsn0LhuEAAAALAQAADwAAAAAAAAAAAAAAAAAPDAAAZHJzL2Rv&#10;d25yZXYueG1sUEsFBgAAAAAEAAQA8wAAAB0NAAAAAA==&#10;">
                <v:group id="Group 267" o:spid="_x0000_s1131" style="position:absolute;width:45866;height:64274" coordsize="45866,6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44" o:spid="_x0000_s1132" style="position:absolute;width:45866;height:64274" coordorigin="6382,8028" coordsize="45878,6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_x0000_s1133" type="#_x0000_t202" style="position:absolute;left:20663;top:69881;width:650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ASxQAAANsAAAAPAAAAZHJzL2Rvd25yZXYueG1sRI9Ba8JA&#10;FITvQv/D8grezKaioqmbUCpKL0VMi/b4mn1NQrNvQ3arsb/eFQSPw8x8wyyz3jTiSJ2rLSt4imIQ&#10;xIXVNZcKPj/WozkI55E1NpZJwZkcZOnDYImJtife0TH3pQgQdgkqqLxvEyldUZFBF9mWOHg/tjPo&#10;g+xKqTs8Bbhp5DiOZ9JgzWGhwpZeKyp+8z+jwBXxbL+d5PvDt9zQ/0Lr1dfmXanhY//yDMJT7+/h&#10;W/tNK5hM4fol/ACZXgAAAP//AwBQSwECLQAUAAYACAAAACEA2+H2y+4AAACFAQAAEwAAAAAAAAAA&#10;AAAAAAAAAAAAW0NvbnRlbnRfVHlwZXNdLnhtbFBLAQItABQABgAIAAAAIQBa9CxbvwAAABUBAAAL&#10;AAAAAAAAAAAAAAAAAB8BAABfcmVscy8ucmVsc1BLAQItABQABgAIAAAAIQDTySASxQAAANsAAAAP&#10;AAAAAAAAAAAAAAAAAAcCAABkcnMvZG93bnJldi54bWxQSwUGAAAAAAMAAwC3AAAA+QIAAAAA&#10;" strokecolor="white [3212]">
                      <v:textbox>
                        <w:txbxContent>
                          <w:p w14:paraId="4777E215" w14:textId="77777777" w:rsidR="00066F4B" w:rsidRPr="003262EF" w:rsidRDefault="00066F4B" w:rsidP="001D096E">
                            <w:pPr>
                              <w:jc w:val="center"/>
                              <w:rPr>
                                <w:rFonts w:ascii="Times New Roman" w:hAnsi="Times New Roman"/>
                                <w:sz w:val="20"/>
                                <w:szCs w:val="20"/>
                              </w:rPr>
                            </w:pPr>
                            <w:r w:rsidRPr="003262EF">
                              <w:rPr>
                                <w:rFonts w:ascii="Times New Roman" w:hAnsi="Times New Roman"/>
                                <w:sz w:val="20"/>
                                <w:szCs w:val="20"/>
                              </w:rPr>
                              <w:t>3 m</w:t>
                            </w:r>
                          </w:p>
                        </w:txbxContent>
                      </v:textbox>
                    </v:shape>
                    <v:group id="Group 46" o:spid="_x0000_s1134" style="position:absolute;left:6382;top:8028;width:45879;height:62857" coordorigin="6382,8028" coordsize="4587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135" style="position:absolute;left:6382;top:8028;width:45879;height:62857" coordorigin="-2048,7837" coordsize="45881,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136" style="position:absolute;left:9975;top:7837;width:13774;height:62859" coordorigin="" coordsize="13778,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137" style="position:absolute;width:13778;height:62862" coordsize="13778,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138" style="position:absolute;left:73;width:10316;height:59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oUwQAAANsAAAAPAAAAZHJzL2Rvd25yZXYueG1sRE/Pa8Iw&#10;FL4L/g/hCV5E04kT7YwiA8WbrNvB3R7NW9LZvJQm1vrfm8Ngx4/v92bXu1p01IbKs4KXWQaCuPS6&#10;YqPg6/MwXYEIEVlj7ZkUPCjAbjscbDDX/s4f1BXRiBTCIUcFNsYmlzKUlhyGmW+IE/fjW4cxwdZI&#10;3eI9hbtazrNsKR1WnBosNvRuqbwWN6dgvTjHxfJhfueXY/c9MetTsM1FqfGo37+BiNTHf/Gf+6QV&#10;vKb16Uv6AXL7BAAA//8DAFBLAQItABQABgAIAAAAIQDb4fbL7gAAAIUBAAATAAAAAAAAAAAAAAAA&#10;AAAAAABbQ29udGVudF9UeXBlc10ueG1sUEsBAi0AFAAGAAgAAAAhAFr0LFu/AAAAFQEAAAsAAAAA&#10;AAAAAAAAAAAAHwEAAF9yZWxzLy5yZWxzUEsBAi0AFAAGAAgAAAAhAC0e6hTBAAAA2wAAAA8AAAAA&#10;AAAAAAAAAAAABwIAAGRycy9kb3ducmV2LnhtbFBLBQYAAAAAAwADALcAAAD1AgAAAAA=&#10;" fillcolor="#a5a5a5 [3206]" strokecolor="#525252 [1606]" strokeweight="1pt"/>
                            <v:line id="Straight Connector 51" o:spid="_x0000_s1139" style="position:absolute;flip:y;visibility:visible;mso-wrap-style:square" from="10386,59393" to="13778,5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line id="Straight Connector 52" o:spid="_x0000_s1140" style="position:absolute;visibility:visible;mso-wrap-style:square" from="73,60569" to="73,6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line id="Straight Connector 53" o:spid="_x0000_s1141" style="position:absolute;flip:x;visibility:visible;mso-wrap-style:square" from="10387,60569" to="10397,6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a7vQAAANsAAAAPAAAAZHJzL2Rvd25yZXYueG1sRI/NCsIw&#10;EITvgu8QVvCmqYoi1SgiKJ4Ufx5gada02GxKE2t9eyMIHoeZ+YZZrltbioZqXzhWMBomIIgzpws2&#10;Cm7X3WAOwgdkjaVjUvAmD+tVt7PEVLsXn6m5BCMihH2KCvIQqlRKn+Vk0Q9dRRy9u6sthihrI3WN&#10;rwi3pRwnyUxaLDgu5FjRNqfscXlaBdocSW6caaYjM7vtMnPC475Rqt9rNwsQgdrwD//aB61gOoHv&#10;l/gD5OoDAAD//wMAUEsBAi0AFAAGAAgAAAAhANvh9svuAAAAhQEAABMAAAAAAAAAAAAAAAAAAAAA&#10;AFtDb250ZW50X1R5cGVzXS54bWxQSwECLQAUAAYACAAAACEAWvQsW78AAAAVAQAACwAAAAAAAAAA&#10;AAAAAAAfAQAAX3JlbHMvLnJlbHNQSwECLQAUAAYACAAAACEAd6RWu70AAADbAAAADwAAAAAAAAAA&#10;AAAAAAAHAgAAZHJzL2Rvd25yZXYueG1sUEsFBgAAAAADAAMAtwAAAPECAAAAAA==&#10;" strokecolor="black [3200]" strokeweight=".5pt">
                              <v:stroke joinstyle="miter"/>
                            </v:line>
                            <v:shape id="Straight Arrow Connector 54" o:spid="_x0000_s1142" type="#_x0000_t32" style="position:absolute;top:61667;width:10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XKwwAAANsAAAAPAAAAZHJzL2Rvd25yZXYueG1sRI9Bi8Iw&#10;FITvC/6H8AQvi6aWXdFqFBHEPbnoFs+P5tkWm5fSxFr99UYQ9jjMzDfMYtWZSrTUuNKygvEoAkGc&#10;WV1yriD92w6nIJxH1lhZJgV3crBa9j4WmGh74wO1R5+LAGGXoILC+zqR0mUFGXQjWxMH72wbgz7I&#10;Jpe6wVuAm0rGUTSRBksOCwXWtCkouxyvRkGcYlv9fpaH0yPV+1k83qWPCSs16HfrOQhPnf8Pv9s/&#10;WsH3F7y+hB8gl08AAAD//wMAUEsBAi0AFAAGAAgAAAAhANvh9svuAAAAhQEAABMAAAAAAAAAAAAA&#10;AAAAAAAAAFtDb250ZW50X1R5cGVzXS54bWxQSwECLQAUAAYACAAAACEAWvQsW78AAAAVAQAACwAA&#10;AAAAAAAAAAAAAAAfAQAAX3JlbHMvLnJlbHNQSwECLQAUAAYACAAAACEAdczlysMAAADbAAAADwAA&#10;AAAAAAAAAAAAAAAHAgAAZHJzL2Rvd25yZXYueG1sUEsFBgAAAAADAAMAtwAAAPcCAAAAAA==&#10;" strokecolor="black [3200]" strokeweight=".5pt">
                              <v:stroke startarrow="block" endarrow="block" joinstyle="miter"/>
                            </v:shape>
                            <v:group id="Group 55" o:spid="_x0000_s1143" style="position:absolute;left:91;top:43965;width:13652;height:1879" coordorigin="91,-584" coordsize="1365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144" style="position:absolute;left:91;top:-584;width:10295;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9qIxQAAANsAAAAPAAAAZHJzL2Rvd25yZXYueG1sRI9Ba8JA&#10;FITvBf/D8oReim4UKiW6ioqSHtJDoz/gmX0mwezbsLvGtL++Wyj0OMzMN8xqM5hW9OR8Y1nBbJqA&#10;IC6tbrhScD4dJ28gfEDW2FomBV/kYbMePa0w1fbBn9QXoRIRwj5FBXUIXSqlL2sy6Ke2I47e1TqD&#10;IUpXSe3wEeGmlfMkWUiDDceFGjva11TeirtR8N1fzlm2zfHlo9jnLvO7Q14NSj2Ph+0SRKAh/If/&#10;2u9awesCfr/EHyDXPwAAAP//AwBQSwECLQAUAAYACAAAACEA2+H2y+4AAACFAQAAEwAAAAAAAAAA&#10;AAAAAAAAAAAAW0NvbnRlbnRfVHlwZXNdLnhtbFBLAQItABQABgAIAAAAIQBa9CxbvwAAABUBAAAL&#10;AAAAAAAAAAAAAAAAAB8BAABfcmVscy8ucmVsc1BLAQItABQABgAIAAAAIQBNA9qIxQAAANsAAAAP&#10;AAAAAAAAAAAAAAAAAAcCAABkcnMvZG93bnJldi54bWxQSwUGAAAAAAMAAwC3AAAA+QIAAAAA&#10;" fillcolor="black [3200]" strokecolor="black [1600]" strokeweight="1pt"/>
                              <v:line id="Straight Connector 57" o:spid="_x0000_s1145" style="position:absolute;visibility:visible;mso-wrap-style:square" from="10321,228" to="137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group>
                            <v:rect id="Rectangle 58" o:spid="_x0000_s1146" style="position:absolute;left:72;top:6422;width:10249;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OthwgAAANsAAAAPAAAAZHJzL2Rvd25yZXYueG1sRE/NasJA&#10;EL4XfIdlBC9FNwotJXUNUZT0kB4afYBpdpqEZmfD7hpjn757KPT48f1vs8n0YiTnO8sK1qsEBHFt&#10;dceNgsv5tHwB4QOyxt4yKbiTh2w3e9hiqu2NP2isQiNiCPsUFbQhDKmUvm7JoF/ZgThyX9YZDBG6&#10;RmqHtxhuerlJkmdpsOPY0OJAh5bq7+pqFPyMn5eiyEt8fK8OpSv8/lg2k1KL+ZS/ggg0hX/xn/tN&#10;K3iKY+OX+APk7hcAAP//AwBQSwECLQAUAAYACAAAACEA2+H2y+4AAACFAQAAEwAAAAAAAAAAAAAA&#10;AAAAAAAAW0NvbnRlbnRfVHlwZXNdLnhtbFBLAQItABQABgAIAAAAIQBa9CxbvwAAABUBAAALAAAA&#10;AAAAAAAAAAAAAB8BAABfcmVscy8ucmVsc1BLAQItABQABgAIAAAAIQBT0OthwgAAANsAAAAPAAAA&#10;AAAAAAAAAAAAAAcCAABkcnMvZG93bnJldi54bWxQSwUGAAAAAAMAAwC3AAAA9gIAAAAA&#10;" fillcolor="black [3200]" strokecolor="black [1600]" strokeweight="1pt"/>
                            <v:line id="Straight Connector 59" o:spid="_x0000_s1147" style="position:absolute;visibility:visible;mso-wrap-style:square" from="10386,0" to="13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group>
                          <v:shape id="Straight Arrow Connector 60" o:spid="_x0000_s1148" type="#_x0000_t32" style="position:absolute;left:12262;width:12;height:7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RxwAAAANsAAAAPAAAAZHJzL2Rvd25yZXYueG1sRE/dasIw&#10;FL4f+A7hCLubqYPJrEYpgmUX3YbVBzg0x6bYnJQm68/bLxeDXX58//vjZFsxUO8bxwrWqwQEceV0&#10;w7WC2/X88g7CB2SNrWNSMJOH42HxtMdUu5EvNJShFjGEfYoKTAhdKqWvDFn0K9cRR+7ueoshwr6W&#10;uscxhttWvibJRlpsODYY7OhkqHqUP1aBe1TWmaL5yjL7+bYt5+8izwelnpdTtgMRaAr/4j/3h1aw&#10;ievjl/gD5OEXAAD//wMAUEsBAi0AFAAGAAgAAAAhANvh9svuAAAAhQEAABMAAAAAAAAAAAAAAAAA&#10;AAAAAFtDb250ZW50X1R5cGVzXS54bWxQSwECLQAUAAYACAAAACEAWvQsW78AAAAVAQAACwAAAAAA&#10;AAAAAAAAAAAfAQAAX3JlbHMvLnJlbHNQSwECLQAUAAYACAAAACEAq4EEccAAAADbAAAADwAAAAAA&#10;AAAAAAAAAAAHAgAAZHJzL2Rvd25yZXYueG1sUEsFBgAAAAADAAMAtwAAAPQCAAAAAA==&#10;" strokecolor="black [3200]" strokeweight=".5pt">
                            <v:stroke startarrow="block" endarrow="block" joinstyle="miter"/>
                          </v:shape>
                          <v:shape id="Straight Arrow Connector 61" o:spid="_x0000_s1149" type="#_x0000_t32" style="position:absolute;left:12202;top:7126;width:0;height:3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zvwgAAANsAAAAPAAAAZHJzL2Rvd25yZXYueG1sRI9Bi8Iw&#10;FITvwv6H8Ba8yJq2h6LVKMvCoidFLXt+NM+2bPNSmlirv94IgsdhZr5hluvBNKKnztWWFcTTCARx&#10;YXXNpYL89Ps1A+E8ssbGMim4kYP16mO0xEzbKx+oP/pSBAi7DBVU3reZlK6oyKCb2pY4eGfbGfRB&#10;dqXUHV4D3DQyiaJUGqw5LFTY0k9Fxf/xYhQkOfbNflIf/u653s2TeJPfU1Zq/Dl8L0B4Gvw7/Gpv&#10;tYI0hueX8APk6gEAAP//AwBQSwECLQAUAAYACAAAACEA2+H2y+4AAACFAQAAEwAAAAAAAAAAAAAA&#10;AAAAAAAAW0NvbnRlbnRfVHlwZXNdLnhtbFBLAQItABQABgAIAAAAIQBa9CxbvwAAABUBAAALAAAA&#10;AAAAAAAAAAAAAB8BAABfcmVscy8ucmVsc1BLAQItABQABgAIAAAAIQCr14zvwgAAANsAAAAPAAAA&#10;AAAAAAAAAAAAAAcCAABkcnMvZG93bnJldi54bWxQSwUGAAAAAAMAAwC3AAAA9gIAAAAA&#10;" strokecolor="black [3200]" strokeweight=".5pt">
                            <v:stroke startarrow="block" endarrow="block" joinstyle="miter"/>
                          </v:shape>
                          <v:shape id="Straight Arrow Connector 62" o:spid="_x0000_s1150" type="#_x0000_t32" style="position:absolute;left:12262;top:44788;width:30;height:6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YwwAAANsAAAAPAAAAZHJzL2Rvd25yZXYueG1sRI9Ba4NA&#10;FITvhfyH5QVyKc0aD9KabEIolOSUopWeH+6LSty34m7U+Ou7hUKPw8x8w+wOk2nFQL1rLCvYrCMQ&#10;xKXVDVcKiq+Pl1cQziNrbC2Tggc5OOwXTztMtR05oyH3lQgQdikqqL3vUildWZNBt7YdcfCutjfo&#10;g+wrqXscA9y0Mo6iRBpsOCzU2NF7TeUtvxsFcYFD+/ncZN9zoS9v8eZUzAkrtVpOxy0IT5P/D/+1&#10;z1pBEsPvl/AD5P4HAAD//wMAUEsBAi0AFAAGAAgAAAAhANvh9svuAAAAhQEAABMAAAAAAAAAAAAA&#10;AAAAAAAAAFtDb250ZW50X1R5cGVzXS54bWxQSwECLQAUAAYACAAAACEAWvQsW78AAAAVAQAACwAA&#10;AAAAAAAAAAAAAAAfAQAAX3JlbHMvLnJlbHNQSwECLQAUAAYACAAAACEAWwUSmMMAAADbAAAADwAA&#10;AAAAAAAAAAAAAAAHAgAAZHJzL2Rvd25yZXYueG1sUEsFBgAAAAADAAMAtwAAAPcCAAAAAA==&#10;" strokecolor="black [3200]" strokeweight=".5pt">
                            <v:stroke startarrow="block" endarrow="block" joinstyle="miter"/>
                          </v:shape>
                          <v:shape id="Straight Arrow Connector 63" o:spid="_x0000_s1151" type="#_x0000_t32" style="position:absolute;left:12274;top:51330;width:18;height:8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bcDwgAAANsAAAAPAAAAZHJzL2Rvd25yZXYueG1sRI9Bi8Iw&#10;FITvwv6H8AQvoqkVylqNsgjL7klRy54fzbMtNi+libX66zeC4HGYmW+Y1aY3teiodZVlBbNpBII4&#10;t7riQkF2+p58gnAeWWNtmRTcycFm/TFYYartjQ/UHX0hAoRdigpK75tUSpeXZNBNbUMcvLNtDfog&#10;20LqFm8BbmoZR1EiDVYcFkpsaFtSfjlejYI4w67ej6vD3yPTu0U8+8keCSs1GvZfSxCeev8Ov9q/&#10;WkEyh+eX8APk+h8AAP//AwBQSwECLQAUAAYACAAAACEA2+H2y+4AAACFAQAAEwAAAAAAAAAAAAAA&#10;AAAAAAAAW0NvbnRlbnRfVHlwZXNdLnhtbFBLAQItABQABgAIAAAAIQBa9CxbvwAAABUBAAALAAAA&#10;AAAAAAAAAAAAAB8BAABfcmVscy8ucmVsc1BLAQItABQABgAIAAAAIQA0SbcDwgAAANsAAAAPAAAA&#10;AAAAAAAAAAAAAAcCAABkcnMvZG93bnJldi54bWxQSwUGAAAAAAMAAwC3AAAA9gIAAAAA&#10;" strokecolor="black [3200]" strokeweight=".5pt">
                            <v:stroke startarrow="block" endarrow="block" joinstyle="miter"/>
                          </v:shape>
                        </v:group>
                        <v:shape id="Straight Arrow Connector 192" o:spid="_x0000_s1152" type="#_x0000_t32" style="position:absolute;left:6650;top:15200;width:3429;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40gwwAAANwAAAAPAAAAZHJzL2Rvd25yZXYueG1sRE9Na8JA&#10;EL0L/odlCr1I3TQRW1NXKS2lXo2l1Ns0O02C2dmQ2Wr6792C4G0e73OW68G16ki9NJ4N3E8TUMSl&#10;tw1XBj52b3ePoCQgW2w9k4E/ElivxqMl5tafeEvHIlQqhrDkaKAOocu1lrImhzL1HXHkfnzvMETY&#10;V9r2eIrhrtVpksy1w4ZjQ40dvdRUHopfZyALM0m3s68HKfbV98S+Zpl8vhtzezM8P4EKNISr+OLe&#10;2Dh/kcL/M/ECvToDAAD//wMAUEsBAi0AFAAGAAgAAAAhANvh9svuAAAAhQEAABMAAAAAAAAAAAAA&#10;AAAAAAAAAFtDb250ZW50X1R5cGVzXS54bWxQSwECLQAUAAYACAAAACEAWvQsW78AAAAVAQAACwAA&#10;AAAAAAAAAAAAAAAfAQAAX3JlbHMvLnJlbHNQSwECLQAUAAYACAAAACEACOONIMMAAADcAAAADwAA&#10;AAAAAAAAAAAAAAAHAgAAZHJzL2Rvd25yZXYueG1sUEsFBgAAAAADAAMAtwAAAPcCAAAAAA==&#10;" strokecolor="black [3200]" strokeweight=".5pt">
                          <v:stroke endarrow="block" joinstyle="miter"/>
                        </v:shape>
                        <v:shape id="Straight Arrow Connector 193" o:spid="_x0000_s1153" type="#_x0000_t32" style="position:absolute;left:6650;top:52845;width:3437;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W6wAAAANwAAAAPAAAAZHJzL2Rvd25yZXYueG1sRE/LqsIw&#10;EN0L/kMY4e401Yu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Q5iFusAAAADcAAAADwAAAAAA&#10;AAAAAAAAAAAHAgAAZHJzL2Rvd25yZXYueG1sUEsFBgAAAAADAAMAtwAAAPQCAAAAAA==&#10;" strokecolor="black [3200]" strokeweight=".5pt">
                          <v:stroke endarrow="block" joinstyle="miter"/>
                        </v:shape>
                        <v:shape id="_x0000_s1154" type="#_x0000_t202" style="position:absolute;left:-804;top:14131;width:6651;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yAwwAAANwAAAAPAAAAZHJzL2Rvd25yZXYueG1sRE9Na8JA&#10;EL0X+h+WEXqrG0WCRlcplYZepJgW63HMjklodjZkt0nsr3cFobd5vM9ZbQZTi45aV1lWMBlHIIhz&#10;qysuFHx9vj3PQTiPrLG2TAou5GCzfnxYYaJtz3vqMl+IEMIuQQWl900ipctLMujGtiEO3Nm2Bn2A&#10;bSF1i30IN7WcRlEsDVYcGkps6LWk/Cf7NQpcHsWHj1l2+D7JlP4WWm+P6U6pp9HwsgThafD/4rv7&#10;XYf5ixncngkXyPUVAAD//wMAUEsBAi0AFAAGAAgAAAAhANvh9svuAAAAhQEAABMAAAAAAAAAAAAA&#10;AAAAAAAAAFtDb250ZW50X1R5cGVzXS54bWxQSwECLQAUAAYACAAAACEAWvQsW78AAAAVAQAACwAA&#10;AAAAAAAAAAAAAAAfAQAAX3JlbHMvLnJlbHNQSwECLQAUAAYACAAAACEA/dfsgMMAAADcAAAADwAA&#10;AAAAAAAAAAAAAAAHAgAAZHJzL2Rvd25yZXYueG1sUEsFBgAAAAADAAMAtwAAAPcCAAAAAA==&#10;" strokecolor="white [3212]">
                          <v:textbox>
                            <w:txbxContent>
                              <w:p w14:paraId="0E63AF84"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STOP</w:t>
                                </w:r>
                              </w:p>
                            </w:txbxContent>
                          </v:textbox>
                        </v:shape>
                        <v:shape id="_x0000_s1155" type="#_x0000_t202" style="position:absolute;left:-2048;top:51448;width:7446;height: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kbwgAAANwAAAAPAAAAZHJzL2Rvd25yZXYueG1sRE9Na8JA&#10;EL0L/Q/LFHrTTaUVja4iitKLiFHU45idJsHsbMhuNfXXu4LgbR7vc0aTxpTiQrUrLCv47EQgiFOr&#10;C84U7LaLdh+E88gaS8uk4J8cTMZvrRHG2l55Q5fEZyKEsItRQe59FUvp0pwMuo6tiAP3a2uDPsA6&#10;k7rGawg3pexGUU8aLDg05FjRLKf0nPwZBS6Nevv1V7I/nOSSbgOt58flSqmP92Y6BOGp8S/x0/2j&#10;w/zBNzyeCRfI8R0AAP//AwBQSwECLQAUAAYACAAAACEA2+H2y+4AAACFAQAAEwAAAAAAAAAAAAAA&#10;AAAAAAAAW0NvbnRlbnRfVHlwZXNdLnhtbFBLAQItABQABgAIAAAAIQBa9CxbvwAAABUBAAALAAAA&#10;AAAAAAAAAAAAAB8BAABfcmVscy8ucmVsc1BLAQItABQABgAIAAAAIQCSm0kbwgAAANwAAAAPAAAA&#10;AAAAAAAAAAAAAAcCAABkcnMvZG93bnJldi54bWxQSwUGAAAAAAMAAwC3AAAA9gIAAAAA&#10;" strokecolor="white [3212]">
                          <v:textbox>
                            <w:txbxContent>
                              <w:p w14:paraId="4001E858" w14:textId="77777777" w:rsidR="00066F4B" w:rsidRPr="004F1D02" w:rsidRDefault="00066F4B" w:rsidP="001D096E">
                                <w:pPr>
                                  <w:spacing w:after="0" w:line="240" w:lineRule="auto"/>
                                  <w:jc w:val="center"/>
                                  <w:rPr>
                                    <w:rFonts w:ascii="Times New Roman" w:hAnsi="Times New Roman"/>
                                    <w:sz w:val="24"/>
                                    <w:szCs w:val="24"/>
                                  </w:rPr>
                                </w:pPr>
                                <w:r w:rsidRPr="004F1D02">
                                  <w:rPr>
                                    <w:rFonts w:ascii="Times New Roman" w:hAnsi="Times New Roman"/>
                                    <w:sz w:val="24"/>
                                    <w:szCs w:val="24"/>
                                  </w:rPr>
                                  <w:t>START</w:t>
                                </w:r>
                              </w:p>
                            </w:txbxContent>
                          </v:textbox>
                        </v:shape>
                        <v:shape id="_x0000_s1156" type="#_x0000_t202" style="position:absolute;left:27942;top:9856;width:1091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dswwAAANwAAAAPAAAAZHJzL2Rvd25yZXYueG1sRE9Na8JA&#10;EL0X/A/LCL3VTaWEGl2ltCheRBolehyzYxLMzobsqtFf3y0I3ubxPmcy60wtLtS6yrKC90EEgji3&#10;uuJCwXYzf/sE4TyyxtoyKbiRg9m09zLBRNsr/9Il9YUIIewSVFB63yRSurwkg25gG+LAHW1r0AfY&#10;FlK3eA3hppbDKIqlwYpDQ4kNfZeUn9KzUeDyKM7WH2m2O8gF3Uda/+wXK6Ve+93XGISnzj/FD/dS&#10;h/mjGP6fCRfI6R8AAAD//wMAUEsBAi0AFAAGAAgAAAAhANvh9svuAAAAhQEAABMAAAAAAAAAAAAA&#10;AAAAAAAAAFtDb250ZW50X1R5cGVzXS54bWxQSwECLQAUAAYACAAAACEAWvQsW78AAAAVAQAACwAA&#10;AAAAAAAAAAAAAAAfAQAAX3JlbHMvLnJlbHNQSwECLQAUAAYACAAAACEAYknXbMMAAADcAAAADwAA&#10;AAAAAAAAAAAAAAAHAgAAZHJzL2Rvd25yZXYueG1sUEsFBgAAAAADAAMAtwAAAPcCAAAAAA==&#10;" strokecolor="white [3212]">
                          <v:textbox>
                            <w:txbxContent>
                              <w:p w14:paraId="14988E89"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oprire </w:t>
                                </w:r>
                              </w:p>
                            </w:txbxContent>
                          </v:textbox>
                        </v:shape>
                        <v:shape id="_x0000_s1157" type="#_x0000_t202" style="position:absolute;left:27942;top:29856;width:15890;height:1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L3wwAAANwAAAAPAAAAZHJzL2Rvd25yZXYueG1sRE9La8JA&#10;EL4X+h+WKfRWN5XiI7qKKEovIkZRj2N2mgSzsyG71eivdwXB23x8zxmOG1OKM9WusKzguxWBIE6t&#10;LjhTsN3Mv3ognEfWWFomBVdyMB69vw0x1vbCazonPhMhhF2MCnLvq1hKl+Zk0LVsRRy4P1sb9AHW&#10;mdQ1XkK4KWU7ijrSYMGhIceKpjmlp+TfKHBp1NmtfpLd/igXdOtrPTsslkp9fjSTAQhPjX+Jn+5f&#10;Heb3u/B4JlwgR3cAAAD//wMAUEsBAi0AFAAGAAgAAAAhANvh9svuAAAAhQEAABMAAAAAAAAAAAAA&#10;AAAAAAAAAFtDb250ZW50X1R5cGVzXS54bWxQSwECLQAUAAYACAAAACEAWvQsW78AAAAVAQAACwAA&#10;AAAAAAAAAAAAAAAfAQAAX3JlbHMvLnJlbHNQSwECLQAUAAYACAAAACEADQVy98MAAADcAAAADwAA&#10;AAAAAAAAAAAAAAAHAgAAZHJzL2Rvd25yZXYueG1sUEsFBgAAAAADAAMAtwAAAPcCAAAAAA==&#10;" strokecolor="white [3212]">
                          <v:textbox>
                            <w:txbxContent>
                              <w:p w14:paraId="250C3E1A"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măsurare</w:t>
                                </w:r>
                              </w:p>
                              <w:p w14:paraId="61B73194" w14:textId="77777777" w:rsidR="00066F4B" w:rsidRPr="00A72382" w:rsidRDefault="00066F4B" w:rsidP="001D096E">
                                <w:pPr>
                                  <w:spacing w:after="0"/>
                                  <w:jc w:val="both"/>
                                  <w:rPr>
                                    <w:rFonts w:ascii="Times New Roman" w:hAnsi="Times New Roman"/>
                                    <w:strike/>
                                    <w:sz w:val="24"/>
                                    <w:szCs w:val="24"/>
                                  </w:rPr>
                                </w:pPr>
                              </w:p>
                            </w:txbxContent>
                          </v:textbox>
                        </v:shape>
                        <v:shape id="_x0000_s1158" type="#_x0000_t202" style="position:absolute;left:27942;top:54575;width:1214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aFxgAAANwAAAAPAAAAZHJzL2Rvd25yZXYueG1sRI9Ba8JA&#10;EIXvQv/DMoXedNNSxERXKS0VL1JMi3ocs9MkNDsbsqvG/nrnIHib4b1575vZoneNOlEXas8GnkcJ&#10;KOLC25pLAz/fn8MJqBCRLTaeycCFAizmD4MZZtafeUOnPJZKQjhkaKCKsc20DkVFDsPIt8Si/frO&#10;YZS1K7Xt8CzhrtEvSTLWDmuWhgpbeq+o+MuPzkAokvH26zXf7g56Sf+ptR/75dqYp8f+bQoqUh/v&#10;5tv1ygp+KrTyjEyg51cAAAD//wMAUEsBAi0AFAAGAAgAAAAhANvh9svuAAAAhQEAABMAAAAAAAAA&#10;AAAAAAAAAAAAAFtDb250ZW50X1R5cGVzXS54bWxQSwECLQAUAAYACAAAACEAWvQsW78AAAAVAQAA&#10;CwAAAAAAAAAAAAAAAAAfAQAAX3JlbHMvLnJlbHNQSwECLQAUAAYACAAAACEAfJrmhcYAAADcAAAA&#10;DwAAAAAAAAAAAAAAAAAHAgAAZHJzL2Rvd25yZXYueG1sUEsFBgAAAAADAAMAtwAAAPoCAAAAAA==&#10;" strokecolor="white [3212]">
                          <v:textbox>
                            <w:txbxContent>
                              <w:p w14:paraId="31010EF2"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 xml:space="preserve">Spațiu pornire </w:t>
                                </w:r>
                              </w:p>
                            </w:txbxContent>
                          </v:textbox>
                        </v:shape>
                        <v:shape id="_x0000_s1159" type="#_x0000_t202" style="position:absolute;left:27942;top:61695;width:12141;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kMewwAAANwAAAAPAAAAZHJzL2Rvd25yZXYueG1sRE9Na8JA&#10;EL0X/A/LCL3VTUsRE92E0lLpRcQoaY9jdpqEZmdDdqvRX+8Kgrd5vM9ZZINpxYF611hW8DyJQBCX&#10;VjdcKdhtP59mIJxH1thaJgUncpClo4cFJtoeeUOH3FcihLBLUEHtfZdI6cqaDLqJ7YgD92t7gz7A&#10;vpK6x2MIN618iaKpNNhwaKixo/eayr/83yhwZTQt1q958b2XSzrHWn/8LFdKPY6HtzkIT4O/i2/u&#10;Lx3mxzFcnwkXyPQCAAD//wMAUEsBAi0AFAAGAAgAAAAhANvh9svuAAAAhQEAABMAAAAAAAAAAAAA&#10;AAAAAAAAAFtDb250ZW50X1R5cGVzXS54bWxQSwECLQAUAAYACAAAACEAWvQsW78AAAAVAQAACwAA&#10;AAAAAAAAAAAAAAAfAQAAX3JlbHMvLnJlbHNQSwECLQAUAAYACAAAACEAE9ZDHsMAAADcAAAADwAA&#10;AAAAAAAAAAAAAAAHAgAAZHJzL2Rvd25yZXYueG1sUEsFBgAAAAADAAMAtwAAAPcCAAAAAA==&#10;" strokecolor="white [3212]">
                          <v:textbox>
                            <w:txbxContent>
                              <w:p w14:paraId="7A36FC3F" w14:textId="77777777" w:rsidR="00066F4B" w:rsidRPr="004F1D02" w:rsidRDefault="00066F4B" w:rsidP="001D096E">
                                <w:pPr>
                                  <w:spacing w:after="0"/>
                                  <w:jc w:val="both"/>
                                  <w:rPr>
                                    <w:rFonts w:ascii="Times New Roman" w:hAnsi="Times New Roman"/>
                                    <w:sz w:val="24"/>
                                    <w:szCs w:val="24"/>
                                  </w:rPr>
                                </w:pPr>
                                <w:r w:rsidRPr="004F1D02">
                                  <w:rPr>
                                    <w:rFonts w:ascii="Times New Roman" w:hAnsi="Times New Roman"/>
                                    <w:sz w:val="24"/>
                                    <w:szCs w:val="24"/>
                                  </w:rPr>
                                  <w:t>Spațiu de acces</w:t>
                                </w:r>
                              </w:p>
                            </w:txbxContent>
                          </v:textbox>
                        </v:shape>
                      </v:group>
                      <v:shape id="Down Arrow 200" o:spid="_x0000_s1160" type="#_x0000_t67" style="position:absolute;left:22919;top:30400;width:1711;height:125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uwgAAANwAAAAPAAAAZHJzL2Rvd25yZXYueG1sRI9Bi8Iw&#10;FITvwv6H8Bb2pqkLK1qNIgsFL7toq/dH82yrzUtJotZ/bwTB4zAz3zCLVW9acSXnG8sKxqMEBHFp&#10;dcOVgn2RDacgfEDW2FomBXfysFp+DBaYanvjHV3zUIkIYZ+igjqELpXSlzUZ9CPbEUfvaJ3BEKWr&#10;pHZ4i3DTyu8kmUiDDceFGjv6rak85xej4K/Ifor9/X97Pk3zsXS7zM7yg1Jfn/16DiJQH97hV3uj&#10;FUQiPM/EIyCXDwAAAP//AwBQSwECLQAUAAYACAAAACEA2+H2y+4AAACFAQAAEwAAAAAAAAAAAAAA&#10;AAAAAAAAW0NvbnRlbnRfVHlwZXNdLnhtbFBLAQItABQABgAIAAAAIQBa9CxbvwAAABUBAAALAAAA&#10;AAAAAAAAAAAAAB8BAABfcmVscy8ucmVsc1BLAQItABQABgAIAAAAIQA1+UbuwgAAANwAAAAPAAAA&#10;AAAAAAAAAAAAAAcCAABkcnMvZG93bnJldi54bWxQSwUGAAAAAAMAAwC3AAAA9gIAAAAA&#10;" adj="20132" fillcolor="black [3200]" strokecolor="black [1600]" strokeweight="1pt"/>
                    </v:group>
                  </v:group>
                  <v:line id="Straight Connector 214" o:spid="_x0000_s1161" style="position:absolute;visibility:visible;mso-wrap-style:square" from="22450,51315" to="25829,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lKxgAAANwAAAAPAAAAZHJzL2Rvd25yZXYueG1sRI/dasJA&#10;FITvC77DcoTeFN1oS9HoKiIWChZ/4uL1IXtMgtmzIbvV9O3dQqGXw8x8w8yXna3FjVpfOVYwGiYg&#10;iHNnKi4U6NPHYALCB2SDtWNS8EMelove0xxT4+58pFsWChEh7FNUUIbQpFL6vCSLfuga4uhdXGsx&#10;RNkW0rR4j3Bby3GSvEuLFceFEhtal5Rfs2+rYKun55fX/URre8p2eNDVZv+1Vuq5361mIAJ14T/8&#10;1/40CsajN/g9E4+AXDwAAAD//wMAUEsBAi0AFAAGAAgAAAAhANvh9svuAAAAhQEAABMAAAAAAAAA&#10;AAAAAAAAAAAAAFtDb250ZW50X1R5cGVzXS54bWxQSwECLQAUAAYACAAAACEAWvQsW78AAAAVAQAA&#10;CwAAAAAAAAAAAAAAAAAfAQAAX3JlbHMvLnJlbHNQSwECLQAUAAYACAAAACEAoQDJSsYAAADcAAAA&#10;DwAAAAAAAAAAAAAAAAAHAgAAZHJzL2Rvd25yZXYueG1sUEsFBgAAAAADAAMAtwAAAPoCAAAAAA==&#10;" strokecolor="black [3200]" strokeweight=".5pt">
                    <v:stroke joinstyle="miter"/>
                  </v:line>
                </v:group>
                <v:line id="Straight Connector 213" o:spid="_x0000_s1162" style="position:absolute;flip:y;visibility:visible;mso-wrap-style:square" from="22400,7142" to="26562,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wQAAANwAAAAPAAAAZHJzL2Rvd25yZXYueG1sRI/RisIw&#10;FETfhf2HcBd8s2mVFammRQTFJ5dVP+DS3E3LNjelibX+vRGEfRxm5gyzKUfbioF63zhWkCUpCOLK&#10;6YaNgutlP1uB8AFZY+uYFDzIQ1l8TDaYa3fnHxrOwYgIYZ+jgjqELpfSVzVZ9InriKP363qLIcre&#10;SN3jPcJtK+dpupQWG44LNXa0q6n6O9+sAm1OJLfODF+ZWV73lfnG02FQavo5btcgAo3hP/xuH7WC&#10;ebaA15l4BGTxBAAA//8DAFBLAQItABQABgAIAAAAIQDb4fbL7gAAAIUBAAATAAAAAAAAAAAAAAAA&#10;AAAAAABbQ29udGVudF9UeXBlc10ueG1sUEsBAi0AFAAGAAgAAAAhAFr0LFu/AAAAFQEAAAsAAAAA&#10;AAAAAAAAAAAAHwEAAF9yZWxzLy5yZWxzUEsBAi0AFAAGAAgAAAAhAPPn7j7BAAAA3AAAAA8AAAAA&#10;AAAAAAAAAAAABwIAAGRycy9kb3ducmV2LnhtbFBLBQYAAAAAAwADALcAAAD1AgAAAAA=&#10;" strokecolor="black [3200]" strokeweight=".5pt">
                  <v:stroke joinstyle="miter"/>
                </v:line>
              </v:group>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715584" behindDoc="0" locked="0" layoutInCell="1" allowOverlap="1" wp14:anchorId="7C7948CB" wp14:editId="53EA9EAA">
                <wp:simplePos x="0" y="0"/>
                <wp:positionH relativeFrom="column">
                  <wp:posOffset>-541655</wp:posOffset>
                </wp:positionH>
                <wp:positionV relativeFrom="paragraph">
                  <wp:posOffset>1244600</wp:posOffset>
                </wp:positionV>
                <wp:extent cx="2698750" cy="1404620"/>
                <wp:effectExtent l="0" t="0" r="25400" b="2794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404620"/>
                        </a:xfrm>
                        <a:prstGeom prst="rect">
                          <a:avLst/>
                        </a:prstGeom>
                        <a:solidFill>
                          <a:srgbClr val="FFFFFF"/>
                        </a:solidFill>
                        <a:ln w="9525">
                          <a:solidFill>
                            <a:schemeClr val="bg1"/>
                          </a:solidFill>
                          <a:miter lim="800000"/>
                          <a:headEnd/>
                          <a:tailEnd/>
                        </a:ln>
                      </wps:spPr>
                      <wps:txbx>
                        <w:txbxContent>
                          <w:p w14:paraId="579FB3D3"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Pista trebuie să fie din beton, asfalt sau pavaj, rectilinie, orizontală, plană.</w:t>
                            </w:r>
                          </w:p>
                          <w:p w14:paraId="24C29C7E"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Liniile transversale de START/STOP trebuie să aibă 100 mm lățime și să fie marcate cu vopsea rezistentă (vopsea de marcaj rutier)</w:t>
                            </w:r>
                          </w:p>
                          <w:p w14:paraId="58FA4465" w14:textId="77777777" w:rsidR="00066F4B" w:rsidRPr="00C52E18" w:rsidRDefault="00066F4B" w:rsidP="001D096E">
                            <w:pPr>
                              <w:jc w:val="both"/>
                              <w:rPr>
                                <w:rFonts w:ascii="Times New Roman" w:hAnsi="Times New Roman"/>
                                <w:sz w:val="24"/>
                                <w:szCs w:val="24"/>
                                <w:lang w:val="fr-FR"/>
                              </w:rPr>
                            </w:pPr>
                            <w:r w:rsidRPr="00C52E18">
                              <w:rPr>
                                <w:rFonts w:ascii="Times New Roman" w:hAnsi="Times New Roman"/>
                                <w:sz w:val="24"/>
                                <w:szCs w:val="24"/>
                                <w:lang w:val="fr-FR"/>
                              </w:rPr>
                              <w:t xml:space="preserve">Pista trebuie să fie marcată cu un contur având o linie cu lățimea de 50 mm </w:t>
                            </w:r>
                          </w:p>
                          <w:p w14:paraId="141EC07E" w14:textId="77777777" w:rsidR="00066F4B" w:rsidRPr="00C52E18" w:rsidRDefault="00066F4B" w:rsidP="001D096E">
                            <w:pPr>
                              <w:jc w:val="both"/>
                              <w:rPr>
                                <w:rFonts w:ascii="Times New Roman" w:hAnsi="Times New Roman"/>
                                <w:strike/>
                                <w:sz w:val="24"/>
                                <w:szCs w:val="24"/>
                                <w:lang w:val="fr-FR"/>
                              </w:rPr>
                            </w:pPr>
                          </w:p>
                          <w:p w14:paraId="7ACB6787" w14:textId="77777777" w:rsidR="00066F4B" w:rsidRPr="00C52E18" w:rsidRDefault="00066F4B" w:rsidP="001D096E">
                            <w:pPr>
                              <w:spacing w:after="0"/>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948CB" id="_x0000_s1163" type="#_x0000_t202" style="position:absolute;margin-left:-42.65pt;margin-top:98pt;width:212.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3rHAIAACcEAAAOAAAAZHJzL2Uyb0RvYy54bWysk92O2yAQhe8r9R0Q942d1MkmVpzVNttU&#10;lbY/0m4fAGNso2KGAomdPn0HnM2m2buqvkDggcPMN4f17dApchDWSdAFnU5SSoTmUEndFPTH0+7d&#10;khLnma6YAi0KehSO3m7evln3JhczaEFVwhIU0S7vTUFb702eJI63omNuAkZoDNZgO+ZxaZuksqxH&#10;9U4lszRdJD3Yyljgwjn8ez8G6Sbq17Xg/ltdO+GJKijm5uNo41iGMdmsWd5YZlrJT2mwf8iiY1Lj&#10;pWepe+YZ2Vv5SqqT3IKD2k84dAnUteQi1oDVTNOrah5bZkSsBeE4c8bk/p8s/3p4NN8t8cMHGLCB&#10;sQhnHoD/dETDtmW6EXfWQt8KVuHF04As6Y3LT0cDape7IFL2X6DCJrO9hyg01LYLVLBOgurYgOMZ&#10;uhg84fhztlgtb+YY4hibZmm2mMW2JCx/Pm6s858EdCRMCmqxq1GeHR6cD+mw/HlLuM2BktVOKhUX&#10;tim3ypIDQwfs4hcruNqmNOkLuprP5iOBvySCGcVZpGxGBlcKnfToZCW7gi7T8I3eCtg+6ir6zDOp&#10;xjlmrPSJY0A3QvRDORBZFfR9Fg4HriVURyRrYXQuvjSctGB/U9Kjawvqfu2ZFZSozxq7s5pmWbB5&#10;XGTzG0RJ7GWkvIwwzVGqoJ6Scbr18WlEbuYOu7iTke9LJqec0Y0R++nlBLtfruOul/e9+QMAAP//&#10;AwBQSwMEFAAGAAgAAAAhAIwg61jhAAAACwEAAA8AAABkcnMvZG93bnJldi54bWxMj8tOwzAQRfdI&#10;/IM1SOxapw30EeJUgAQLFq0aULt1Yuch7HEUO2n4e6YrWI7u0Z1z091kDRt171uHAhbzCJjG0qkW&#10;awFfn2+zDTAfJCppHGoBP9rDLru9SWWi3AWPesxDzagEfSIFNCF0Cee+bLSVfu46jZRVrrcy0NnX&#10;XPXyQuXW8GUUrbiVLdKHRnb6tdHldz5YAe8vvNgf80NRnSszfpiTHfYHK8T93fT8BCzoKfzBcNUn&#10;dcjIqXADKs+MgNnmMSaUgu2KRhERx9s1sELAw2K9BJ6l/P+G7BcAAP//AwBQSwECLQAUAAYACAAA&#10;ACEAtoM4kv4AAADhAQAAEwAAAAAAAAAAAAAAAAAAAAAAW0NvbnRlbnRfVHlwZXNdLnhtbFBLAQIt&#10;ABQABgAIAAAAIQA4/SH/1gAAAJQBAAALAAAAAAAAAAAAAAAAAC8BAABfcmVscy8ucmVsc1BLAQIt&#10;ABQABgAIAAAAIQCa1d3rHAIAACcEAAAOAAAAAAAAAAAAAAAAAC4CAABkcnMvZTJvRG9jLnhtbFBL&#10;AQItABQABgAIAAAAIQCMIOtY4QAAAAsBAAAPAAAAAAAAAAAAAAAAAHYEAABkcnMvZG93bnJldi54&#10;bWxQSwUGAAAAAAQABADzAAAAhAUAAAAA&#10;" strokecolor="white [3212]">
                <v:textbox style="mso-fit-shape-to-text:t">
                  <w:txbxContent>
                    <w:p w14:paraId="579FB3D3"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Pista trebuie să fie din beton, asfalt sau pavaj, rectilinie, orizontală, plană.</w:t>
                      </w:r>
                    </w:p>
                    <w:p w14:paraId="24C29C7E" w14:textId="77777777" w:rsidR="00066F4B" w:rsidRPr="004F1D02" w:rsidRDefault="00066F4B" w:rsidP="001D096E">
                      <w:pPr>
                        <w:jc w:val="both"/>
                        <w:rPr>
                          <w:rFonts w:ascii="Times New Roman" w:hAnsi="Times New Roman"/>
                          <w:sz w:val="24"/>
                          <w:szCs w:val="24"/>
                        </w:rPr>
                      </w:pPr>
                      <w:r w:rsidRPr="004F1D02">
                        <w:rPr>
                          <w:rFonts w:ascii="Times New Roman" w:hAnsi="Times New Roman"/>
                          <w:sz w:val="24"/>
                          <w:szCs w:val="24"/>
                        </w:rPr>
                        <w:t>Liniile transversale de START/STOP trebuie să aibă 100 mm lățime și să fie marcate cu vopsea rezistentă (vopsea de marcaj rutier)</w:t>
                      </w:r>
                    </w:p>
                    <w:p w14:paraId="58FA4465" w14:textId="77777777" w:rsidR="00066F4B" w:rsidRPr="00C52E18" w:rsidRDefault="00066F4B" w:rsidP="001D096E">
                      <w:pPr>
                        <w:jc w:val="both"/>
                        <w:rPr>
                          <w:rFonts w:ascii="Times New Roman" w:hAnsi="Times New Roman"/>
                          <w:sz w:val="24"/>
                          <w:szCs w:val="24"/>
                          <w:lang w:val="fr-FR"/>
                        </w:rPr>
                      </w:pPr>
                      <w:r w:rsidRPr="00C52E18">
                        <w:rPr>
                          <w:rFonts w:ascii="Times New Roman" w:hAnsi="Times New Roman"/>
                          <w:sz w:val="24"/>
                          <w:szCs w:val="24"/>
                          <w:lang w:val="fr-FR"/>
                        </w:rPr>
                        <w:t xml:space="preserve">Pista trebuie să fie marcată cu un contur având o linie cu lățimea de 50 mm </w:t>
                      </w:r>
                    </w:p>
                    <w:p w14:paraId="141EC07E" w14:textId="77777777" w:rsidR="00066F4B" w:rsidRPr="00C52E18" w:rsidRDefault="00066F4B" w:rsidP="001D096E">
                      <w:pPr>
                        <w:jc w:val="both"/>
                        <w:rPr>
                          <w:rFonts w:ascii="Times New Roman" w:hAnsi="Times New Roman"/>
                          <w:strike/>
                          <w:sz w:val="24"/>
                          <w:szCs w:val="24"/>
                          <w:lang w:val="fr-FR"/>
                        </w:rPr>
                      </w:pPr>
                    </w:p>
                    <w:p w14:paraId="7ACB6787" w14:textId="77777777" w:rsidR="00066F4B" w:rsidRPr="00C52E18" w:rsidRDefault="00066F4B" w:rsidP="001D096E">
                      <w:pPr>
                        <w:spacing w:after="0"/>
                        <w:rPr>
                          <w:lang w:val="fr-FR"/>
                        </w:rPr>
                      </w:pPr>
                    </w:p>
                  </w:txbxContent>
                </v:textbox>
                <w10:wrap type="square"/>
              </v:shape>
            </w:pict>
          </mc:Fallback>
        </mc:AlternateContent>
      </w:r>
    </w:p>
    <w:p w14:paraId="73B9D16C" w14:textId="77777777" w:rsidR="001D096E" w:rsidRPr="00F645D8" w:rsidRDefault="001D096E" w:rsidP="001D096E">
      <w:pPr>
        <w:rPr>
          <w:sz w:val="24"/>
          <w:szCs w:val="24"/>
          <w:lang w:val="ro-RO"/>
        </w:rPr>
      </w:pPr>
      <w:r w:rsidRPr="00F645D8">
        <w:rPr>
          <w:rFonts w:ascii="Times New Roman" w:hAnsi="Times New Roman"/>
          <w:noProof/>
          <w:sz w:val="24"/>
          <w:szCs w:val="24"/>
        </w:rPr>
        <mc:AlternateContent>
          <mc:Choice Requires="wps">
            <w:drawing>
              <wp:anchor distT="45720" distB="45720" distL="114300" distR="114300" simplePos="0" relativeHeight="251718656" behindDoc="0" locked="0" layoutInCell="1" allowOverlap="1" wp14:anchorId="6AD5B09A" wp14:editId="22E503C6">
                <wp:simplePos x="0" y="0"/>
                <wp:positionH relativeFrom="column">
                  <wp:posOffset>3487420</wp:posOffset>
                </wp:positionH>
                <wp:positionV relativeFrom="paragraph">
                  <wp:posOffset>187960</wp:posOffset>
                </wp:positionV>
                <wp:extent cx="419100" cy="314325"/>
                <wp:effectExtent l="0" t="4763" r="14288" b="14287"/>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9100" cy="314325"/>
                        </a:xfrm>
                        <a:prstGeom prst="rect">
                          <a:avLst/>
                        </a:prstGeom>
                        <a:solidFill>
                          <a:srgbClr val="FFFFFF"/>
                        </a:solidFill>
                        <a:ln w="9525">
                          <a:solidFill>
                            <a:schemeClr val="bg1"/>
                          </a:solidFill>
                          <a:miter lim="800000"/>
                          <a:headEnd/>
                          <a:tailEnd/>
                        </a:ln>
                      </wps:spPr>
                      <wps:txbx>
                        <w:txbxContent>
                          <w:p w14:paraId="5347A998"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B09A" id="_x0000_s1164" type="#_x0000_t202" style="position:absolute;margin-left:274.6pt;margin-top:14.8pt;width:33pt;height:24.75pt;rotation:-90;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8JHwIAADQEAAAOAAAAZHJzL2Uyb0RvYy54bWysk99v2yAQx98n7X9AvC+O06RrrDhVly7T&#10;pO6H1O0PwBjbaMAxILG7v74HtpKsfZvmB8Rx+Ht3nzs2t4NW5Cicl2BKms/mlAjDoZamLenPH/t3&#10;N5T4wEzNFBhR0ifh6e327ZtNbwuxgA5ULRxBEeOL3pa0C8EWWeZ5JzTzM7DCoLMBp1lA07VZ7ViP&#10;6lpli/n8OuvB1dYBF97j6f3opNuk3zSCh29N40UgqqSYW0irS2sV12y7YUXrmO0kn9Jg/5CFZtJg&#10;0JPUPQuMHJx8JaUld+ChCTMOOoOmkVykGrCafP6imseOWZFqQTjenjD5/yfLvx4f7XdHwvABBmxg&#10;KsLbB+C/PDGw65hpxZ1z0HeC1Rg4j8iy3vpi+jWi9oWPIlX/BWpsMjsESEJD4zRxgNTza+wWfukY&#10;yyYYDPvxdOqBGALheLjM1zleIxxdV/nyarFKAVkRtSJh63z4JECTuCmpwxYnUXZ88CHmdr4Sr3tQ&#10;st5LpZLh2mqnHDkyHId9+ib1v64pQ/qSrlcY+7VEnExxEqnaEciLQFoGHGsldUlvxrrToEWGH02d&#10;9oFJNe4xY2UmqJHjSDQM1UBkjRQSgQi5gvoJMSegiAifHQLowP2hpMcRLqn/fWBOUKI+G2zVOl8u&#10;48wnY7l6v0DDXXqqSw8zHKVKGigZt7uQ3kkkYOAOW9rIxPecyZQzjmbCPj2jOPuXdrp1fuzbZwAA&#10;AP//AwBQSwMEFAAGAAgAAAAhAFYYGCPeAAAACQEAAA8AAABkcnMvZG93bnJldi54bWxMj8FOwzAM&#10;hu9IvENkJG4s3cTKKE2nMWkHDiAxtnvamDascbom28LbY05wsqz/0+/P5TK5XpxxDNaTgukkA4HU&#10;eGOpVbD72NwtQISoyejeEyr4xgDL6vqq1IXxF3rH8za2gksoFFpBF+NQSBmaDp0OEz8gcfbpR6cj&#10;r2MrzagvXO56OcuyXDptiS90esB1h81he3IKXt7s89chHWu0a5Pnq2Gfjq8bpW5v0uoJRMQU/2D4&#10;1Wd1qNip9icyQfQK5vOHe0YVzKY8Gciz/BFErWDBgaxK+f+D6gcAAP//AwBQSwECLQAUAAYACAAA&#10;ACEAtoM4kv4AAADhAQAAEwAAAAAAAAAAAAAAAAAAAAAAW0NvbnRlbnRfVHlwZXNdLnhtbFBLAQIt&#10;ABQABgAIAAAAIQA4/SH/1gAAAJQBAAALAAAAAAAAAAAAAAAAAC8BAABfcmVscy8ucmVsc1BLAQIt&#10;ABQABgAIAAAAIQBLut8JHwIAADQEAAAOAAAAAAAAAAAAAAAAAC4CAABkcnMvZTJvRG9jLnhtbFBL&#10;AQItABQABgAIAAAAIQBWGBgj3gAAAAkBAAAPAAAAAAAAAAAAAAAAAHkEAABkcnMvZG93bnJldi54&#10;bWxQSwUGAAAAAAQABADzAAAAhAUAAAAA&#10;" strokecolor="white [3212]">
                <v:textbox>
                  <w:txbxContent>
                    <w:p w14:paraId="5347A998"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v:textbox>
                <w10:wrap type="square"/>
              </v:shape>
            </w:pict>
          </mc:Fallback>
        </mc:AlternateContent>
      </w:r>
    </w:p>
    <w:p w14:paraId="3AA40D60" w14:textId="77777777" w:rsidR="001D096E" w:rsidRPr="00F645D8" w:rsidRDefault="001D096E" w:rsidP="001D096E">
      <w:pPr>
        <w:rPr>
          <w:sz w:val="24"/>
          <w:szCs w:val="24"/>
          <w:lang w:val="ro-RO"/>
        </w:rPr>
      </w:pPr>
    </w:p>
    <w:p w14:paraId="42A20081" w14:textId="77777777" w:rsidR="001D096E" w:rsidRPr="00F645D8" w:rsidRDefault="001D096E" w:rsidP="001D096E">
      <w:pPr>
        <w:rPr>
          <w:sz w:val="24"/>
          <w:szCs w:val="24"/>
          <w:lang w:val="ro-RO"/>
        </w:rPr>
      </w:pPr>
    </w:p>
    <w:p w14:paraId="5BFA2C87" w14:textId="77777777" w:rsidR="001D096E" w:rsidRPr="00F645D8" w:rsidRDefault="001D096E" w:rsidP="001D096E">
      <w:pPr>
        <w:rPr>
          <w:sz w:val="24"/>
          <w:szCs w:val="24"/>
          <w:lang w:val="ro-RO"/>
        </w:rPr>
      </w:pPr>
    </w:p>
    <w:p w14:paraId="278B24D1" w14:textId="77777777" w:rsidR="001D096E" w:rsidRPr="00F645D8" w:rsidRDefault="001D096E" w:rsidP="001D096E">
      <w:pPr>
        <w:rPr>
          <w:sz w:val="24"/>
          <w:szCs w:val="24"/>
          <w:lang w:val="ro-RO"/>
        </w:rPr>
      </w:pPr>
    </w:p>
    <w:p w14:paraId="20101D60" w14:textId="77777777" w:rsidR="001D096E" w:rsidRPr="00F645D8" w:rsidRDefault="001D096E" w:rsidP="001D096E">
      <w:pPr>
        <w:rPr>
          <w:sz w:val="24"/>
          <w:szCs w:val="24"/>
          <w:lang w:val="ro-RO"/>
        </w:rPr>
      </w:pPr>
    </w:p>
    <w:p w14:paraId="2543AF3D" w14:textId="77777777" w:rsidR="001D096E" w:rsidRPr="00F645D8" w:rsidRDefault="001D096E" w:rsidP="001D096E">
      <w:pPr>
        <w:spacing w:line="240" w:lineRule="auto"/>
        <w:rPr>
          <w:sz w:val="24"/>
          <w:szCs w:val="24"/>
          <w:lang w:val="ro-RO"/>
        </w:rPr>
      </w:pPr>
      <w:r w:rsidRPr="00F645D8">
        <w:rPr>
          <w:rFonts w:ascii="Times New Roman" w:hAnsi="Times New Roman"/>
          <w:noProof/>
          <w:sz w:val="24"/>
          <w:szCs w:val="24"/>
        </w:rPr>
        <mc:AlternateContent>
          <mc:Choice Requires="wps">
            <w:drawing>
              <wp:anchor distT="45720" distB="45720" distL="114300" distR="114300" simplePos="0" relativeHeight="251719680" behindDoc="0" locked="0" layoutInCell="1" allowOverlap="1" wp14:anchorId="46CE9846" wp14:editId="7EB48AFF">
                <wp:simplePos x="0" y="0"/>
                <wp:positionH relativeFrom="column">
                  <wp:posOffset>3302000</wp:posOffset>
                </wp:positionH>
                <wp:positionV relativeFrom="paragraph">
                  <wp:posOffset>304165</wp:posOffset>
                </wp:positionV>
                <wp:extent cx="835660" cy="586740"/>
                <wp:effectExtent l="0" t="8890" r="12700" b="1270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5660" cy="586740"/>
                        </a:xfrm>
                        <a:prstGeom prst="rect">
                          <a:avLst/>
                        </a:prstGeom>
                        <a:solidFill>
                          <a:srgbClr val="FFFFFF"/>
                        </a:solidFill>
                        <a:ln w="9525">
                          <a:solidFill>
                            <a:schemeClr val="bg1"/>
                          </a:solidFill>
                          <a:miter lim="800000"/>
                          <a:headEnd/>
                          <a:tailEnd/>
                        </a:ln>
                      </wps:spPr>
                      <wps:txbx>
                        <w:txbxContent>
                          <w:p w14:paraId="257BC1C4" w14:textId="77777777" w:rsidR="00066F4B" w:rsidRPr="00544749" w:rsidRDefault="00066F4B" w:rsidP="001D096E">
                            <w:pPr>
                              <w:rPr>
                                <w:rFonts w:ascii="Times New Roman" w:hAnsi="Times New Roman"/>
                                <w:sz w:val="20"/>
                                <w:szCs w:val="20"/>
                              </w:rPr>
                            </w:pPr>
                            <w:r>
                              <w:rPr>
                                <w:rFonts w:ascii="Times New Roman" w:hAnsi="Times New Roman"/>
                                <w:sz w:val="20"/>
                                <w:szCs w:val="20"/>
                              </w:rPr>
                              <w:t>20</w:t>
                            </w:r>
                            <w:r w:rsidRPr="00A72382">
                              <w:rPr>
                                <w:rFonts w:ascii="Times New Roman" w:hAnsi="Times New Roman"/>
                                <w:sz w:val="20"/>
                                <w:szCs w:val="20"/>
                                <w:u w:val="single"/>
                              </w:rPr>
                              <w:t>+</w:t>
                            </w:r>
                            <w:r>
                              <w:rPr>
                                <w:rFonts w:ascii="Times New Roman" w:hAnsi="Times New Roman"/>
                                <w:sz w:val="20"/>
                                <w:szCs w:val="20"/>
                              </w:rPr>
                              <w:t xml:space="preserve"> 0,01</w:t>
                            </w:r>
                            <w:r w:rsidRPr="00544749">
                              <w:rPr>
                                <w:rFonts w:ascii="Times New Roman" w:hAnsi="Times New Roman"/>
                                <w:sz w:val="20"/>
                                <w:szCs w:val="20"/>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E9846" id="_x0000_s1165" type="#_x0000_t202" style="position:absolute;margin-left:260pt;margin-top:23.95pt;width:65.8pt;height:46.2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SuIgIAADQEAAAOAAAAZHJzL2Uyb0RvYy54bWysk82O2yAQx++V+g6Ie+Mkm3izVpzVNttU&#10;lbYf0rYPgAHbqJihQGKnT78DjpJ0e6vqA2IY/GfmNzPr+6HT5CCdV2BKOptMKZGGg1CmKemP77t3&#10;K0p8YEYwDUaW9Cg9vd+8fbPubSHn0IIW0hEUMb7obUnbEGyRZZ63smN+AlYadNbgOhbQdE0mHOtR&#10;vdPZfDrNsx6csA649B5PH0cn3ST9upY8fK1rLwPRJcXYQlpdWqu4Zps1KxrHbKv4KQz2D1F0TBl8&#10;9Cz1yAIje6f+kuoUd+ChDhMOXQZ1rbhMOWA2s+mrbJ5bZmXKBeF4e8bk/58s/3J4tt8cCcN7GLCA&#10;KQlvn4D/9MTAtmWmkQ/OQd9KJvDhWUSW9dYXp18jal/4KFL1n0Fgkdk+QBIaatcRB0h9lmO18EvH&#10;mDbBx7Aex3MN5BAIx8PVzTLP0cPRtVzlt4tUo4wVUSsSts6HjxI6EjcldVjiJMoOTz7E2C5X4nUP&#10;Womd0joZrqm22pEDw3bYpS+l8+qaNqQv6d1yvhxx/CERO1OeRapmBPJKoVMB21qrDhMa806NFhl+&#10;MCLtA1N63GPE2pygRo4j0TBUA1GipDd5jDFCrkAcEXMCiohw7BBAC+43JT22cEn9rz1zkhL9yWCp&#10;7mYLpEdCMhbL2zka7tpTXXuY4ShV0kDJuN2GNCeRm4EHLGmtEt9LJKeYsTUT9tMYxd6/ttOty7Bv&#10;XgAAAP//AwBQSwMEFAAGAAgAAAAhAPYelwrfAAAACgEAAA8AAABkcnMvZG93bnJldi54bWxMj8FO&#10;wzAQRO9I/IO1SNyoQ6JaTYhTlUo9cACJAncnXhLT2E5jtzV/z3KC42qfZt7U62RHdsY5GO8k3C8y&#10;YOg6r43rJby/7e5WwEJUTqvRO5TwjQHWzfVVrSrtL+4Vz/vYMwpxoVIShhinivPQDWhVWPgJHf0+&#10;/WxVpHPuuZ7VhcLtyPMsE9wq46hhUBNuB+wO+5OV8PRiHr8O6dii2WohNtNHOj7vpLy9SZsHYBFT&#10;/IPhV5/UoSGn1p+cDmyUsCxKQaiEfFUAI0AUOY1riVyWJfCm5v8nND8AAAD//wMAUEsBAi0AFAAG&#10;AAgAAAAhALaDOJL+AAAA4QEAABMAAAAAAAAAAAAAAAAAAAAAAFtDb250ZW50X1R5cGVzXS54bWxQ&#10;SwECLQAUAAYACAAAACEAOP0h/9YAAACUAQAACwAAAAAAAAAAAAAAAAAvAQAAX3JlbHMvLnJlbHNQ&#10;SwECLQAUAAYACAAAACEAXEa0riICAAA0BAAADgAAAAAAAAAAAAAAAAAuAgAAZHJzL2Uyb0RvYy54&#10;bWxQSwECLQAUAAYACAAAACEA9h6XCt8AAAAKAQAADwAAAAAAAAAAAAAAAAB8BAAAZHJzL2Rvd25y&#10;ZXYueG1sUEsFBgAAAAAEAAQA8wAAAIgFAAAAAA==&#10;" strokecolor="white [3212]">
                <v:textbox>
                  <w:txbxContent>
                    <w:p w14:paraId="257BC1C4" w14:textId="77777777" w:rsidR="00066F4B" w:rsidRPr="00544749" w:rsidRDefault="00066F4B" w:rsidP="001D096E">
                      <w:pPr>
                        <w:rPr>
                          <w:rFonts w:ascii="Times New Roman" w:hAnsi="Times New Roman"/>
                          <w:sz w:val="20"/>
                          <w:szCs w:val="20"/>
                        </w:rPr>
                      </w:pPr>
                      <w:r>
                        <w:rPr>
                          <w:rFonts w:ascii="Times New Roman" w:hAnsi="Times New Roman"/>
                          <w:sz w:val="20"/>
                          <w:szCs w:val="20"/>
                        </w:rPr>
                        <w:t>20</w:t>
                      </w:r>
                      <w:r w:rsidRPr="00A72382">
                        <w:rPr>
                          <w:rFonts w:ascii="Times New Roman" w:hAnsi="Times New Roman"/>
                          <w:sz w:val="20"/>
                          <w:szCs w:val="20"/>
                          <w:u w:val="single"/>
                        </w:rPr>
                        <w:t>+</w:t>
                      </w:r>
                      <w:r>
                        <w:rPr>
                          <w:rFonts w:ascii="Times New Roman" w:hAnsi="Times New Roman"/>
                          <w:sz w:val="20"/>
                          <w:szCs w:val="20"/>
                        </w:rPr>
                        <w:t xml:space="preserve"> 0,01</w:t>
                      </w:r>
                      <w:r w:rsidRPr="00544749">
                        <w:rPr>
                          <w:rFonts w:ascii="Times New Roman" w:hAnsi="Times New Roman"/>
                          <w:sz w:val="20"/>
                          <w:szCs w:val="20"/>
                        </w:rPr>
                        <w:t xml:space="preserve"> m</w:t>
                      </w:r>
                    </w:p>
                  </w:txbxContent>
                </v:textbox>
                <w10:wrap type="square"/>
              </v:shape>
            </w:pict>
          </mc:Fallback>
        </mc:AlternateContent>
      </w:r>
    </w:p>
    <w:p w14:paraId="30A675F4" w14:textId="77777777" w:rsidR="001D096E" w:rsidRPr="00F645D8" w:rsidRDefault="001D096E" w:rsidP="001D096E">
      <w:pPr>
        <w:spacing w:line="240" w:lineRule="auto"/>
        <w:rPr>
          <w:sz w:val="24"/>
          <w:szCs w:val="24"/>
          <w:lang w:val="ro-RO"/>
        </w:rPr>
      </w:pPr>
    </w:p>
    <w:p w14:paraId="7D07CD5B" w14:textId="77777777" w:rsidR="001D096E" w:rsidRPr="00F645D8" w:rsidRDefault="001D096E" w:rsidP="001D096E">
      <w:pPr>
        <w:spacing w:line="240" w:lineRule="auto"/>
        <w:rPr>
          <w:sz w:val="24"/>
          <w:szCs w:val="24"/>
          <w:lang w:val="ro-RO"/>
        </w:rPr>
      </w:pPr>
    </w:p>
    <w:p w14:paraId="2F5E1359" w14:textId="77777777" w:rsidR="001D096E" w:rsidRPr="00F645D8" w:rsidRDefault="001D096E" w:rsidP="001D096E">
      <w:pPr>
        <w:spacing w:line="240" w:lineRule="auto"/>
        <w:rPr>
          <w:sz w:val="24"/>
          <w:szCs w:val="24"/>
          <w:lang w:val="ro-RO"/>
        </w:rPr>
      </w:pPr>
    </w:p>
    <w:p w14:paraId="4718F767" w14:textId="77777777" w:rsidR="001D096E" w:rsidRPr="00F645D8" w:rsidRDefault="001D096E" w:rsidP="001D096E">
      <w:pPr>
        <w:spacing w:line="240" w:lineRule="auto"/>
        <w:rPr>
          <w:sz w:val="24"/>
          <w:szCs w:val="24"/>
          <w:lang w:val="ro-RO"/>
        </w:rPr>
      </w:pPr>
    </w:p>
    <w:p w14:paraId="23D7FB7E" w14:textId="77777777" w:rsidR="001D096E" w:rsidRPr="00F645D8" w:rsidRDefault="001D096E" w:rsidP="001D096E">
      <w:pPr>
        <w:spacing w:line="240" w:lineRule="auto"/>
        <w:rPr>
          <w:sz w:val="24"/>
          <w:szCs w:val="24"/>
          <w:lang w:val="ro-RO"/>
        </w:rPr>
      </w:pPr>
    </w:p>
    <w:p w14:paraId="2FD7D8C8" w14:textId="77777777" w:rsidR="001D096E" w:rsidRPr="00F645D8" w:rsidRDefault="001D096E" w:rsidP="001D096E">
      <w:pPr>
        <w:spacing w:line="240" w:lineRule="auto"/>
        <w:rPr>
          <w:sz w:val="24"/>
          <w:szCs w:val="24"/>
          <w:lang w:val="ro-RO"/>
        </w:rPr>
      </w:pPr>
      <w:r w:rsidRPr="00F645D8">
        <w:rPr>
          <w:noProof/>
          <w:sz w:val="24"/>
          <w:szCs w:val="24"/>
        </w:rPr>
        <mc:AlternateContent>
          <mc:Choice Requires="wpg">
            <w:drawing>
              <wp:anchor distT="0" distB="0" distL="114300" distR="114300" simplePos="0" relativeHeight="251721728" behindDoc="0" locked="0" layoutInCell="1" allowOverlap="1" wp14:anchorId="6F45431B" wp14:editId="4F2C675B">
                <wp:simplePos x="0" y="0"/>
                <wp:positionH relativeFrom="column">
                  <wp:posOffset>1585645</wp:posOffset>
                </wp:positionH>
                <wp:positionV relativeFrom="paragraph">
                  <wp:posOffset>110990</wp:posOffset>
                </wp:positionV>
                <wp:extent cx="580417" cy="862102"/>
                <wp:effectExtent l="0" t="0" r="29210" b="14605"/>
                <wp:wrapNone/>
                <wp:docPr id="266" name="Group 266"/>
                <wp:cNvGraphicFramePr/>
                <a:graphic xmlns:a="http://schemas.openxmlformats.org/drawingml/2006/main">
                  <a:graphicData uri="http://schemas.microsoft.com/office/word/2010/wordprocessingGroup">
                    <wpg:wgp>
                      <wpg:cNvGrpSpPr/>
                      <wpg:grpSpPr>
                        <a:xfrm>
                          <a:off x="0" y="0"/>
                          <a:ext cx="580417" cy="862102"/>
                          <a:chOff x="-42909" y="34959"/>
                          <a:chExt cx="580417" cy="862102"/>
                        </a:xfrm>
                      </wpg:grpSpPr>
                      <wps:wsp>
                        <wps:cNvPr id="209" name="Straight Connector 209"/>
                        <wps:cNvCnPr/>
                        <wps:spPr>
                          <a:xfrm>
                            <a:off x="197809" y="386002"/>
                            <a:ext cx="339699" cy="0"/>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Straight Arrow Connector 207"/>
                        <wps:cNvCnPr/>
                        <wps:spPr>
                          <a:xfrm>
                            <a:off x="374897" y="34959"/>
                            <a:ext cx="0" cy="351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 name="Straight Arrow Connector 206"/>
                        <wps:cNvCnPr/>
                        <wps:spPr>
                          <a:xfrm flipV="1">
                            <a:off x="353999" y="586854"/>
                            <a:ext cx="8110" cy="310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Text Box 2"/>
                        <wps:cNvSpPr txBox="1">
                          <a:spLocks noChangeArrowheads="1"/>
                        </wps:cNvSpPr>
                        <wps:spPr bwMode="auto">
                          <a:xfrm rot="16200000">
                            <a:off x="-187054" y="337955"/>
                            <a:ext cx="518795" cy="230505"/>
                          </a:xfrm>
                          <a:prstGeom prst="rect">
                            <a:avLst/>
                          </a:prstGeom>
                          <a:solidFill>
                            <a:srgbClr val="FFFFFF"/>
                          </a:solidFill>
                          <a:ln w="9525">
                            <a:solidFill>
                              <a:schemeClr val="bg1"/>
                            </a:solidFill>
                            <a:miter lim="800000"/>
                            <a:headEnd/>
                            <a:tailEnd/>
                          </a:ln>
                        </wps:spPr>
                        <wps:txbx>
                          <w:txbxContent>
                            <w:p w14:paraId="063E0FCC" w14:textId="77777777" w:rsidR="00066F4B" w:rsidRPr="00544749" w:rsidRDefault="00066F4B" w:rsidP="001D096E">
                              <w:pPr>
                                <w:rPr>
                                  <w:rFonts w:ascii="Times New Roman" w:hAnsi="Times New Roman"/>
                                  <w:sz w:val="20"/>
                                  <w:szCs w:val="20"/>
                                </w:rPr>
                              </w:pPr>
                              <w:r>
                                <w:rPr>
                                  <w:rFonts w:ascii="Times New Roman" w:hAnsi="Times New Roman"/>
                                  <w:sz w:val="20"/>
                                  <w:szCs w:val="20"/>
                                </w:rPr>
                                <w:t>0,1 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45431B" id="Group 266" o:spid="_x0000_s1166" style="position:absolute;margin-left:124.85pt;margin-top:8.75pt;width:45.7pt;height:67.9pt;z-index:251721728;mso-width-relative:margin;mso-height-relative:margin" coordorigin="-429,349" coordsize="5804,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4hoywMAAJsMAAAOAAAAZHJzL2Uyb0RvYy54bWzsV01v3DYQvRfofyB0t/W12pUEy0G6iY0C&#10;aRvUae9ciZKISKRK0pa2v77DkSjvOnaQpkAORfYgiyI5nHl882Z89WrqO/LAlOZSFF54GXiEiVJW&#10;XDSF98eHm4vUI9pQUdFOClZ4R6a9V9c//nA1DjmLZCu7iikCRoTOx6HwWmOG3Pd12bKe6ks5MAGT&#10;tVQ9NTBUjV8pOoL1vvOjINj6o1TVoGTJtIavb+ZJ7xrt1zUrzW91rZkhXeGBbwafCp8H+/Svr2je&#10;KDq0vFzcoF/hRU+5gENXU2+ooeRe8U9M9bxUUsvaXJay92Vd85JhDBBNGDyJ5lbJ+wFjafKxGVaY&#10;ANonOH212fLXh1s13A3vFSAxDg1ggSMby1Sr3v4FL8mEkB1XyNhkSAkfkzTYhDuPlDCVbqMwiGZI&#10;yxZwt7suNlEWZB6B+XiTJZmbfvtZA7473T/zaRyAJfoRCP3fgLhr6cAQX50DEO8V4VXhRdZdQXtg&#10;651RlDetIXspBHBJKmJnESrcshcLcDrXgOEzqIXZLnXxp9vA4ePwi+Nsm8F5Fj9k4xo5zQelzS2T&#10;PbEvhddxYZ2lOX14pw34AEvdEhhYbGYf8M0cO2YXd+J3VkNccBUh7sbUYvtOkQcKSVF9DG08YAtX&#10;2i0177p1U/D5Tctau41hun3pxnU1niiFWTf2XEj13Klmcq7W83oX9RyrDfsgqyPeCMIBVLGk/iac&#10;gRx4wpnXSsnxjDm7f8WceLdJMzB7njmOOCBmljNxAim3XW7QJaxjxUIcvbB4JfFMhGdpZGlgb8RQ&#10;3r0VFTHHAfLAKE5F07GVKQ555Px3vi1wfEu+bb+Ab8gLezsgbi8oFak7PvzptGFR+jiJMytKwK8k&#10;3abJxt47JPgi2WkYOvYB+QJk9cuy9Z19gM3/Te0Sx74PlhQ/yYlg3V+4ZtsJYib47Iilh3ey/KiJ&#10;kPsWlIShNraMVlDBZ1E/2Tprtq1l5DD+IisQIHpvJJYEK3FESSiH4Rb6P/jh54W4F2G6C4CuqJnx&#10;LkuSc+YmMJ+B71Y5ozhIApx/mbsKaj7af0Ertex4dQPl0qaHVs1hLas3+Fv08mxZJ8hYeFkSJXON&#10;OzNh297H2nxoXME7s9BzAz1zx3touWYIMD0tnCDZ+L7Ityvsn8i1mQ4TNjvxWpPm0jljC+kNPT2A&#10;3Er1t0dG6I8LT/91TxXzSPezgFvLws3GNtQ42CS7CAbqdOZwOkNFCaagkHhkft0bbMItbkK+htut&#10;ObY0lgazJ6eail0gdMDw7azFPh3j+sf/Ka7/AQAA//8DAFBLAwQUAAYACAAAACEA/cF8LOEAAAAK&#10;AQAADwAAAGRycy9kb3ducmV2LnhtbEyPwU7DMAyG70i8Q2QkbizNujIoTadpAk7TJDYkxC1rvbZa&#10;41RN1nZvjznB0f4//f6crSbbigF73zjSoGYRCKTClQ1VGj4Pbw9PIHwwVJrWEWq4oodVfnuTmbR0&#10;I33gsA+V4BLyqdFQh9ClUvqiRmv8zHVInJ1cb03gsa9k2ZuRy20r51H0KK1piC/UpsNNjcV5f7Ea&#10;3kczrmP1OmzPp831+5DsvrYKtb6/m9YvIAJO4Q+GX31Wh5ydju5CpRethvnieckoB8sEBAPxQikQ&#10;R14kcQwyz+T/F/IfAAAA//8DAFBLAQItABQABgAIAAAAIQC2gziS/gAAAOEBAAATAAAAAAAAAAAA&#10;AAAAAAAAAABbQ29udGVudF9UeXBlc10ueG1sUEsBAi0AFAAGAAgAAAAhADj9If/WAAAAlAEAAAsA&#10;AAAAAAAAAAAAAAAALwEAAF9yZWxzLy5yZWxzUEsBAi0AFAAGAAgAAAAhALvXiGjLAwAAmwwAAA4A&#10;AAAAAAAAAAAAAAAALgIAAGRycy9lMm9Eb2MueG1sUEsBAi0AFAAGAAgAAAAhAP3BfCzhAAAACgEA&#10;AA8AAAAAAAAAAAAAAAAAJQYAAGRycy9kb3ducmV2LnhtbFBLBQYAAAAABAAEAPMAAAAzBwAAAAA=&#10;">
                <v:line id="Straight Connector 209" o:spid="_x0000_s1167" style="position:absolute;visibility:visible;mso-wrap-style:square" from="1978,3860" to="5375,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AJxgAAANwAAAAPAAAAZHJzL2Rvd25yZXYueG1sRI9Ba8JA&#10;FITvQv/D8gq9SN1UoWiajRRREJRq49LzI/uahGbfhuxW4793CwWPw8x8w2TLwbbiTL1vHCt4mSQg&#10;iEtnGq4U6NPmeQ7CB2SDrWNScCUPy/xhlGFq3IU/6VyESkQI+xQV1CF0qZS+rMmin7iOOHrfrrcY&#10;ouwraXq8RLht5TRJXqXFhuNCjR2taip/il+rYKcXX+PZYa61PRUfeNTN+rBfKfX0OLy/gQg0hHv4&#10;v701CqbJAv7OxCMg8xsAAAD//wMAUEsBAi0AFAAGAAgAAAAhANvh9svuAAAAhQEAABMAAAAAAAAA&#10;AAAAAAAAAAAAAFtDb250ZW50X1R5cGVzXS54bWxQSwECLQAUAAYACAAAACEAWvQsW78AAAAVAQAA&#10;CwAAAAAAAAAAAAAAAAAfAQAAX3JlbHMvLnJlbHNQSwECLQAUAAYACAAAACEAytjwCcYAAADcAAAA&#10;DwAAAAAAAAAAAAAAAAAHAgAAZHJzL2Rvd25yZXYueG1sUEsFBgAAAAADAAMAtwAAAPoCAAAAAA==&#10;" strokecolor="black [3200]" strokeweight=".5pt">
                  <v:stroke joinstyle="miter"/>
                </v:line>
                <v:shape id="Straight Arrow Connector 207" o:spid="_x0000_s1168" type="#_x0000_t32" style="position:absolute;left:3748;top:349;width:0;height:3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dCxAAAANwAAAAPAAAAZHJzL2Rvd25yZXYueG1sRI9Pa8JA&#10;FMTvgt9heUJvdaNQ20ZX0ZRC6s0/eH5kn0kw+zbJrkn67bsFweMwM79hVpvBVKKj1pWWFcymEQji&#10;zOqScwXn0/frBwjnkTVWlknBLznYrMejFcba9nyg7uhzESDsYlRQeF/HUrqsIINuamvi4F1ta9AH&#10;2eZSt9gHuKnkPIoW0mDJYaHAmpKCstvxbhT06C+fu23eJLuvn3R4q5rF6bxX6mUybJcgPA3+GX60&#10;U61gHr3D/5lwBOT6DwAA//8DAFBLAQItABQABgAIAAAAIQDb4fbL7gAAAIUBAAATAAAAAAAAAAAA&#10;AAAAAAAAAABbQ29udGVudF9UeXBlc10ueG1sUEsBAi0AFAAGAAgAAAAhAFr0LFu/AAAAFQEAAAsA&#10;AAAAAAAAAAAAAAAAHwEAAF9yZWxzLy5yZWxzUEsBAi0AFAAGAAgAAAAhAA+Md0LEAAAA3AAAAA8A&#10;AAAAAAAAAAAAAAAABwIAAGRycy9kb3ducmV2LnhtbFBLBQYAAAAAAwADALcAAAD4AgAAAAA=&#10;" strokecolor="black [3200]" strokeweight=".5pt">
                  <v:stroke endarrow="block" joinstyle="miter"/>
                </v:shape>
                <v:shape id="Straight Arrow Connector 206" o:spid="_x0000_s1169" type="#_x0000_t32" style="position:absolute;left:3539;top:5868;width:82;height:3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YxQAAANwAAAAPAAAAZHJzL2Rvd25yZXYueG1sRI9Ba8JA&#10;FITvQv/D8gQvUjdNxJboKqVS7NVUpL29Zp9JMPs25G01/vtuodDjMDPfMKvN4Fp1oV4azwYeZgko&#10;4tLbhisDh/fX+ydQEpAttp7JwI0ENuu70Qpz66+8p0sRKhUhLDkaqEPocq2lrMmhzHxHHL2T7x2G&#10;KPtK2x6vEe5anSbJQjtsOC7U2NFLTeW5+HYGsjCXdD//eJTis/qa2m2WyXFnzGQ8PC9BBRrCf/iv&#10;/WYNpMkCfs/EI6DXPwAAAP//AwBQSwECLQAUAAYACAAAACEA2+H2y+4AAACFAQAAEwAAAAAAAAAA&#10;AAAAAAAAAAAAW0NvbnRlbnRfVHlwZXNdLnhtbFBLAQItABQABgAIAAAAIQBa9CxbvwAAABUBAAAL&#10;AAAAAAAAAAAAAAAAAB8BAABfcmVscy8ucmVsc1BLAQItABQABgAIAAAAIQBE93/YxQAAANwAAAAP&#10;AAAAAAAAAAAAAAAAAAcCAABkcnMvZG93bnJldi54bWxQSwUGAAAAAAMAAwC3AAAA+QIAAAAA&#10;" strokecolor="black [3200]" strokeweight=".5pt">
                  <v:stroke endarrow="block" joinstyle="miter"/>
                </v:shape>
                <v:shape id="_x0000_s1170" type="#_x0000_t202" style="position:absolute;left:-1871;top:3380;width:5188;height:23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32xAAAANwAAAAPAAAAZHJzL2Rvd25yZXYueG1sRI9PawIx&#10;FMTvBb9DeIK3mlXoUlajqCDYg4X65/7cPHejm5d1EzX99k2h0OMwM79hpvNoG/GgzhvHCkbDDARx&#10;6bThSsFhv359B+EDssbGMSn4Jg/zWe9lioV2T/6ixy5UIkHYF6igDqEtpPRlTRb90LXEyTu7zmJI&#10;squk7vCZ4LaR4yzLpUXDaaHGllY1ldfd3Sr4+DTLyzXeTmRWOs8X7THetmulBv24mIAIFMN/+K+9&#10;0QrG2Rv8nklHQM5+AAAA//8DAFBLAQItABQABgAIAAAAIQDb4fbL7gAAAIUBAAATAAAAAAAAAAAA&#10;AAAAAAAAAABbQ29udGVudF9UeXBlc10ueG1sUEsBAi0AFAAGAAgAAAAhAFr0LFu/AAAAFQEAAAsA&#10;AAAAAAAAAAAAAAAAHwEAAF9yZWxzLy5yZWxzUEsBAi0AFAAGAAgAAAAhAPX9PfbEAAAA3AAAAA8A&#10;AAAAAAAAAAAAAAAABwIAAGRycy9kb3ducmV2LnhtbFBLBQYAAAAAAwADALcAAAD4AgAAAAA=&#10;" strokecolor="white [3212]">
                  <v:textbox>
                    <w:txbxContent>
                      <w:p w14:paraId="063E0FCC" w14:textId="77777777" w:rsidR="00066F4B" w:rsidRPr="00544749" w:rsidRDefault="00066F4B" w:rsidP="001D096E">
                        <w:pPr>
                          <w:rPr>
                            <w:rFonts w:ascii="Times New Roman" w:hAnsi="Times New Roman"/>
                            <w:sz w:val="20"/>
                            <w:szCs w:val="20"/>
                          </w:rPr>
                        </w:pPr>
                        <w:r>
                          <w:rPr>
                            <w:rFonts w:ascii="Times New Roman" w:hAnsi="Times New Roman"/>
                            <w:sz w:val="20"/>
                            <w:szCs w:val="20"/>
                          </w:rPr>
                          <w:t>0,1 m</w:t>
                        </w:r>
                      </w:p>
                    </w:txbxContent>
                  </v:textbox>
                </v:shape>
              </v:group>
            </w:pict>
          </mc:Fallback>
        </mc:AlternateContent>
      </w:r>
    </w:p>
    <w:p w14:paraId="06A4397E" w14:textId="77777777" w:rsidR="001D096E" w:rsidRPr="00F645D8" w:rsidRDefault="001D096E" w:rsidP="001D096E">
      <w:pPr>
        <w:spacing w:line="240" w:lineRule="auto"/>
        <w:rPr>
          <w:sz w:val="24"/>
          <w:szCs w:val="24"/>
          <w:lang w:val="ro-RO"/>
        </w:rPr>
      </w:pPr>
    </w:p>
    <w:p w14:paraId="653E392A" w14:textId="77777777" w:rsidR="001D096E" w:rsidRPr="00F645D8" w:rsidRDefault="001D096E" w:rsidP="001D096E">
      <w:pPr>
        <w:spacing w:line="240" w:lineRule="auto"/>
        <w:rPr>
          <w:sz w:val="24"/>
          <w:szCs w:val="24"/>
          <w:lang w:val="ro-RO"/>
        </w:rPr>
      </w:pPr>
      <w:r w:rsidRPr="00F645D8">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7585F455" wp14:editId="2EFB5EC3">
                <wp:simplePos x="0" y="0"/>
                <wp:positionH relativeFrom="column">
                  <wp:posOffset>1817370</wp:posOffset>
                </wp:positionH>
                <wp:positionV relativeFrom="paragraph">
                  <wp:posOffset>24130</wp:posOffset>
                </wp:positionV>
                <wp:extent cx="339090" cy="0"/>
                <wp:effectExtent l="0" t="0" r="22860" b="19050"/>
                <wp:wrapNone/>
                <wp:docPr id="208" name="Straight Connector 208"/>
                <wp:cNvGraphicFramePr/>
                <a:graphic xmlns:a="http://schemas.openxmlformats.org/drawingml/2006/main">
                  <a:graphicData uri="http://schemas.microsoft.com/office/word/2010/wordprocessingShape">
                    <wps:wsp>
                      <wps:cNvCnPr/>
                      <wps:spPr>
                        <a:xfrm>
                          <a:off x="0" y="0"/>
                          <a:ext cx="339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EFF13" id="Straight Connector 20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3.1pt,1.9pt" to="16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dQmQEAAIcDAAAOAAAAZHJzL2Uyb0RvYy54bWysU8tu2zAQvBfoPxC815IToG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9fXN+0Nl1Sfn5oLL1LKHwC9KJteOhuKDdWp/ceUORZDzxA+XCLXXT44&#10;KGAXvoARduBY68quQwF3jsRecTuHH+vSPtaqyEIx1rmF1P6bdMIWGtRB+V/igq4RMeSF6G1A+lvU&#10;PJ9TNUf82fXRa7H9iMOh9qGWg7tdnZ0ms4zT7+dKv/w/218AAAD//wMAUEsDBBQABgAIAAAAIQAi&#10;gY+x2wAAAAcBAAAPAAAAZHJzL2Rvd25yZXYueG1sTI9BS8QwFITvgv8hPMGbm9pCWWvTZVkQ8SJu&#10;V+/Z5m1aTV5Kknbrvzd6cY/DDDPf1JvFGjajD4MjAferDBhS59RAWsD74eluDSxESUoaRyjgGwNs&#10;muurWlbKnWmPcxs1SyUUKimgj3GsOA9dj1aGlRuRkndy3sqYpNdceXlO5dbwPMtKbuVAaaGXI+56&#10;7L7ayQowL37+0Du9DdPzvmw/307562EW4vZm2T4Ci7jE/zD84id0aBLT0U2kAjMC8nWZp6iAIj1I&#10;flE8lMCOf5o3Nb/kb34AAAD//wMAUEsBAi0AFAAGAAgAAAAhALaDOJL+AAAA4QEAABMAAAAAAAAA&#10;AAAAAAAAAAAAAFtDb250ZW50X1R5cGVzXS54bWxQSwECLQAUAAYACAAAACEAOP0h/9YAAACUAQAA&#10;CwAAAAAAAAAAAAAAAAAvAQAAX3JlbHMvLnJlbHNQSwECLQAUAAYACAAAACEADVM3UJkBAACHAwAA&#10;DgAAAAAAAAAAAAAAAAAuAgAAZHJzL2Uyb0RvYy54bWxQSwECLQAUAAYACAAAACEAIoGPsdsAAAAH&#10;AQAADwAAAAAAAAAAAAAAAADzAwAAZHJzL2Rvd25yZXYueG1sUEsFBgAAAAAEAAQA8wAAAPsEAAAA&#10;AA==&#10;" strokecolor="black [3200]" strokeweight=".5pt">
                <v:stroke joinstyle="miter"/>
              </v:line>
            </w:pict>
          </mc:Fallback>
        </mc:AlternateContent>
      </w:r>
      <w:r w:rsidRPr="00F645D8">
        <w:rPr>
          <w:rFonts w:ascii="Times New Roman" w:hAnsi="Times New Roman"/>
          <w:noProof/>
          <w:sz w:val="24"/>
          <w:szCs w:val="24"/>
        </w:rPr>
        <mc:AlternateContent>
          <mc:Choice Requires="wps">
            <w:drawing>
              <wp:anchor distT="45720" distB="45720" distL="114300" distR="114300" simplePos="0" relativeHeight="251717632" behindDoc="0" locked="0" layoutInCell="1" allowOverlap="1" wp14:anchorId="7C6F184E" wp14:editId="4D0474C0">
                <wp:simplePos x="0" y="0"/>
                <wp:positionH relativeFrom="column">
                  <wp:posOffset>3486785</wp:posOffset>
                </wp:positionH>
                <wp:positionV relativeFrom="paragraph">
                  <wp:posOffset>92710</wp:posOffset>
                </wp:positionV>
                <wp:extent cx="419100" cy="314325"/>
                <wp:effectExtent l="0" t="4763" r="14288" b="14287"/>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9100" cy="314325"/>
                        </a:xfrm>
                        <a:prstGeom prst="rect">
                          <a:avLst/>
                        </a:prstGeom>
                        <a:solidFill>
                          <a:srgbClr val="FFFFFF"/>
                        </a:solidFill>
                        <a:ln w="9525">
                          <a:solidFill>
                            <a:schemeClr val="bg1"/>
                          </a:solidFill>
                          <a:miter lim="800000"/>
                          <a:headEnd/>
                          <a:tailEnd/>
                        </a:ln>
                      </wps:spPr>
                      <wps:txbx>
                        <w:txbxContent>
                          <w:p w14:paraId="4D1A38D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184E" id="_x0000_s1171" type="#_x0000_t202" style="position:absolute;margin-left:274.55pt;margin-top:7.3pt;width:33pt;height:24.75pt;rotation:-90;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hOIAIAADQEAAAOAAAAZHJzL2Uyb0RvYy54bWysk81u2zAMx+8D9g6C7ovj1OkSI07Rpcsw&#10;oPsAuj2ALMu2MFnUJCV29vSlZCPJ2tswHwRRlP8kf6Q2d0OnyFFYJ0EXNJ3NKRGaQyV1U9CfP/bv&#10;VpQ4z3TFFGhR0JNw9G779s2mN7lYQAuqEpagiHZ5bwraem/yJHG8FR1zMzBCo7MG2zGPpm2SyrIe&#10;1TuVLObz26QHWxkLXDiHpw+jk26jfl0L7r/VtROeqIJibj6uNq5lWJPthuWNZaaVfEqD/UMWHZMa&#10;g56lHphn5GDlK6lOcgsOaj/j0CVQ15KLWANWk85fVPPUMiNiLQjHmTMm9/9k+dfjk/luiR8+wIAN&#10;jEU48wj8lyMadi3Tjbi3FvpWsAoDpwFZ0huXT78G1C53QaTsv0CFTWYHD1FoqG1HLCD19Ba7hV88&#10;xrIJBsN+nM49EIMnHA+zdJ3iNcLRdZNmN4tlDMjyoBUIG+v8JwEdCZuCWmxxFGXHR+dDbpcr4boD&#10;Jau9VCoatil3ypIjw3HYx29S/+ua0qQv6HqJsV9LhMkUZ5GyGYG8CNRJj2OtZFfQ1Vh3HLTA8KOu&#10;4t4zqcY9Zqz0BDVwHIn6oRyIrJDCKuQYIJdQnRBzBIqI8NkhgBbsH0p6HOGCut8HZgUl6rPGVq3T&#10;LAszH41s+X6Bhr32lNcepjlKFdRTMm53Pr6TQEDDPba0lpHvJZMpZxzNiH16RmH2r+146/LYt88A&#10;AAD//wMAUEsDBBQABgAIAAAAIQBzbFXj3gAAAAgBAAAPAAAAZHJzL2Rvd25yZXYueG1sTI/BTsMw&#10;EETvSPyDtUjcqENp3SrEqUqlHjiARKF3J14S03idxm4b/p7lBMfRjGbeFKvRd+KMQ3SBNNxPMhBI&#10;dbCOGg0f79u7JYiYDFnTBUIN3xhhVV5fFSa34UJveN6lRnAJxdxoaFPqcylj3aI3cRJ6JPY+w+BN&#10;Yjk00g7mwuW+k9MsU9IbR7zQmh43LdaH3clreH51T1+H8Vih21il1v1+PL5stb69GdePIBKO6S8M&#10;v/iMDiUzVeFENopOw3y+eOCoBjUDwb7KFF+pNCymM5BlIf8fKH8AAAD//wMAUEsBAi0AFAAGAAgA&#10;AAAhALaDOJL+AAAA4QEAABMAAAAAAAAAAAAAAAAAAAAAAFtDb250ZW50X1R5cGVzXS54bWxQSwEC&#10;LQAUAAYACAAAACEAOP0h/9YAAACUAQAACwAAAAAAAAAAAAAAAAAvAQAAX3JlbHMvLnJlbHNQSwEC&#10;LQAUAAYACAAAACEAx3lYTiACAAA0BAAADgAAAAAAAAAAAAAAAAAuAgAAZHJzL2Uyb0RvYy54bWxQ&#10;SwECLQAUAAYACAAAACEAc2xV494AAAAIAQAADwAAAAAAAAAAAAAAAAB6BAAAZHJzL2Rvd25yZXYu&#10;eG1sUEsFBgAAAAAEAAQA8wAAAIUFAAAAAA==&#10;" strokecolor="white [3212]">
                <v:textbox>
                  <w:txbxContent>
                    <w:p w14:paraId="4D1A38DB" w14:textId="77777777" w:rsidR="00066F4B" w:rsidRPr="00544749" w:rsidRDefault="00066F4B" w:rsidP="001D096E">
                      <w:pPr>
                        <w:rPr>
                          <w:rFonts w:ascii="Times New Roman" w:hAnsi="Times New Roman"/>
                          <w:sz w:val="20"/>
                          <w:szCs w:val="20"/>
                        </w:rPr>
                      </w:pPr>
                      <w:r w:rsidRPr="00544749">
                        <w:rPr>
                          <w:rFonts w:ascii="Times New Roman" w:hAnsi="Times New Roman"/>
                          <w:sz w:val="20"/>
                          <w:szCs w:val="20"/>
                        </w:rPr>
                        <w:t>5 m</w:t>
                      </w:r>
                    </w:p>
                  </w:txbxContent>
                </v:textbox>
                <w10:wrap type="square"/>
              </v:shape>
            </w:pict>
          </mc:Fallback>
        </mc:AlternateContent>
      </w:r>
    </w:p>
    <w:p w14:paraId="1F23E869" w14:textId="77777777" w:rsidR="001D096E" w:rsidRPr="00F645D8" w:rsidRDefault="001D096E" w:rsidP="001D096E">
      <w:pPr>
        <w:spacing w:line="240" w:lineRule="auto"/>
        <w:rPr>
          <w:sz w:val="24"/>
          <w:szCs w:val="24"/>
          <w:lang w:val="ro-RO"/>
        </w:rPr>
      </w:pPr>
    </w:p>
    <w:p w14:paraId="3F97CA0E" w14:textId="77777777" w:rsidR="001D096E" w:rsidRPr="00F645D8" w:rsidRDefault="001D096E" w:rsidP="001D096E">
      <w:pPr>
        <w:spacing w:line="240" w:lineRule="auto"/>
        <w:rPr>
          <w:sz w:val="24"/>
          <w:szCs w:val="24"/>
          <w:lang w:val="ro-RO"/>
        </w:rPr>
      </w:pPr>
    </w:p>
    <w:p w14:paraId="3D2F409F" w14:textId="77777777" w:rsidR="001D096E" w:rsidRPr="00F645D8" w:rsidRDefault="001D096E" w:rsidP="001D096E">
      <w:pPr>
        <w:spacing w:line="240" w:lineRule="auto"/>
        <w:rPr>
          <w:sz w:val="24"/>
          <w:szCs w:val="24"/>
          <w:lang w:val="ro-RO"/>
        </w:rPr>
      </w:pPr>
    </w:p>
    <w:p w14:paraId="58CEDCD1" w14:textId="77777777" w:rsidR="001D096E" w:rsidRPr="00F645D8" w:rsidRDefault="001D096E" w:rsidP="001D096E">
      <w:pPr>
        <w:spacing w:line="240" w:lineRule="auto"/>
        <w:rPr>
          <w:sz w:val="24"/>
          <w:szCs w:val="24"/>
          <w:lang w:val="ro-RO"/>
        </w:rPr>
      </w:pPr>
    </w:p>
    <w:p w14:paraId="12FA1B97" w14:textId="77777777" w:rsidR="001D096E" w:rsidRPr="00F645D8" w:rsidRDefault="001D096E" w:rsidP="001D096E">
      <w:pPr>
        <w:spacing w:line="240" w:lineRule="auto"/>
        <w:rPr>
          <w:sz w:val="24"/>
          <w:szCs w:val="24"/>
          <w:lang w:val="ro-RO"/>
        </w:rPr>
      </w:pPr>
    </w:p>
    <w:p w14:paraId="20012548" w14:textId="77777777" w:rsidR="001D096E" w:rsidRPr="00F645D8" w:rsidRDefault="001D096E" w:rsidP="001D096E">
      <w:pPr>
        <w:spacing w:line="240" w:lineRule="auto"/>
        <w:rPr>
          <w:sz w:val="24"/>
          <w:szCs w:val="24"/>
          <w:lang w:val="ro-RO"/>
        </w:rPr>
      </w:pPr>
    </w:p>
    <w:p w14:paraId="67000230" w14:textId="77777777" w:rsidR="001D096E" w:rsidRPr="00F645D8" w:rsidRDefault="001D096E" w:rsidP="001D096E">
      <w:pPr>
        <w:spacing w:line="240" w:lineRule="auto"/>
        <w:rPr>
          <w:sz w:val="24"/>
          <w:szCs w:val="24"/>
          <w:lang w:val="ro-RO"/>
        </w:rPr>
      </w:pPr>
    </w:p>
    <w:p w14:paraId="0660CCC6" w14:textId="77777777" w:rsidR="001D096E" w:rsidRPr="00F645D8" w:rsidRDefault="001D096E" w:rsidP="001D096E">
      <w:pPr>
        <w:spacing w:line="240" w:lineRule="auto"/>
        <w:rPr>
          <w:sz w:val="24"/>
          <w:szCs w:val="24"/>
          <w:lang w:val="ro-RO"/>
        </w:rPr>
      </w:pPr>
    </w:p>
    <w:p w14:paraId="4A9C7988" w14:textId="77777777" w:rsidR="001D096E" w:rsidRPr="00F645D8" w:rsidRDefault="001D096E" w:rsidP="001D096E">
      <w:pPr>
        <w:spacing w:line="240" w:lineRule="auto"/>
        <w:rPr>
          <w:sz w:val="24"/>
          <w:szCs w:val="24"/>
          <w:lang w:val="ro-RO"/>
        </w:rPr>
      </w:pPr>
    </w:p>
    <w:p w14:paraId="6FEF39AF" w14:textId="77777777" w:rsidR="002C68D5" w:rsidRDefault="002C68D5">
      <w:pPr>
        <w:spacing w:after="160" w:line="259" w:lineRule="auto"/>
        <w:rPr>
          <w:rFonts w:ascii="Times New Roman" w:hAnsi="Times New Roman"/>
          <w:i/>
          <w:sz w:val="24"/>
          <w:szCs w:val="20"/>
          <w:u w:val="single"/>
          <w:lang w:val="ro-RO"/>
        </w:rPr>
      </w:pPr>
      <w:r>
        <w:rPr>
          <w:rFonts w:ascii="Times New Roman" w:hAnsi="Times New Roman"/>
          <w:i/>
          <w:sz w:val="24"/>
          <w:szCs w:val="20"/>
          <w:u w:val="single"/>
          <w:lang w:val="ro-RO"/>
        </w:rPr>
        <w:br w:type="page"/>
      </w:r>
    </w:p>
    <w:p w14:paraId="4784E243" w14:textId="77777777" w:rsidR="00C52E18" w:rsidRPr="00F645D8" w:rsidRDefault="00317281" w:rsidP="00C52E18">
      <w:pPr>
        <w:jc w:val="right"/>
        <w:rPr>
          <w:rFonts w:ascii="Times New Roman" w:hAnsi="Times New Roman"/>
          <w:sz w:val="24"/>
          <w:szCs w:val="36"/>
          <w:lang w:val="ro-RO"/>
        </w:rPr>
      </w:pPr>
      <w:r>
        <w:rPr>
          <w:rFonts w:ascii="Times New Roman" w:hAnsi="Times New Roman"/>
          <w:i/>
          <w:sz w:val="24"/>
          <w:szCs w:val="20"/>
          <w:u w:val="single"/>
          <w:lang w:val="ro-RO"/>
        </w:rPr>
        <w:lastRenderedPageBreak/>
        <w:t>ANEXA nr. 14</w:t>
      </w:r>
      <w:r w:rsidR="00C52E18" w:rsidRPr="00F645D8">
        <w:rPr>
          <w:rFonts w:ascii="Times New Roman" w:hAnsi="Times New Roman"/>
          <w:i/>
          <w:sz w:val="24"/>
          <w:szCs w:val="20"/>
          <w:u w:val="single"/>
          <w:lang w:val="ro-RO"/>
        </w:rPr>
        <w:t xml:space="preserve"> la reglementări</w:t>
      </w:r>
    </w:p>
    <w:p w14:paraId="4FE90F90" w14:textId="77777777" w:rsidR="00C52E18" w:rsidRPr="00F645D8" w:rsidRDefault="00C52E18" w:rsidP="00C52E18">
      <w:pPr>
        <w:jc w:val="center"/>
        <w:rPr>
          <w:rFonts w:ascii="Times New Roman" w:hAnsi="Times New Roman"/>
          <w:b/>
          <w:sz w:val="24"/>
          <w:szCs w:val="36"/>
          <w:lang w:val="ro-RO"/>
        </w:rPr>
      </w:pPr>
      <w:r w:rsidRPr="00F645D8">
        <w:rPr>
          <w:rFonts w:ascii="Times New Roman" w:hAnsi="Times New Roman"/>
          <w:b/>
          <w:sz w:val="24"/>
          <w:szCs w:val="36"/>
          <w:lang w:val="ro-RO"/>
        </w:rPr>
        <w:t>Model marcă sigiliu</w:t>
      </w:r>
    </w:p>
    <w:p w14:paraId="3B06DE61" w14:textId="77777777" w:rsidR="00C52E18" w:rsidRPr="00F645D8" w:rsidRDefault="00C52E18" w:rsidP="00C52E18">
      <w:pPr>
        <w:rPr>
          <w:rFonts w:ascii="Times New Roman" w:hAnsi="Times New Roman"/>
          <w:sz w:val="24"/>
          <w:szCs w:val="24"/>
          <w:lang w:val="ro-RO"/>
        </w:rPr>
      </w:pPr>
    </w:p>
    <w:p w14:paraId="118E0BA1" w14:textId="77777777" w:rsidR="00C52E18" w:rsidRPr="00F645D8" w:rsidRDefault="00C52E18" w:rsidP="00C52E18">
      <w:pPr>
        <w:rPr>
          <w:rFonts w:ascii="Times New Roman" w:hAnsi="Times New Roman"/>
          <w:sz w:val="24"/>
          <w:szCs w:val="24"/>
          <w:lang w:val="ro-RO"/>
        </w:rPr>
      </w:pPr>
    </w:p>
    <w:p w14:paraId="1160D18B" w14:textId="77777777" w:rsidR="00C52E18" w:rsidRPr="00F645D8" w:rsidRDefault="00C52E18" w:rsidP="00C52E18">
      <w:pPr>
        <w:rPr>
          <w:rFonts w:ascii="Times New Roman" w:hAnsi="Times New Roman"/>
          <w:sz w:val="24"/>
          <w:szCs w:val="24"/>
          <w:lang w:val="ro-RO"/>
        </w:rPr>
      </w:pPr>
      <w:r w:rsidRPr="00F645D8">
        <w:rPr>
          <w:rFonts w:ascii="Times New Roman" w:hAnsi="Times New Roman"/>
          <w:noProof/>
          <w:sz w:val="24"/>
          <w:szCs w:val="24"/>
        </w:rPr>
        <mc:AlternateContent>
          <mc:Choice Requires="wpg">
            <w:drawing>
              <wp:anchor distT="0" distB="0" distL="114300" distR="114300" simplePos="0" relativeHeight="251693056" behindDoc="0" locked="0" layoutInCell="1" allowOverlap="1" wp14:anchorId="3EFFD2E0" wp14:editId="7749AF24">
                <wp:simplePos x="0" y="0"/>
                <wp:positionH relativeFrom="column">
                  <wp:posOffset>1686612</wp:posOffset>
                </wp:positionH>
                <wp:positionV relativeFrom="paragraph">
                  <wp:posOffset>286766</wp:posOffset>
                </wp:positionV>
                <wp:extent cx="1901952" cy="1857292"/>
                <wp:effectExtent l="0" t="0" r="22225" b="10160"/>
                <wp:wrapNone/>
                <wp:docPr id="269" name="Group 269"/>
                <wp:cNvGraphicFramePr/>
                <a:graphic xmlns:a="http://schemas.openxmlformats.org/drawingml/2006/main">
                  <a:graphicData uri="http://schemas.microsoft.com/office/word/2010/wordprocessingGroup">
                    <wpg:wgp>
                      <wpg:cNvGrpSpPr/>
                      <wpg:grpSpPr>
                        <a:xfrm>
                          <a:off x="0" y="0"/>
                          <a:ext cx="1901952" cy="1857292"/>
                          <a:chOff x="1" y="-24494"/>
                          <a:chExt cx="4157663" cy="4271962"/>
                        </a:xfrm>
                      </wpg:grpSpPr>
                      <wps:wsp>
                        <wps:cNvPr id="270" name="Oval 270"/>
                        <wps:cNvSpPr/>
                        <wps:spPr>
                          <a:xfrm>
                            <a:off x="1" y="-24494"/>
                            <a:ext cx="4157663" cy="4271962"/>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2"/>
                        <wps:cNvSpPr txBox="1">
                          <a:spLocks noChangeArrowheads="1"/>
                        </wps:cNvSpPr>
                        <wps:spPr bwMode="auto">
                          <a:xfrm>
                            <a:off x="690730" y="783886"/>
                            <a:ext cx="2736088" cy="970138"/>
                          </a:xfrm>
                          <a:prstGeom prst="rect">
                            <a:avLst/>
                          </a:prstGeom>
                          <a:solidFill>
                            <a:srgbClr val="FFFFFF"/>
                          </a:solidFill>
                          <a:ln w="9525">
                            <a:solidFill>
                              <a:schemeClr val="bg1"/>
                            </a:solidFill>
                            <a:miter lim="800000"/>
                            <a:headEnd/>
                            <a:tailEnd/>
                          </a:ln>
                        </wps:spPr>
                        <wps:txbx>
                          <w:txbxContent>
                            <w:p w14:paraId="7005E616" w14:textId="77777777" w:rsidR="00066F4B" w:rsidRPr="00256A91" w:rsidRDefault="00066F4B" w:rsidP="00C52E18">
                              <w:pPr>
                                <w:spacing w:after="0"/>
                                <w:jc w:val="center"/>
                                <w:rPr>
                                  <w:rFonts w:ascii="Times New Roman" w:hAnsi="Times New Roman"/>
                                  <w:b/>
                                  <w:sz w:val="44"/>
                                  <w:szCs w:val="44"/>
                                </w:rPr>
                              </w:pPr>
                              <w:r w:rsidRPr="00256A91">
                                <w:rPr>
                                  <w:rFonts w:ascii="Times New Roman" w:hAnsi="Times New Roman"/>
                                  <w:b/>
                                  <w:sz w:val="44"/>
                                  <w:szCs w:val="44"/>
                                </w:rPr>
                                <w:t>RO</w:t>
                              </w:r>
                            </w:p>
                          </w:txbxContent>
                        </wps:txbx>
                        <wps:bodyPr rot="0" vert="horz" wrap="square" lIns="91440" tIns="45720" rIns="91440" bIns="45720" anchor="t" anchorCtr="0">
                          <a:noAutofit/>
                        </wps:bodyPr>
                      </wps:wsp>
                      <wps:wsp>
                        <wps:cNvPr id="272" name="Text Box 2"/>
                        <wps:cNvSpPr txBox="1">
                          <a:spLocks noChangeArrowheads="1"/>
                        </wps:cNvSpPr>
                        <wps:spPr bwMode="auto">
                          <a:xfrm>
                            <a:off x="795241" y="2171706"/>
                            <a:ext cx="2631597" cy="951138"/>
                          </a:xfrm>
                          <a:prstGeom prst="rect">
                            <a:avLst/>
                          </a:prstGeom>
                          <a:solidFill>
                            <a:srgbClr val="FFFFFF"/>
                          </a:solidFill>
                          <a:ln w="9525">
                            <a:solidFill>
                              <a:schemeClr val="bg1"/>
                            </a:solidFill>
                            <a:miter lim="800000"/>
                            <a:headEnd/>
                            <a:tailEnd/>
                          </a:ln>
                        </wps:spPr>
                        <wps:txbx>
                          <w:txbxContent>
                            <w:p w14:paraId="40CF45D8" w14:textId="77777777" w:rsidR="00066F4B" w:rsidRPr="00256A91" w:rsidRDefault="00066F4B" w:rsidP="00C52E18">
                              <w:pPr>
                                <w:spacing w:after="0"/>
                                <w:jc w:val="center"/>
                                <w:rPr>
                                  <w:rFonts w:ascii="Times New Roman" w:hAnsi="Times New Roman"/>
                                  <w:b/>
                                  <w:sz w:val="44"/>
                                  <w:szCs w:val="44"/>
                                  <w:vertAlign w:val="superscript"/>
                                </w:rPr>
                              </w:pPr>
                              <w:r w:rsidRPr="00256A91">
                                <w:rPr>
                                  <w:rFonts w:ascii="Times New Roman" w:hAnsi="Times New Roman"/>
                                  <w:b/>
                                  <w:sz w:val="44"/>
                                  <w:szCs w:val="44"/>
                                </w:rPr>
                                <w:t>XXXX</w:t>
                              </w:r>
                              <w:r w:rsidRPr="00D0632E">
                                <w:rPr>
                                  <w:rFonts w:ascii="Times New Roman" w:hAnsi="Times New Roman"/>
                                  <w:sz w:val="40"/>
                                  <w:szCs w:val="40"/>
                                  <w:vertAlign w:val="superscript"/>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FFD2E0" id="Group 269" o:spid="_x0000_s1172" style="position:absolute;margin-left:132.8pt;margin-top:22.6pt;width:149.75pt;height:146.25pt;z-index:251693056;mso-width-relative:margin;mso-height-relative:margin" coordorigin=",-244" coordsize="41576,4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7wMAAGAMAAAOAAAAZHJzL2Uyb0RvYy54bWzsV9tu4zYQfS/QfyD4vrEkX2QJURZudhMU&#10;SDdBk2KfaYqyhFIkS9KR0q/vkJRkx3Ev2BbFFqgfFFLDGc4cnjlULt/3LUfPTJtGigLHFxFGTFBZ&#10;NmJX4J+ebt6tMTKWiJJwKViBX5jB76++/eayUzlLZC15yTSCIMLknSpwba3KZzNDa9YScyEVE2Cs&#10;pG6JhanezUpNOoje8lkSRatZJ3WptKTMGHj7IRjxlY9fVYza+6oyzCJeYMjN+qf2z617zq4uSb7T&#10;RNUNHdIgX5BFSxoBm06hPhBL0F43b0K1DdXSyMpeUNnOZFU1lPkaoJo4OqnmVsu98rXs8m6nJpgA&#10;2hOcvjgs/fR8q9WjetCARKd2gIWfuVr6SrfuL2SJeg/ZywQZ6y2i8DLOojhbJhhRsMXrZZpkSQCV&#10;1oC884sxAtu7ZLHIFqPp4+C+iJfpajUP7oskjbOVd5+Nu89e5dQpYIk5AGH+HhCPNVHM42tyAOJB&#10;o6YscJICUQRpga33z4QjN/fg+EUTVCY3gNoZnN7WO4L1p9WSXGljb5lskRsUmHHeKONyJDl5vjMW&#10;EgFsxlXutZG8KW8azv3E9Q275hpB5gXe7mKXOni8WsUF6vzRLSMf+ZXRt94hhO3PhICAXEBcdx4B&#10;BT+yL5y5LLj4kVWAJRx+EjZ4nRahlAkbB1NNShayXUbwG/MdPXz2PqCLXEGdU+whwLgyBBljh7KH&#10;9c6VeTWYnIfK/8h58vA7S2En57YRUp+rjENVw85h/QhSgMahtJXlCzBNy6BFRtGbBs76jhj7QDSI&#10;D7APBNXew6PiEg5KDiOMaql/PfferYdWACtGHYhZgc0ve6IZRvx7AU2SxYuFUz8/WUCTwkQfW7bH&#10;FrFvryWwB4gM2fmhW2/5OKy0bD+D7m7crmAigsLeBaZWj5NrG0QWlJuyzcYvA8VTxN6JR0VdcIeq&#10;I/JT/5loNRDeQq98kmNjviF9WOs8hdzsrawa3xEHXAe8QSScnP0ragEwBbV4cn3+neyRlzC3O4iK&#10;0wtke3g91mzUnaQ/GyTkdU3Ejm20ll3NSAkHFdhz5BqqcD2Gtt0PsgRRIlC3B+9En1dZlM7hNEBs&#10;0/V8vV45JgLvB6lN0vkqWsN17JQ6S6N4vh6oOsYZVWU4Cg2Xp9/nLwmP3m0n2bnxv7GTj/UpKA9c&#10;GMvQPce2E+H5He1qGwsfDLxpC7x2ejFc4Q6/j6L0FVvS8DA+r1O23/Ze6eeZy/FAnqkp/9l+GtvD&#10;njTH10VjuMO/ChqnwI5FuEOTOI3T6JTHq3m8zNKBx8v4fx5j0Pb/AI/9pxx8xvobffjkdt/Jx3Mv&#10;34d/DK5+AwAA//8DAFBLAwQUAAYACAAAACEAoAx4HOIAAAAKAQAADwAAAGRycy9kb3ducmV2Lnht&#10;bEyPy2rDMBBF94X+g5hCd438qJzgehxCaLsKhSaFkp1iTWwTSzKWYjt/X3XVLod7uPdMsZ51x0Ya&#10;XGsNQryIgJGprGpNjfB1eHtaAXNeGiU7awjhRg7W5f1dIXNlJ/NJ497XLJQYl0uExvs+59xVDWnp&#10;FrYnE7KzHbT04RxqrgY5hXLd8SSKMq5la8JCI3vaNlRd9leN8D7JaZPGr+Puct7ejgfx8b2LCfHx&#10;Yd68APM0+z8YfvWDOpTB6WSvRjnWISSZyAKK8CwSYAEQmYiBnRDSdLkEXhb8/wvlDwAAAP//AwBQ&#10;SwECLQAUAAYACAAAACEAtoM4kv4AAADhAQAAEwAAAAAAAAAAAAAAAAAAAAAAW0NvbnRlbnRfVHlw&#10;ZXNdLnhtbFBLAQItABQABgAIAAAAIQA4/SH/1gAAAJQBAAALAAAAAAAAAAAAAAAAAC8BAABfcmVs&#10;cy8ucmVsc1BLAQItABQABgAIAAAAIQBb9+/p7wMAAGAMAAAOAAAAAAAAAAAAAAAAAC4CAABkcnMv&#10;ZTJvRG9jLnhtbFBLAQItABQABgAIAAAAIQCgDHgc4gAAAAoBAAAPAAAAAAAAAAAAAAAAAEkGAABk&#10;cnMvZG93bnJldi54bWxQSwUGAAAAAAQABADzAAAAWAcAAAAA&#10;">
                <v:oval id="Oval 270" o:spid="_x0000_s1173" style="position:absolute;top:-244;width:41576;height:4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lwQAAANwAAAAPAAAAZHJzL2Rvd25yZXYueG1sRE9NawIx&#10;EL0X/A9hhN5qVhdUVqMUUShID1UvvU034yZ0M1mSqKu/vjkUPD7e93Ldu1ZcKUTrWcF4VIAgrr22&#10;3Cg4HXdvcxAxIWtsPZOCO0VYrwYvS6y0v/EXXQ+pETmEY4UKTEpdJWWsDTmMI98RZ+7sg8OUYWik&#10;DnjL4a6Vk6KYSoeWc4PBjjaG6t/DxSl4fJZ9sCf63m9/pgYvstxbWSr1OuzfFyAS9ekp/nd/aAWT&#10;WZ6fz+QjIFd/AAAA//8DAFBLAQItABQABgAIAAAAIQDb4fbL7gAAAIUBAAATAAAAAAAAAAAAAAAA&#10;AAAAAABbQ29udGVudF9UeXBlc10ueG1sUEsBAi0AFAAGAAgAAAAhAFr0LFu/AAAAFQEAAAsAAAAA&#10;AAAAAAAAAAAAHwEAAF9yZWxzLy5yZWxzUEsBAi0AFAAGAAgAAAAhAFv5I6XBAAAA3AAAAA8AAAAA&#10;AAAAAAAAAAAABwIAAGRycy9kb3ducmV2LnhtbFBLBQYAAAAAAwADALcAAAD1AgAAAAA=&#10;" fillcolor="white [3212]" strokecolor="black [3213]" strokeweight="1.5pt">
                  <v:stroke joinstyle="miter"/>
                </v:oval>
                <v:shape id="_x0000_s1174" type="#_x0000_t202" style="position:absolute;left:6907;top:7838;width:27361;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iexQAAANwAAAAPAAAAZHJzL2Rvd25yZXYueG1sRI9Pa8JA&#10;FMTvBb/D8gRvdaOIf6KrlJZKL1KMoh6f2WcSzL4N2a1GP71bEDwOM/MbZrZoTCkuVLvCsoJeNwJB&#10;nFpdcKZgu/l+H4NwHlljaZkU3MjBYt56m2Gs7ZXXdEl8JgKEXYwKcu+rWEqX5mTQdW1FHLyTrQ36&#10;IOtM6hqvAW5K2Y+ioTRYcFjIsaLPnNJz8mcUuDQa7n4HyW5/lEu6T7T+OixXSnXazccUhKfGv8LP&#10;9o9W0B/14P9MOAJy/gAAAP//AwBQSwECLQAUAAYACAAAACEA2+H2y+4AAACFAQAAEwAAAAAAAAAA&#10;AAAAAAAAAAAAW0NvbnRlbnRfVHlwZXNdLnhtbFBLAQItABQABgAIAAAAIQBa9CxbvwAAABUBAAAL&#10;AAAAAAAAAAAAAAAAAB8BAABfcmVscy8ucmVsc1BLAQItABQABgAIAAAAIQCGiciexQAAANwAAAAP&#10;AAAAAAAAAAAAAAAAAAcCAABkcnMvZG93bnJldi54bWxQSwUGAAAAAAMAAwC3AAAA+QIAAAAA&#10;" strokecolor="white [3212]">
                  <v:textbox>
                    <w:txbxContent>
                      <w:p w14:paraId="7005E616" w14:textId="77777777" w:rsidR="00066F4B" w:rsidRPr="00256A91" w:rsidRDefault="00066F4B" w:rsidP="00C52E18">
                        <w:pPr>
                          <w:spacing w:after="0"/>
                          <w:jc w:val="center"/>
                          <w:rPr>
                            <w:rFonts w:ascii="Times New Roman" w:hAnsi="Times New Roman"/>
                            <w:b/>
                            <w:sz w:val="44"/>
                            <w:szCs w:val="44"/>
                          </w:rPr>
                        </w:pPr>
                        <w:r w:rsidRPr="00256A91">
                          <w:rPr>
                            <w:rFonts w:ascii="Times New Roman" w:hAnsi="Times New Roman"/>
                            <w:b/>
                            <w:sz w:val="44"/>
                            <w:szCs w:val="44"/>
                          </w:rPr>
                          <w:t>RO</w:t>
                        </w:r>
                      </w:p>
                    </w:txbxContent>
                  </v:textbox>
                </v:shape>
                <v:shape id="_x0000_s1175" type="#_x0000_t202" style="position:absolute;left:7952;top:21717;width:26316;height:9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1bpxgAAANwAAAAPAAAAZHJzL2Rvd25yZXYueG1sRI9Ba8JA&#10;FITvQv/D8gq96aahaJtmI6IoXkRMi+3xNfuahGbfhuyq0V/vCkKPw8x8w6TT3jTiSJ2rLSt4HkUg&#10;iAuray4VfH4sh68gnEfW2FgmBWdyMM0eBikm2p54R8fclyJA2CWooPK+TaR0RUUG3ci2xMH7tZ1B&#10;H2RXSt3hKcBNI+MoGkuDNYeFCluaV1T85QejwBXReL99yfdfP3JFlzetF9+rjVJPj/3sHYSn3v+H&#10;7+21VhBPYridCUdAZlcAAAD//wMAUEsBAi0AFAAGAAgAAAAhANvh9svuAAAAhQEAABMAAAAAAAAA&#10;AAAAAAAAAAAAAFtDb250ZW50X1R5cGVzXS54bWxQSwECLQAUAAYACAAAACEAWvQsW78AAAAVAQAA&#10;CwAAAAAAAAAAAAAAAAAfAQAAX3JlbHMvLnJlbHNQSwECLQAUAAYACAAAACEAdltW6cYAAADcAAAA&#10;DwAAAAAAAAAAAAAAAAAHAgAAZHJzL2Rvd25yZXYueG1sUEsFBgAAAAADAAMAtwAAAPoCAAAAAA==&#10;" strokecolor="white [3212]">
                  <v:textbox>
                    <w:txbxContent>
                      <w:p w14:paraId="40CF45D8" w14:textId="77777777" w:rsidR="00066F4B" w:rsidRPr="00256A91" w:rsidRDefault="00066F4B" w:rsidP="00C52E18">
                        <w:pPr>
                          <w:spacing w:after="0"/>
                          <w:jc w:val="center"/>
                          <w:rPr>
                            <w:rFonts w:ascii="Times New Roman" w:hAnsi="Times New Roman"/>
                            <w:b/>
                            <w:sz w:val="44"/>
                            <w:szCs w:val="44"/>
                            <w:vertAlign w:val="superscript"/>
                          </w:rPr>
                        </w:pPr>
                        <w:r w:rsidRPr="00256A91">
                          <w:rPr>
                            <w:rFonts w:ascii="Times New Roman" w:hAnsi="Times New Roman"/>
                            <w:b/>
                            <w:sz w:val="44"/>
                            <w:szCs w:val="44"/>
                          </w:rPr>
                          <w:t>XXXX</w:t>
                        </w:r>
                        <w:r w:rsidRPr="00D0632E">
                          <w:rPr>
                            <w:rFonts w:ascii="Times New Roman" w:hAnsi="Times New Roman"/>
                            <w:sz w:val="40"/>
                            <w:szCs w:val="40"/>
                            <w:vertAlign w:val="superscript"/>
                          </w:rPr>
                          <w:t>1)</w:t>
                        </w:r>
                      </w:p>
                    </w:txbxContent>
                  </v:textbox>
                </v:shape>
              </v:group>
            </w:pict>
          </mc:Fallback>
        </mc:AlternateContent>
      </w:r>
    </w:p>
    <w:p w14:paraId="4A5381DC" w14:textId="77777777" w:rsidR="00C52E18" w:rsidRPr="00F645D8" w:rsidRDefault="00C52E18" w:rsidP="00C52E18">
      <w:pPr>
        <w:rPr>
          <w:rFonts w:ascii="Times New Roman" w:hAnsi="Times New Roman"/>
          <w:sz w:val="24"/>
          <w:szCs w:val="24"/>
          <w:lang w:val="ro-RO"/>
        </w:rPr>
      </w:pPr>
    </w:p>
    <w:p w14:paraId="00A9AFE4" w14:textId="77777777" w:rsidR="00C52E18" w:rsidRPr="00F645D8" w:rsidRDefault="00C52E18" w:rsidP="00C52E18">
      <w:pPr>
        <w:rPr>
          <w:rFonts w:ascii="Times New Roman" w:hAnsi="Times New Roman"/>
          <w:sz w:val="24"/>
          <w:szCs w:val="24"/>
          <w:lang w:val="ro-RO"/>
        </w:rPr>
      </w:pPr>
    </w:p>
    <w:p w14:paraId="08CD5E93" w14:textId="77777777" w:rsidR="00C52E18" w:rsidRPr="00F645D8" w:rsidRDefault="00C52E18" w:rsidP="00C52E18">
      <w:pPr>
        <w:rPr>
          <w:rFonts w:ascii="Times New Roman" w:hAnsi="Times New Roman"/>
          <w:sz w:val="24"/>
          <w:szCs w:val="24"/>
          <w:lang w:val="ro-RO"/>
        </w:rPr>
      </w:pPr>
    </w:p>
    <w:p w14:paraId="49B1EF57" w14:textId="77777777" w:rsidR="00C52E18" w:rsidRPr="00F645D8" w:rsidRDefault="00C52E18" w:rsidP="00C52E18">
      <w:pPr>
        <w:rPr>
          <w:rFonts w:ascii="Times New Roman" w:hAnsi="Times New Roman"/>
          <w:sz w:val="24"/>
          <w:szCs w:val="24"/>
          <w:lang w:val="ro-RO"/>
        </w:rPr>
      </w:pPr>
    </w:p>
    <w:p w14:paraId="4A37BBF4" w14:textId="77777777" w:rsidR="00C52E18" w:rsidRPr="00F645D8" w:rsidRDefault="00C52E18" w:rsidP="00C52E18">
      <w:pPr>
        <w:rPr>
          <w:rFonts w:ascii="Times New Roman" w:hAnsi="Times New Roman"/>
          <w:sz w:val="24"/>
          <w:szCs w:val="24"/>
          <w:lang w:val="ro-RO"/>
        </w:rPr>
      </w:pPr>
    </w:p>
    <w:p w14:paraId="57324B9E" w14:textId="77777777" w:rsidR="00C52E18" w:rsidRPr="00F645D8" w:rsidRDefault="00C52E18" w:rsidP="00C52E18">
      <w:pPr>
        <w:rPr>
          <w:rFonts w:ascii="Times New Roman" w:hAnsi="Times New Roman"/>
          <w:sz w:val="24"/>
          <w:szCs w:val="24"/>
          <w:lang w:val="ro-RO"/>
        </w:rPr>
      </w:pPr>
    </w:p>
    <w:p w14:paraId="3F8BCD48" w14:textId="77777777" w:rsidR="00C52E18" w:rsidRPr="00F645D8" w:rsidRDefault="00C52E18" w:rsidP="00C52E18">
      <w:pPr>
        <w:rPr>
          <w:rFonts w:ascii="Times New Roman" w:hAnsi="Times New Roman"/>
          <w:sz w:val="24"/>
          <w:szCs w:val="24"/>
          <w:lang w:val="ro-RO"/>
        </w:rPr>
      </w:pPr>
      <w:r w:rsidRPr="00F645D8">
        <w:rPr>
          <w:rFonts w:ascii="Times New Roman" w:hAnsi="Times New Roman"/>
          <w:sz w:val="24"/>
          <w:szCs w:val="24"/>
          <w:lang w:val="ro-RO"/>
        </w:rPr>
        <w:t>NOTĂ:</w:t>
      </w:r>
    </w:p>
    <w:p w14:paraId="714F17AC" w14:textId="77777777" w:rsidR="00C52E18" w:rsidRPr="00F31B84" w:rsidRDefault="00C52E18" w:rsidP="00C52E18">
      <w:pPr>
        <w:rPr>
          <w:rFonts w:ascii="Times New Roman" w:hAnsi="Times New Roman"/>
          <w:sz w:val="24"/>
          <w:szCs w:val="24"/>
          <w:lang w:val="ro-RO"/>
        </w:rPr>
      </w:pPr>
      <w:r w:rsidRPr="00F31B84">
        <w:rPr>
          <w:rFonts w:ascii="Times New Roman" w:hAnsi="Times New Roman"/>
          <w:sz w:val="24"/>
          <w:szCs w:val="24"/>
          <w:vertAlign w:val="superscript"/>
          <w:lang w:val="ro-RO"/>
        </w:rPr>
        <w:t>1)</w:t>
      </w:r>
      <w:r w:rsidRPr="00F31B84">
        <w:rPr>
          <w:rFonts w:ascii="Times New Roman" w:hAnsi="Times New Roman"/>
          <w:sz w:val="24"/>
          <w:szCs w:val="24"/>
          <w:lang w:val="ro-RO"/>
        </w:rPr>
        <w:t xml:space="preserve"> număr </w:t>
      </w:r>
      <w:r w:rsidR="00AF2185" w:rsidRPr="00F31B84">
        <w:rPr>
          <w:rFonts w:ascii="Times New Roman" w:hAnsi="Times New Roman"/>
          <w:sz w:val="24"/>
          <w:szCs w:val="24"/>
          <w:lang w:val="ro-RO"/>
        </w:rPr>
        <w:t>marcă sigilare</w:t>
      </w:r>
    </w:p>
    <w:p w14:paraId="024C1D7F" w14:textId="77777777" w:rsidR="00C52E18" w:rsidRPr="00F645D8" w:rsidRDefault="00C52E18" w:rsidP="00C52E18">
      <w:pPr>
        <w:rPr>
          <w:rFonts w:ascii="Times New Roman" w:hAnsi="Times New Roman"/>
          <w:sz w:val="24"/>
          <w:szCs w:val="24"/>
          <w:lang w:val="ro-RO"/>
        </w:rPr>
      </w:pPr>
    </w:p>
    <w:p w14:paraId="3D1435ED" w14:textId="77777777" w:rsidR="00C52E18" w:rsidRPr="00F645D8" w:rsidRDefault="00C52E18" w:rsidP="00C52E18">
      <w:pPr>
        <w:rPr>
          <w:rFonts w:ascii="Times New Roman" w:hAnsi="Times New Roman"/>
          <w:sz w:val="24"/>
          <w:szCs w:val="24"/>
          <w:lang w:val="ro-RO"/>
        </w:rPr>
      </w:pPr>
    </w:p>
    <w:p w14:paraId="4B65A60F" w14:textId="77777777" w:rsidR="00C52E18" w:rsidRPr="00F645D8" w:rsidRDefault="00C52E18" w:rsidP="00C52E18">
      <w:pPr>
        <w:rPr>
          <w:rFonts w:ascii="Times New Roman" w:hAnsi="Times New Roman"/>
          <w:sz w:val="24"/>
          <w:szCs w:val="24"/>
          <w:lang w:val="ro-RO"/>
        </w:rPr>
      </w:pPr>
    </w:p>
    <w:p w14:paraId="15A05994" w14:textId="77777777" w:rsidR="00C52E18" w:rsidRPr="00F645D8" w:rsidRDefault="00C52E18" w:rsidP="00C52E18">
      <w:pPr>
        <w:rPr>
          <w:lang w:val="ro-RO"/>
        </w:rPr>
      </w:pPr>
    </w:p>
    <w:p w14:paraId="43994B39" w14:textId="77777777" w:rsidR="00C52E18" w:rsidRPr="00F645D8" w:rsidRDefault="00C52E18" w:rsidP="00C52E18">
      <w:pPr>
        <w:rPr>
          <w:lang w:val="ro-RO"/>
        </w:rPr>
      </w:pPr>
    </w:p>
    <w:p w14:paraId="6AE795FB" w14:textId="77777777" w:rsidR="00C52E18" w:rsidRPr="00F645D8" w:rsidRDefault="00C52E18" w:rsidP="00C52E18">
      <w:pPr>
        <w:spacing w:line="240" w:lineRule="auto"/>
        <w:rPr>
          <w:sz w:val="24"/>
          <w:szCs w:val="24"/>
          <w:lang w:val="ro-RO"/>
        </w:rPr>
      </w:pPr>
    </w:p>
    <w:p w14:paraId="5171BAF0" w14:textId="77777777" w:rsidR="00C52E18" w:rsidRPr="00F645D8" w:rsidRDefault="00C52E18" w:rsidP="00C52E18">
      <w:pPr>
        <w:spacing w:line="240" w:lineRule="auto"/>
        <w:rPr>
          <w:sz w:val="24"/>
          <w:szCs w:val="24"/>
          <w:lang w:val="ro-RO"/>
        </w:rPr>
      </w:pPr>
    </w:p>
    <w:p w14:paraId="131D73AA" w14:textId="77777777" w:rsidR="00C52E18" w:rsidRPr="00F645D8" w:rsidRDefault="00C52E18" w:rsidP="00C52E18">
      <w:pPr>
        <w:spacing w:line="240" w:lineRule="auto"/>
        <w:rPr>
          <w:sz w:val="24"/>
          <w:szCs w:val="24"/>
          <w:lang w:val="ro-RO"/>
        </w:rPr>
      </w:pPr>
    </w:p>
    <w:p w14:paraId="6BEAF881" w14:textId="77777777" w:rsidR="00C52E18" w:rsidRPr="00F645D8" w:rsidRDefault="00C52E18" w:rsidP="00C52E18">
      <w:pPr>
        <w:jc w:val="right"/>
        <w:rPr>
          <w:rFonts w:ascii="Times New Roman" w:hAnsi="Times New Roman"/>
          <w:sz w:val="24"/>
          <w:szCs w:val="20"/>
          <w:lang w:val="ro-RO"/>
        </w:rPr>
      </w:pPr>
    </w:p>
    <w:p w14:paraId="304C4C19" w14:textId="77777777" w:rsidR="00C52E18" w:rsidRPr="00F645D8" w:rsidRDefault="00C52E18" w:rsidP="00C52E18">
      <w:pPr>
        <w:jc w:val="right"/>
        <w:rPr>
          <w:rFonts w:ascii="Times New Roman" w:hAnsi="Times New Roman"/>
          <w:i/>
          <w:sz w:val="24"/>
          <w:szCs w:val="20"/>
          <w:u w:val="single"/>
          <w:lang w:val="ro-RO"/>
        </w:rPr>
      </w:pPr>
    </w:p>
    <w:p w14:paraId="7A102FD3" w14:textId="77777777" w:rsidR="00C52E18" w:rsidRPr="00F645D8" w:rsidRDefault="00C52E18" w:rsidP="00C52E18">
      <w:pPr>
        <w:jc w:val="right"/>
        <w:rPr>
          <w:rFonts w:ascii="Times New Roman" w:hAnsi="Times New Roman"/>
          <w:i/>
          <w:sz w:val="24"/>
          <w:szCs w:val="20"/>
          <w:u w:val="single"/>
          <w:lang w:val="ro-RO"/>
        </w:rPr>
      </w:pPr>
    </w:p>
    <w:p w14:paraId="5A079C33" w14:textId="77777777" w:rsidR="00C52E18" w:rsidRPr="00F645D8" w:rsidRDefault="00C52E18" w:rsidP="00C52E18">
      <w:pPr>
        <w:rPr>
          <w:lang w:val="ro-RO"/>
        </w:rPr>
      </w:pPr>
    </w:p>
    <w:p w14:paraId="710035C1" w14:textId="77777777" w:rsidR="00C52E18" w:rsidRPr="00F645D8" w:rsidRDefault="00C52E18" w:rsidP="00C52E18">
      <w:pPr>
        <w:rPr>
          <w:lang w:val="ro-RO"/>
        </w:rPr>
      </w:pPr>
    </w:p>
    <w:p w14:paraId="301B162A" w14:textId="77777777" w:rsidR="00714F3E" w:rsidRDefault="00714F3E">
      <w:pPr>
        <w:spacing w:after="160" w:line="259" w:lineRule="auto"/>
        <w:rPr>
          <w:lang w:val="ro-RO"/>
        </w:rPr>
      </w:pPr>
      <w:r>
        <w:rPr>
          <w:lang w:val="ro-RO"/>
        </w:rPr>
        <w:br w:type="page"/>
      </w:r>
    </w:p>
    <w:p w14:paraId="1A2E1636" w14:textId="77777777" w:rsidR="00C52E18" w:rsidRPr="00F645D8" w:rsidRDefault="00317281" w:rsidP="00C52E18">
      <w:pPr>
        <w:spacing w:before="240" w:line="240" w:lineRule="auto"/>
        <w:jc w:val="right"/>
        <w:rPr>
          <w:rFonts w:ascii="Times New Roman" w:hAnsi="Times New Roman"/>
          <w:sz w:val="24"/>
          <w:szCs w:val="24"/>
          <w:lang w:val="ro-RO"/>
        </w:rPr>
      </w:pPr>
      <w:r>
        <w:rPr>
          <w:rFonts w:ascii="Times New Roman" w:hAnsi="Times New Roman"/>
          <w:i/>
          <w:sz w:val="24"/>
          <w:szCs w:val="20"/>
          <w:u w:val="single"/>
          <w:lang w:val="ro-RO"/>
        </w:rPr>
        <w:lastRenderedPageBreak/>
        <w:t>ANEXA nr. 15</w:t>
      </w:r>
      <w:r w:rsidR="00C52E18" w:rsidRPr="00F645D8">
        <w:rPr>
          <w:rFonts w:ascii="Times New Roman" w:hAnsi="Times New Roman"/>
          <w:i/>
          <w:sz w:val="24"/>
          <w:szCs w:val="20"/>
          <w:u w:val="single"/>
          <w:lang w:val="ro-RO"/>
        </w:rPr>
        <w:t xml:space="preserve"> la reglementări</w:t>
      </w:r>
      <w:r w:rsidR="00C52E18" w:rsidRPr="00F645D8">
        <w:rPr>
          <w:rFonts w:ascii="Times New Roman" w:hAnsi="Times New Roman"/>
          <w:sz w:val="24"/>
          <w:szCs w:val="24"/>
          <w:lang w:val="ro-RO"/>
        </w:rPr>
        <w:t xml:space="preserve"> </w:t>
      </w:r>
    </w:p>
    <w:p w14:paraId="7516DDFF" w14:textId="77777777" w:rsidR="00C52E18" w:rsidRPr="00EF34A5" w:rsidRDefault="00C52E18" w:rsidP="00C52E18">
      <w:pPr>
        <w:spacing w:before="240" w:line="240" w:lineRule="auto"/>
        <w:jc w:val="center"/>
        <w:rPr>
          <w:rFonts w:ascii="Times New Roman" w:hAnsi="Times New Roman"/>
          <w:b/>
          <w:strike/>
          <w:sz w:val="24"/>
          <w:szCs w:val="24"/>
          <w:lang w:val="ro-RO"/>
        </w:rPr>
      </w:pPr>
      <w:r w:rsidRPr="00EF34A5">
        <w:rPr>
          <w:rFonts w:ascii="Times New Roman" w:hAnsi="Times New Roman"/>
          <w:b/>
          <w:sz w:val="24"/>
          <w:szCs w:val="24"/>
          <w:lang w:val="ro-RO"/>
        </w:rPr>
        <w:t xml:space="preserve">CERTIFICAT DE INSTRUIRE </w:t>
      </w:r>
    </w:p>
    <w:p w14:paraId="094F6B50" w14:textId="77777777" w:rsidR="00C52E18" w:rsidRPr="00F645D8" w:rsidRDefault="00C52E18" w:rsidP="00C52E18">
      <w:pPr>
        <w:spacing w:before="240" w:line="240" w:lineRule="auto"/>
        <w:jc w:val="center"/>
        <w:rPr>
          <w:rFonts w:ascii="Times New Roman" w:hAnsi="Times New Roman"/>
          <w:b/>
          <w:sz w:val="24"/>
          <w:szCs w:val="24"/>
          <w:lang w:val="ro-RO"/>
        </w:rPr>
      </w:pPr>
      <w:r w:rsidRPr="00EF34A5">
        <w:rPr>
          <w:rFonts w:ascii="Times New Roman" w:hAnsi="Times New Roman"/>
          <w:b/>
          <w:sz w:val="24"/>
          <w:szCs w:val="24"/>
          <w:lang w:val="ro-RO"/>
        </w:rPr>
        <w:t>PENTRU ACTIVITATEA DE INSTALARE ȘI/SAU REPARARE</w:t>
      </w:r>
    </w:p>
    <w:p w14:paraId="46D4904A" w14:textId="77777777" w:rsidR="00C52E18" w:rsidRPr="00F645D8" w:rsidRDefault="00C52E18" w:rsidP="00C52E18">
      <w:pPr>
        <w:spacing w:before="240" w:line="240" w:lineRule="auto"/>
        <w:jc w:val="center"/>
        <w:rPr>
          <w:rFonts w:ascii="Times New Roman" w:hAnsi="Times New Roman"/>
          <w:sz w:val="24"/>
          <w:szCs w:val="24"/>
          <w:lang w:val="ro-RO"/>
        </w:rPr>
      </w:pPr>
      <w:r w:rsidRPr="00F645D8">
        <w:rPr>
          <w:rFonts w:ascii="Times New Roman" w:hAnsi="Times New Roman"/>
          <w:sz w:val="24"/>
          <w:szCs w:val="24"/>
          <w:lang w:val="ro-RO"/>
        </w:rPr>
        <w:t>Serie ..……….Nr. …….</w:t>
      </w:r>
    </w:p>
    <w:p w14:paraId="63B03182" w14:textId="77777777" w:rsidR="00C52E18" w:rsidRPr="00F645D8" w:rsidRDefault="00C52E18" w:rsidP="00C52E18">
      <w:pPr>
        <w:spacing w:before="240" w:line="240" w:lineRule="auto"/>
        <w:jc w:val="center"/>
        <w:rPr>
          <w:rFonts w:ascii="Times New Roman" w:hAnsi="Times New Roman"/>
          <w:sz w:val="24"/>
          <w:szCs w:val="24"/>
          <w:lang w:val="ro-RO"/>
        </w:rPr>
      </w:pPr>
      <w:r w:rsidRPr="00F645D8">
        <w:rPr>
          <w:rFonts w:ascii="Times New Roman" w:hAnsi="Times New Roman"/>
          <w:sz w:val="24"/>
          <w:szCs w:val="24"/>
          <w:lang w:val="ro-RO"/>
        </w:rPr>
        <w:t>Data: ...........................</w:t>
      </w:r>
    </w:p>
    <w:p w14:paraId="79684521" w14:textId="77777777" w:rsidR="00C52E18" w:rsidRPr="00F645D8" w:rsidRDefault="00C52E18" w:rsidP="00C52E18">
      <w:pPr>
        <w:spacing w:before="240" w:line="240" w:lineRule="auto"/>
        <w:rPr>
          <w:rFonts w:ascii="Times New Roman" w:hAnsi="Times New Roman"/>
          <w:sz w:val="24"/>
          <w:szCs w:val="24"/>
          <w:lang w:val="ro-RO"/>
        </w:rPr>
      </w:pPr>
    </w:p>
    <w:p w14:paraId="3030FB53" w14:textId="77777777" w:rsidR="00C52E18" w:rsidRPr="00F645D8" w:rsidRDefault="00C52E18" w:rsidP="00CF4784">
      <w:pPr>
        <w:pStyle w:val="Frspaiere1"/>
        <w:spacing w:line="360" w:lineRule="auto"/>
        <w:jc w:val="both"/>
        <w:rPr>
          <w:rFonts w:ascii="Times New Roman" w:hAnsi="Times New Roman"/>
          <w:sz w:val="24"/>
          <w:szCs w:val="24"/>
        </w:rPr>
      </w:pPr>
      <w:r w:rsidRPr="00F645D8">
        <w:rPr>
          <w:rFonts w:ascii="Times New Roman" w:hAnsi="Times New Roman"/>
          <w:sz w:val="24"/>
          <w:szCs w:val="24"/>
        </w:rPr>
        <w:t>Dl</w:t>
      </w:r>
      <w:r w:rsidR="00CF4784" w:rsidRPr="00F645D8">
        <w:rPr>
          <w:rFonts w:ascii="Times New Roman" w:hAnsi="Times New Roman"/>
          <w:sz w:val="24"/>
          <w:szCs w:val="24"/>
        </w:rPr>
        <w:t>.</w:t>
      </w:r>
      <w:r w:rsidRPr="00F645D8">
        <w:rPr>
          <w:rFonts w:ascii="Times New Roman" w:hAnsi="Times New Roman"/>
          <w:sz w:val="24"/>
          <w:szCs w:val="24"/>
        </w:rPr>
        <w:t xml:space="preserve"> / Dna</w:t>
      </w:r>
      <w:r w:rsidR="00CF4784" w:rsidRPr="00F645D8">
        <w:rPr>
          <w:rFonts w:ascii="Times New Roman" w:hAnsi="Times New Roman"/>
          <w:sz w:val="24"/>
          <w:szCs w:val="24"/>
        </w:rPr>
        <w:t>.</w:t>
      </w:r>
      <w:r w:rsidRPr="00F645D8">
        <w:rPr>
          <w:rFonts w:ascii="Times New Roman" w:hAnsi="Times New Roman"/>
          <w:sz w:val="24"/>
          <w:szCs w:val="24"/>
        </w:rPr>
        <w:t>:</w:t>
      </w:r>
    </w:p>
    <w:p w14:paraId="62266E33" w14:textId="77777777" w:rsidR="00C52E18" w:rsidRPr="00F645D8" w:rsidRDefault="00C52E18" w:rsidP="00CF4784">
      <w:pPr>
        <w:pStyle w:val="Frspaiere1"/>
        <w:spacing w:line="360" w:lineRule="auto"/>
        <w:jc w:val="both"/>
        <w:rPr>
          <w:rFonts w:ascii="Times New Roman" w:hAnsi="Times New Roman"/>
          <w:color w:val="FF0000"/>
          <w:sz w:val="24"/>
          <w:szCs w:val="24"/>
        </w:rPr>
      </w:pPr>
      <w:r w:rsidRPr="00F645D8">
        <w:rPr>
          <w:rFonts w:ascii="Times New Roman" w:hAnsi="Times New Roman"/>
          <w:sz w:val="24"/>
          <w:szCs w:val="24"/>
        </w:rPr>
        <w:t xml:space="preserve">CNP : </w:t>
      </w:r>
    </w:p>
    <w:p w14:paraId="775E8C91" w14:textId="77777777" w:rsidR="00C52E18" w:rsidRPr="00F645D8" w:rsidRDefault="00C52E18" w:rsidP="00CF4784">
      <w:pPr>
        <w:pStyle w:val="Frspaiere1"/>
        <w:spacing w:line="360" w:lineRule="auto"/>
        <w:jc w:val="both"/>
        <w:rPr>
          <w:rFonts w:ascii="Times New Roman" w:hAnsi="Times New Roman"/>
          <w:sz w:val="24"/>
          <w:szCs w:val="24"/>
        </w:rPr>
      </w:pPr>
      <w:r w:rsidRPr="00F645D8">
        <w:rPr>
          <w:rFonts w:ascii="Times New Roman" w:hAnsi="Times New Roman"/>
          <w:sz w:val="24"/>
          <w:szCs w:val="24"/>
        </w:rPr>
        <w:t>Profesia :</w:t>
      </w:r>
    </w:p>
    <w:p w14:paraId="0143820D" w14:textId="77777777" w:rsidR="00C52E18" w:rsidRPr="00F645D8" w:rsidRDefault="00C52E18" w:rsidP="00CF4784">
      <w:pPr>
        <w:pStyle w:val="Frspaiere1"/>
        <w:spacing w:line="360" w:lineRule="auto"/>
        <w:jc w:val="both"/>
        <w:rPr>
          <w:rFonts w:ascii="Times New Roman" w:hAnsi="Times New Roman"/>
          <w:color w:val="FF0000"/>
          <w:sz w:val="24"/>
          <w:szCs w:val="24"/>
        </w:rPr>
      </w:pPr>
      <w:r w:rsidRPr="00F645D8">
        <w:rPr>
          <w:rFonts w:ascii="Times New Roman" w:hAnsi="Times New Roman"/>
          <w:sz w:val="24"/>
          <w:szCs w:val="24"/>
        </w:rPr>
        <w:t xml:space="preserve">A absolvit programul de </w:t>
      </w:r>
      <w:r w:rsidRPr="00F645D8">
        <w:rPr>
          <w:rFonts w:ascii="Times New Roman" w:hAnsi="Times New Roman"/>
          <w:bCs/>
          <w:sz w:val="24"/>
          <w:szCs w:val="24"/>
        </w:rPr>
        <w:t>instalare/reparare tahograf</w:t>
      </w:r>
      <w:r w:rsidR="00BF48A4" w:rsidRPr="00F645D8">
        <w:rPr>
          <w:rFonts w:ascii="Times New Roman" w:hAnsi="Times New Roman"/>
          <w:bCs/>
          <w:sz w:val="24"/>
          <w:szCs w:val="24"/>
        </w:rPr>
        <w:t>e</w:t>
      </w:r>
      <w:r w:rsidRPr="00F645D8">
        <w:rPr>
          <w:rFonts w:ascii="Times New Roman" w:hAnsi="Times New Roman"/>
          <w:bCs/>
          <w:sz w:val="24"/>
          <w:szCs w:val="24"/>
        </w:rPr>
        <w:t xml:space="preserve"> și/sau limita</w:t>
      </w:r>
      <w:r w:rsidR="00BF48A4" w:rsidRPr="00F645D8">
        <w:rPr>
          <w:rFonts w:ascii="Times New Roman" w:hAnsi="Times New Roman"/>
          <w:bCs/>
          <w:sz w:val="24"/>
          <w:szCs w:val="24"/>
        </w:rPr>
        <w:t>toare</w:t>
      </w:r>
      <w:r w:rsidRPr="00F645D8">
        <w:rPr>
          <w:rFonts w:ascii="Times New Roman" w:hAnsi="Times New Roman"/>
          <w:bCs/>
          <w:sz w:val="24"/>
          <w:szCs w:val="24"/>
        </w:rPr>
        <w:t xml:space="preserve"> de viteză </w:t>
      </w:r>
    </w:p>
    <w:p w14:paraId="15E0EB71" w14:textId="77777777" w:rsidR="00C52E18" w:rsidRPr="00F645D8" w:rsidRDefault="00C52E18" w:rsidP="00CF4784">
      <w:pPr>
        <w:pStyle w:val="Frspaiere1"/>
        <w:spacing w:line="360" w:lineRule="auto"/>
        <w:jc w:val="both"/>
        <w:rPr>
          <w:rFonts w:ascii="Times New Roman" w:hAnsi="Times New Roman"/>
          <w:sz w:val="24"/>
          <w:szCs w:val="24"/>
          <w:vertAlign w:val="superscript"/>
        </w:rPr>
      </w:pPr>
      <w:r w:rsidRPr="00E4274A">
        <w:rPr>
          <w:rFonts w:ascii="Times New Roman" w:hAnsi="Times New Roman"/>
          <w:sz w:val="24"/>
          <w:szCs w:val="24"/>
        </w:rPr>
        <w:t>în data de …….......</w:t>
      </w:r>
      <w:r w:rsidR="00055544">
        <w:rPr>
          <w:rFonts w:ascii="Times New Roman" w:hAnsi="Times New Roman"/>
          <w:sz w:val="24"/>
          <w:szCs w:val="24"/>
        </w:rPr>
        <w:t>...... cu durata de …… ore,</w:t>
      </w:r>
      <w:r w:rsidRPr="00E4274A">
        <w:rPr>
          <w:rFonts w:ascii="Times New Roman" w:hAnsi="Times New Roman"/>
          <w:sz w:val="24"/>
          <w:szCs w:val="24"/>
        </w:rPr>
        <w:t xml:space="preserve"> organizat de ...........</w:t>
      </w:r>
      <w:r w:rsidR="00055544">
        <w:rPr>
          <w:rFonts w:ascii="Times New Roman" w:hAnsi="Times New Roman"/>
          <w:sz w:val="24"/>
          <w:szCs w:val="24"/>
        </w:rPr>
        <w:t>..................................</w:t>
      </w:r>
      <w:r w:rsidRPr="00E4274A">
        <w:rPr>
          <w:rFonts w:ascii="Times New Roman" w:hAnsi="Times New Roman"/>
          <w:sz w:val="24"/>
          <w:szCs w:val="24"/>
        </w:rPr>
        <w:t>.</w:t>
      </w:r>
      <w:r w:rsidR="00055544">
        <w:rPr>
          <w:rFonts w:ascii="Times New Roman" w:hAnsi="Times New Roman"/>
          <w:sz w:val="24"/>
          <w:szCs w:val="24"/>
        </w:rPr>
        <w:t>...............................</w:t>
      </w:r>
      <w:r w:rsidRPr="00E4274A">
        <w:rPr>
          <w:rFonts w:ascii="Times New Roman" w:hAnsi="Times New Roman"/>
          <w:sz w:val="24"/>
          <w:szCs w:val="24"/>
        </w:rPr>
        <w:t xml:space="preserve"> cu sediul în localitatea…………………</w:t>
      </w:r>
      <w:r w:rsidR="00BF48A4" w:rsidRPr="00E4274A">
        <w:rPr>
          <w:rFonts w:ascii="Times New Roman" w:hAnsi="Times New Roman"/>
          <w:sz w:val="24"/>
          <w:szCs w:val="24"/>
        </w:rPr>
        <w:t>..................</w:t>
      </w:r>
      <w:r w:rsidR="00F31B84">
        <w:rPr>
          <w:rFonts w:ascii="Times New Roman" w:hAnsi="Times New Roman"/>
          <w:sz w:val="24"/>
          <w:szCs w:val="24"/>
        </w:rPr>
        <w:t xml:space="preserve"> </w:t>
      </w:r>
      <w:r w:rsidRPr="00E4274A">
        <w:rPr>
          <w:rFonts w:ascii="Times New Roman" w:hAnsi="Times New Roman"/>
          <w:sz w:val="24"/>
          <w:szCs w:val="24"/>
        </w:rPr>
        <w:t xml:space="preserve">județul/sector </w:t>
      </w:r>
      <w:r w:rsidR="00BF48A4" w:rsidRPr="00E4274A">
        <w:rPr>
          <w:rFonts w:ascii="Times New Roman" w:hAnsi="Times New Roman"/>
          <w:sz w:val="24"/>
          <w:szCs w:val="24"/>
        </w:rPr>
        <w:t>....</w:t>
      </w:r>
      <w:r w:rsidRPr="00E4274A">
        <w:rPr>
          <w:rFonts w:ascii="Times New Roman" w:hAnsi="Times New Roman"/>
          <w:sz w:val="24"/>
          <w:szCs w:val="24"/>
        </w:rPr>
        <w:t>………………….</w:t>
      </w:r>
      <w:r w:rsidRPr="00F645D8">
        <w:rPr>
          <w:rFonts w:ascii="Times New Roman" w:hAnsi="Times New Roman"/>
          <w:sz w:val="24"/>
          <w:szCs w:val="24"/>
        </w:rPr>
        <w:t>..........................</w:t>
      </w:r>
      <w:r w:rsidR="00F31B84">
        <w:rPr>
          <w:rFonts w:ascii="Times New Roman" w:hAnsi="Times New Roman"/>
          <w:sz w:val="24"/>
          <w:szCs w:val="24"/>
        </w:rPr>
        <w:t>..</w:t>
      </w:r>
    </w:p>
    <w:p w14:paraId="70B502CC" w14:textId="77777777" w:rsidR="00C52E18" w:rsidRPr="00F645D8" w:rsidRDefault="00C52E18" w:rsidP="00CF4784">
      <w:pPr>
        <w:pStyle w:val="Frspaiere1"/>
        <w:spacing w:line="360" w:lineRule="auto"/>
        <w:jc w:val="both"/>
        <w:rPr>
          <w:rFonts w:ascii="Times New Roman" w:hAnsi="Times New Roman"/>
          <w:sz w:val="24"/>
          <w:szCs w:val="24"/>
        </w:rPr>
      </w:pPr>
      <w:r w:rsidRPr="00F645D8">
        <w:rPr>
          <w:rFonts w:ascii="Times New Roman" w:hAnsi="Times New Roman"/>
          <w:sz w:val="24"/>
          <w:szCs w:val="24"/>
        </w:rPr>
        <w:t>și a promovat examenul de absolvire în anul.......... luna ........... ziua .........cu nota.............,</w:t>
      </w:r>
    </w:p>
    <w:p w14:paraId="6B395304" w14:textId="77777777" w:rsidR="00C52E18" w:rsidRPr="00F645D8" w:rsidRDefault="00C52E18" w:rsidP="00CF4784">
      <w:pPr>
        <w:pStyle w:val="Frspaiere1"/>
        <w:spacing w:line="360" w:lineRule="auto"/>
        <w:jc w:val="both"/>
        <w:rPr>
          <w:rFonts w:ascii="Times New Roman" w:hAnsi="Times New Roman"/>
          <w:sz w:val="24"/>
          <w:szCs w:val="24"/>
        </w:rPr>
      </w:pPr>
      <w:r w:rsidRPr="00F645D8">
        <w:rPr>
          <w:rFonts w:ascii="Times New Roman" w:hAnsi="Times New Roman"/>
          <w:sz w:val="24"/>
          <w:szCs w:val="24"/>
        </w:rPr>
        <w:t xml:space="preserve">deține competența de a </w:t>
      </w:r>
      <w:r w:rsidRPr="00F645D8">
        <w:rPr>
          <w:rFonts w:ascii="Times New Roman" w:hAnsi="Times New Roman"/>
          <w:bCs/>
          <w:sz w:val="24"/>
          <w:szCs w:val="24"/>
        </w:rPr>
        <w:t>instala/repara tahograf</w:t>
      </w:r>
      <w:r w:rsidR="00BF48A4" w:rsidRPr="00F645D8">
        <w:rPr>
          <w:rFonts w:ascii="Times New Roman" w:hAnsi="Times New Roman"/>
          <w:bCs/>
          <w:sz w:val="24"/>
          <w:szCs w:val="24"/>
        </w:rPr>
        <w:t>e</w:t>
      </w:r>
      <w:r w:rsidRPr="00F645D8">
        <w:rPr>
          <w:rFonts w:ascii="Times New Roman" w:hAnsi="Times New Roman"/>
          <w:bCs/>
          <w:sz w:val="24"/>
          <w:szCs w:val="24"/>
        </w:rPr>
        <w:t xml:space="preserve"> și/sau </w:t>
      </w:r>
      <w:r w:rsidR="00BF48A4" w:rsidRPr="00F645D8">
        <w:rPr>
          <w:rFonts w:ascii="Times New Roman" w:hAnsi="Times New Roman"/>
          <w:bCs/>
          <w:sz w:val="24"/>
          <w:szCs w:val="24"/>
        </w:rPr>
        <w:t>limitatoare</w:t>
      </w:r>
      <w:r w:rsidRPr="00F645D8">
        <w:rPr>
          <w:rFonts w:ascii="Times New Roman" w:hAnsi="Times New Roman"/>
          <w:bCs/>
          <w:sz w:val="24"/>
          <w:szCs w:val="24"/>
        </w:rPr>
        <w:t xml:space="preserve"> de viteză </w:t>
      </w:r>
      <w:r w:rsidRPr="00F645D8">
        <w:rPr>
          <w:rFonts w:ascii="Times New Roman" w:hAnsi="Times New Roman"/>
          <w:sz w:val="24"/>
          <w:szCs w:val="24"/>
        </w:rPr>
        <w:t>cu dispozitivele de inspecție:</w:t>
      </w:r>
    </w:p>
    <w:p w14:paraId="1132AF46" w14:textId="77777777" w:rsidR="00C52E18" w:rsidRPr="00F31B84" w:rsidRDefault="00C52E18" w:rsidP="00CF4784">
      <w:pPr>
        <w:pStyle w:val="Frspaiere1"/>
        <w:spacing w:line="360" w:lineRule="auto"/>
        <w:jc w:val="both"/>
        <w:rPr>
          <w:rFonts w:ascii="Times New Roman" w:hAnsi="Times New Roman"/>
          <w:sz w:val="24"/>
          <w:szCs w:val="24"/>
        </w:rPr>
      </w:pPr>
      <w:r w:rsidRPr="00F31B84">
        <w:rPr>
          <w:rFonts w:ascii="Times New Roman" w:hAnsi="Times New Roman"/>
          <w:sz w:val="24"/>
          <w:szCs w:val="24"/>
        </w:rPr>
        <w:t xml:space="preserve">tip...................., </w:t>
      </w:r>
      <w:r w:rsidR="009F09C0" w:rsidRPr="00F31B84">
        <w:rPr>
          <w:rFonts w:ascii="Times New Roman" w:hAnsi="Times New Roman"/>
          <w:sz w:val="24"/>
          <w:szCs w:val="24"/>
        </w:rPr>
        <w:t xml:space="preserve">varianta </w:t>
      </w:r>
      <w:r w:rsidRPr="00F31B84">
        <w:rPr>
          <w:rFonts w:ascii="Times New Roman" w:hAnsi="Times New Roman"/>
          <w:sz w:val="24"/>
          <w:szCs w:val="24"/>
        </w:rPr>
        <w:t xml:space="preserve">......................., </w:t>
      </w:r>
    </w:p>
    <w:p w14:paraId="607ADCC8" w14:textId="77777777" w:rsidR="00C52E18" w:rsidRPr="00F645D8" w:rsidRDefault="00C52E18" w:rsidP="00CF4784">
      <w:pPr>
        <w:pStyle w:val="Frspaiere1"/>
        <w:spacing w:line="360" w:lineRule="auto"/>
        <w:jc w:val="both"/>
        <w:rPr>
          <w:rFonts w:ascii="Times New Roman" w:hAnsi="Times New Roman"/>
          <w:sz w:val="24"/>
          <w:szCs w:val="24"/>
        </w:rPr>
      </w:pPr>
      <w:r w:rsidRPr="00F645D8">
        <w:rPr>
          <w:rFonts w:ascii="Times New Roman" w:hAnsi="Times New Roman"/>
          <w:sz w:val="24"/>
          <w:szCs w:val="24"/>
        </w:rPr>
        <w:t>conform suplimentului descriptiv al certificatului.</w:t>
      </w:r>
    </w:p>
    <w:p w14:paraId="6474C204" w14:textId="77777777" w:rsidR="00C52E18" w:rsidRPr="00F645D8" w:rsidRDefault="00C52E18" w:rsidP="00C52E18">
      <w:pPr>
        <w:spacing w:before="240" w:line="240" w:lineRule="auto"/>
        <w:rPr>
          <w:rFonts w:ascii="Times New Roman" w:hAnsi="Times New Roman"/>
          <w:sz w:val="24"/>
          <w:szCs w:val="24"/>
          <w:lang w:val="ro-RO"/>
        </w:rPr>
      </w:pPr>
    </w:p>
    <w:p w14:paraId="6E43F9BA" w14:textId="77777777" w:rsidR="00C52E18" w:rsidRPr="00F645D8" w:rsidRDefault="00C52E18" w:rsidP="00C52E18">
      <w:pPr>
        <w:spacing w:before="240" w:line="240" w:lineRule="auto"/>
        <w:jc w:val="center"/>
        <w:rPr>
          <w:rFonts w:ascii="Times New Roman" w:hAnsi="Times New Roman"/>
          <w:sz w:val="24"/>
          <w:szCs w:val="24"/>
          <w:lang w:val="ro-RO"/>
        </w:rPr>
      </w:pPr>
      <w:r w:rsidRPr="00F645D8">
        <w:rPr>
          <w:rFonts w:ascii="Times New Roman" w:hAnsi="Times New Roman"/>
          <w:sz w:val="24"/>
          <w:szCs w:val="24"/>
          <w:lang w:val="ro-RO"/>
        </w:rPr>
        <w:t>DIRECTOR PROGRAM,</w:t>
      </w:r>
    </w:p>
    <w:p w14:paraId="40D05273" w14:textId="77777777" w:rsidR="00C52E18" w:rsidRPr="00F645D8" w:rsidRDefault="00C52E18" w:rsidP="00C52E18">
      <w:pPr>
        <w:spacing w:before="240" w:line="240" w:lineRule="auto"/>
        <w:jc w:val="center"/>
        <w:rPr>
          <w:rFonts w:ascii="Times New Roman" w:hAnsi="Times New Roman"/>
          <w:sz w:val="24"/>
          <w:szCs w:val="24"/>
          <w:lang w:val="ro-RO"/>
        </w:rPr>
      </w:pPr>
    </w:p>
    <w:p w14:paraId="12F7E59D" w14:textId="77777777" w:rsidR="00C52E18" w:rsidRPr="00F645D8" w:rsidRDefault="00C52E18" w:rsidP="00C52E18">
      <w:pPr>
        <w:spacing w:before="240" w:line="240" w:lineRule="auto"/>
        <w:jc w:val="center"/>
        <w:rPr>
          <w:rFonts w:ascii="Times New Roman" w:hAnsi="Times New Roman"/>
          <w:sz w:val="24"/>
          <w:szCs w:val="24"/>
          <w:lang w:val="ro-RO"/>
        </w:rPr>
      </w:pPr>
    </w:p>
    <w:p w14:paraId="4B3077B9" w14:textId="77777777" w:rsidR="00C52E18" w:rsidRPr="00F645D8" w:rsidRDefault="00C52E18" w:rsidP="00C52E18">
      <w:pPr>
        <w:spacing w:before="240" w:line="240" w:lineRule="auto"/>
        <w:jc w:val="center"/>
        <w:rPr>
          <w:rFonts w:ascii="Times New Roman" w:hAnsi="Times New Roman"/>
          <w:sz w:val="24"/>
          <w:szCs w:val="24"/>
          <w:lang w:val="ro-RO"/>
        </w:rPr>
      </w:pPr>
    </w:p>
    <w:p w14:paraId="1D6DDD2F" w14:textId="77777777" w:rsidR="00C52E18" w:rsidRPr="00F645D8" w:rsidRDefault="00C52E18" w:rsidP="00C52E18">
      <w:pPr>
        <w:spacing w:before="240" w:line="240" w:lineRule="auto"/>
        <w:jc w:val="center"/>
        <w:rPr>
          <w:rFonts w:ascii="Times New Roman" w:hAnsi="Times New Roman"/>
          <w:sz w:val="24"/>
          <w:szCs w:val="24"/>
          <w:lang w:val="ro-RO"/>
        </w:rPr>
      </w:pPr>
    </w:p>
    <w:p w14:paraId="1ACB19E9" w14:textId="77777777" w:rsidR="00C52E18" w:rsidRPr="00F645D8" w:rsidRDefault="00C52E18" w:rsidP="00C52E18">
      <w:pPr>
        <w:spacing w:before="240" w:line="240" w:lineRule="auto"/>
        <w:jc w:val="center"/>
        <w:rPr>
          <w:rFonts w:ascii="Times New Roman" w:hAnsi="Times New Roman"/>
          <w:sz w:val="24"/>
          <w:szCs w:val="24"/>
          <w:lang w:val="ro-RO"/>
        </w:rPr>
      </w:pPr>
    </w:p>
    <w:p w14:paraId="7CADBE35" w14:textId="77777777" w:rsidR="00714F3E" w:rsidRDefault="00714F3E">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3066EACB" w14:textId="77777777" w:rsidR="00C52E18" w:rsidRPr="00F645D8" w:rsidRDefault="00C52E18" w:rsidP="00C52E18">
      <w:pPr>
        <w:spacing w:before="240" w:line="240" w:lineRule="auto"/>
        <w:jc w:val="center"/>
        <w:rPr>
          <w:rFonts w:ascii="Times New Roman" w:hAnsi="Times New Roman"/>
          <w:sz w:val="24"/>
          <w:szCs w:val="24"/>
          <w:lang w:val="ro-RO"/>
        </w:rPr>
      </w:pPr>
      <w:r w:rsidRPr="00F645D8">
        <w:rPr>
          <w:rFonts w:ascii="Times New Roman" w:hAnsi="Times New Roman"/>
          <w:sz w:val="24"/>
          <w:szCs w:val="24"/>
          <w:lang w:val="ro-RO"/>
        </w:rPr>
        <w:lastRenderedPageBreak/>
        <w:t>SUPLIMENT DESCRIPTIV</w:t>
      </w:r>
    </w:p>
    <w:p w14:paraId="774A4B2E" w14:textId="77777777" w:rsidR="00C52E18" w:rsidRPr="00F645D8" w:rsidRDefault="00C52E18" w:rsidP="00C52E18">
      <w:pPr>
        <w:spacing w:before="240" w:line="240" w:lineRule="auto"/>
        <w:jc w:val="center"/>
        <w:rPr>
          <w:rFonts w:ascii="Times New Roman" w:hAnsi="Times New Roman"/>
          <w:sz w:val="24"/>
          <w:szCs w:val="24"/>
          <w:lang w:val="ro-RO"/>
        </w:rPr>
      </w:pPr>
      <w:r w:rsidRPr="00F645D8">
        <w:rPr>
          <w:rFonts w:ascii="Times New Roman" w:hAnsi="Times New Roman"/>
          <w:sz w:val="24"/>
          <w:szCs w:val="24"/>
          <w:lang w:val="ro-RO"/>
        </w:rPr>
        <w:t>AL CERTIFICATULUI DE INSTRUIRE  PENTRU ACTIVITATEA DE INSTALARE ȘI/SAU REPARARE</w:t>
      </w:r>
    </w:p>
    <w:p w14:paraId="783310F4" w14:textId="77777777" w:rsidR="00C52E18" w:rsidRPr="00F645D8" w:rsidRDefault="00C52E18" w:rsidP="00C52E18">
      <w:pPr>
        <w:spacing w:before="240" w:after="0" w:line="240" w:lineRule="auto"/>
        <w:jc w:val="center"/>
        <w:rPr>
          <w:rFonts w:ascii="Times New Roman" w:hAnsi="Times New Roman"/>
          <w:sz w:val="24"/>
          <w:szCs w:val="24"/>
          <w:lang w:val="ro-RO"/>
        </w:rPr>
      </w:pPr>
      <w:r w:rsidRPr="00F645D8">
        <w:rPr>
          <w:rFonts w:ascii="Times New Roman" w:hAnsi="Times New Roman"/>
          <w:sz w:val="24"/>
          <w:szCs w:val="24"/>
          <w:lang w:val="ro-RO"/>
        </w:rPr>
        <w:t>Serie ...............Nr. .................</w:t>
      </w:r>
    </w:p>
    <w:p w14:paraId="5A1E5A8C" w14:textId="77777777" w:rsidR="00C52E18" w:rsidRPr="00F645D8" w:rsidRDefault="00C52E18" w:rsidP="00C52E18">
      <w:pPr>
        <w:spacing w:before="240" w:after="0" w:line="240" w:lineRule="auto"/>
        <w:jc w:val="center"/>
        <w:rPr>
          <w:rFonts w:ascii="Times New Roman" w:hAnsi="Times New Roman"/>
          <w:sz w:val="24"/>
          <w:szCs w:val="24"/>
          <w:lang w:val="ro-RO"/>
        </w:rPr>
      </w:pPr>
    </w:p>
    <w:p w14:paraId="59849B14"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Competență:    instalare tahografe și limitatoare de viteză</w:t>
      </w:r>
    </w:p>
    <w:p w14:paraId="4F3E2F86"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 xml:space="preserve">                        reparare tahografe și limitatoare de viteză</w:t>
      </w:r>
    </w:p>
    <w:p w14:paraId="1FB1F8AE" w14:textId="77777777" w:rsidR="00C52E18" w:rsidRPr="00F645D8" w:rsidRDefault="00C52E18" w:rsidP="00C52E18">
      <w:pPr>
        <w:spacing w:after="0" w:line="240" w:lineRule="auto"/>
        <w:rPr>
          <w:rFonts w:ascii="Times New Roman" w:hAnsi="Times New Roman"/>
          <w:sz w:val="24"/>
          <w:szCs w:val="24"/>
          <w:lang w:val="ro-RO"/>
        </w:rPr>
      </w:pPr>
    </w:p>
    <w:p w14:paraId="099DEC41" w14:textId="77777777" w:rsidR="00C52E18" w:rsidRPr="00F645D8" w:rsidRDefault="00C52E18" w:rsidP="00C52E18">
      <w:pPr>
        <w:pStyle w:val="Listparagraf"/>
        <w:spacing w:after="0" w:line="240" w:lineRule="auto"/>
        <w:ind w:left="360"/>
        <w:rPr>
          <w:rFonts w:ascii="Times New Roman" w:hAnsi="Times New Roman"/>
          <w:strike/>
          <w:sz w:val="24"/>
          <w:szCs w:val="24"/>
          <w:highlight w:val="green"/>
          <w:lang w:val="ro-RO"/>
        </w:rPr>
      </w:pPr>
    </w:p>
    <w:p w14:paraId="0A7D2034" w14:textId="77777777" w:rsidR="00C52E18" w:rsidRPr="00F645D8" w:rsidRDefault="00C52E18" w:rsidP="00C52E18">
      <w:pPr>
        <w:pStyle w:val="Listparagraf"/>
        <w:spacing w:after="0" w:line="240" w:lineRule="auto"/>
        <w:rPr>
          <w:rFonts w:ascii="Times New Roman" w:hAnsi="Times New Roman"/>
          <w:sz w:val="24"/>
          <w:szCs w:val="24"/>
          <w:lang w:val="ro-RO"/>
        </w:rPr>
      </w:pPr>
    </w:p>
    <w:p w14:paraId="7D493345"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Nivelul de competențe:</w:t>
      </w:r>
    </w:p>
    <w:p w14:paraId="7C40C9BC" w14:textId="77777777" w:rsidR="00C52E18" w:rsidRPr="00F645D8" w:rsidRDefault="00C52E18" w:rsidP="00AD6C17">
      <w:pPr>
        <w:pStyle w:val="Listparagraf"/>
        <w:numPr>
          <w:ilvl w:val="1"/>
          <w:numId w:val="8"/>
        </w:numPr>
        <w:spacing w:after="0" w:line="240" w:lineRule="auto"/>
        <w:rPr>
          <w:rFonts w:ascii="Times New Roman" w:hAnsi="Times New Roman"/>
          <w:sz w:val="24"/>
          <w:szCs w:val="24"/>
          <w:lang w:val="ro-RO"/>
        </w:rPr>
      </w:pPr>
      <w:r w:rsidRPr="00F645D8">
        <w:rPr>
          <w:rFonts w:ascii="Times New Roman" w:hAnsi="Times New Roman"/>
          <w:sz w:val="24"/>
          <w:szCs w:val="24"/>
          <w:lang w:val="ro-RO"/>
        </w:rPr>
        <w:t xml:space="preserve">instalare  </w:t>
      </w:r>
    </w:p>
    <w:p w14:paraId="5C88323F" w14:textId="77777777" w:rsidR="00C52E18" w:rsidRPr="00F645D8" w:rsidRDefault="00C52E18" w:rsidP="00AD6C17">
      <w:pPr>
        <w:pStyle w:val="Listparagraf"/>
        <w:numPr>
          <w:ilvl w:val="2"/>
          <w:numId w:val="8"/>
        </w:numPr>
        <w:spacing w:after="0" w:line="240" w:lineRule="auto"/>
        <w:rPr>
          <w:rFonts w:ascii="Times New Roman" w:hAnsi="Times New Roman"/>
          <w:sz w:val="24"/>
          <w:szCs w:val="24"/>
          <w:lang w:val="ro-RO"/>
        </w:rPr>
      </w:pPr>
      <w:r w:rsidRPr="00F645D8">
        <w:rPr>
          <w:rFonts w:ascii="Times New Roman" w:hAnsi="Times New Roman"/>
          <w:sz w:val="24"/>
          <w:szCs w:val="24"/>
          <w:lang w:val="ro-RO"/>
        </w:rPr>
        <w:t>tahografe</w:t>
      </w:r>
    </w:p>
    <w:p w14:paraId="6FFC8BF3" w14:textId="77777777" w:rsidR="00C52E18" w:rsidRPr="00F31B84" w:rsidRDefault="00C52E18" w:rsidP="00AD6C17">
      <w:pPr>
        <w:pStyle w:val="Listparagraf"/>
        <w:numPr>
          <w:ilvl w:val="0"/>
          <w:numId w:val="9"/>
        </w:numPr>
        <w:spacing w:after="0" w:line="240" w:lineRule="auto"/>
        <w:ind w:left="1418"/>
        <w:rPr>
          <w:rFonts w:ascii="Times New Roman" w:hAnsi="Times New Roman"/>
          <w:sz w:val="24"/>
          <w:szCs w:val="24"/>
          <w:lang w:val="ro-RO"/>
        </w:rPr>
      </w:pPr>
      <w:r w:rsidRPr="00F31B84">
        <w:rPr>
          <w:rFonts w:ascii="Times New Roman" w:hAnsi="Times New Roman"/>
          <w:sz w:val="24"/>
          <w:szCs w:val="24"/>
          <w:lang w:val="ro-RO"/>
        </w:rPr>
        <w:t>analogice: tip...............</w:t>
      </w:r>
      <w:r w:rsidR="008677B5" w:rsidRPr="00F31B84">
        <w:rPr>
          <w:rFonts w:ascii="Times New Roman" w:hAnsi="Times New Roman"/>
          <w:sz w:val="24"/>
          <w:szCs w:val="24"/>
          <w:lang w:val="ro-RO"/>
        </w:rPr>
        <w:t xml:space="preserve"> </w:t>
      </w:r>
    </w:p>
    <w:p w14:paraId="4691ED27" w14:textId="77777777" w:rsidR="00C52E18" w:rsidRPr="00F31B84" w:rsidRDefault="00C52E18" w:rsidP="00AD6C17">
      <w:pPr>
        <w:pStyle w:val="Listparagraf"/>
        <w:numPr>
          <w:ilvl w:val="0"/>
          <w:numId w:val="9"/>
        </w:numPr>
        <w:spacing w:after="0" w:line="240" w:lineRule="auto"/>
        <w:ind w:left="1418"/>
        <w:rPr>
          <w:rFonts w:ascii="Times New Roman" w:hAnsi="Times New Roman"/>
          <w:sz w:val="24"/>
          <w:szCs w:val="24"/>
          <w:lang w:val="ro-RO"/>
        </w:rPr>
      </w:pPr>
      <w:r w:rsidRPr="00F31B84">
        <w:rPr>
          <w:rFonts w:ascii="Times New Roman" w:hAnsi="Times New Roman"/>
          <w:sz w:val="24"/>
          <w:szCs w:val="24"/>
          <w:lang w:val="ro-RO"/>
        </w:rPr>
        <w:t>digitale: tip................</w:t>
      </w:r>
      <w:r w:rsidR="009F09C0" w:rsidRPr="00F31B84">
        <w:rPr>
          <w:rFonts w:ascii="Times New Roman" w:hAnsi="Times New Roman"/>
          <w:sz w:val="24"/>
          <w:szCs w:val="24"/>
        </w:rPr>
        <w:t>varianta</w:t>
      </w:r>
      <w:r w:rsidRPr="00F31B84">
        <w:rPr>
          <w:rFonts w:ascii="Times New Roman" w:hAnsi="Times New Roman"/>
          <w:sz w:val="24"/>
          <w:szCs w:val="24"/>
          <w:lang w:val="ro-RO"/>
        </w:rPr>
        <w:t>...............</w:t>
      </w:r>
    </w:p>
    <w:p w14:paraId="6743BF04" w14:textId="77777777" w:rsidR="00C52E18" w:rsidRPr="00F31B84" w:rsidRDefault="00C52E18" w:rsidP="00AD6C17">
      <w:pPr>
        <w:pStyle w:val="Listparagraf"/>
        <w:numPr>
          <w:ilvl w:val="0"/>
          <w:numId w:val="9"/>
        </w:numPr>
        <w:spacing w:after="0" w:line="240" w:lineRule="auto"/>
        <w:ind w:left="1418"/>
        <w:rPr>
          <w:rFonts w:ascii="Times New Roman" w:hAnsi="Times New Roman"/>
          <w:sz w:val="24"/>
          <w:szCs w:val="24"/>
          <w:lang w:val="ro-RO"/>
        </w:rPr>
      </w:pPr>
      <w:r w:rsidRPr="00F31B84">
        <w:rPr>
          <w:rFonts w:ascii="Times New Roman" w:hAnsi="Times New Roman"/>
          <w:sz w:val="24"/>
          <w:szCs w:val="24"/>
          <w:lang w:val="ro-RO"/>
        </w:rPr>
        <w:t>inteligente</w:t>
      </w:r>
      <w:r w:rsidR="009F09C0" w:rsidRPr="00F31B84">
        <w:rPr>
          <w:rFonts w:ascii="Times New Roman" w:hAnsi="Times New Roman"/>
          <w:sz w:val="24"/>
          <w:szCs w:val="24"/>
          <w:lang w:val="ro-RO"/>
        </w:rPr>
        <w:t xml:space="preserve"> versiunea 1</w:t>
      </w:r>
      <w:r w:rsidRPr="00F31B84">
        <w:rPr>
          <w:rFonts w:ascii="Times New Roman" w:hAnsi="Times New Roman"/>
          <w:sz w:val="24"/>
          <w:szCs w:val="24"/>
          <w:lang w:val="ro-RO"/>
        </w:rPr>
        <w:t>: tip...............</w:t>
      </w:r>
      <w:r w:rsidR="009F09C0" w:rsidRPr="00F31B84">
        <w:rPr>
          <w:rFonts w:ascii="Times New Roman" w:hAnsi="Times New Roman"/>
          <w:sz w:val="24"/>
          <w:szCs w:val="24"/>
        </w:rPr>
        <w:t>varianta</w:t>
      </w:r>
      <w:r w:rsidRPr="00F31B84">
        <w:rPr>
          <w:rFonts w:ascii="Times New Roman" w:hAnsi="Times New Roman"/>
          <w:sz w:val="24"/>
          <w:szCs w:val="24"/>
          <w:lang w:val="ro-RO"/>
        </w:rPr>
        <w:t>...............</w:t>
      </w:r>
    </w:p>
    <w:p w14:paraId="2D03F218" w14:textId="77777777" w:rsidR="009F09C0" w:rsidRPr="00F31B84" w:rsidRDefault="009F09C0" w:rsidP="00AD6C17">
      <w:pPr>
        <w:pStyle w:val="Listparagraf"/>
        <w:numPr>
          <w:ilvl w:val="0"/>
          <w:numId w:val="9"/>
        </w:numPr>
        <w:spacing w:after="0" w:line="240" w:lineRule="auto"/>
        <w:ind w:left="1418"/>
        <w:rPr>
          <w:rFonts w:ascii="Times New Roman" w:hAnsi="Times New Roman"/>
          <w:sz w:val="24"/>
          <w:szCs w:val="24"/>
          <w:lang w:val="ro-RO"/>
        </w:rPr>
      </w:pPr>
      <w:r w:rsidRPr="00F31B84">
        <w:rPr>
          <w:rFonts w:ascii="Times New Roman" w:hAnsi="Times New Roman"/>
          <w:sz w:val="24"/>
          <w:szCs w:val="24"/>
          <w:lang w:val="ro-RO"/>
        </w:rPr>
        <w:t>inteligente versiunea 2: tip...............</w:t>
      </w:r>
      <w:r w:rsidRPr="00F31B84">
        <w:rPr>
          <w:rFonts w:ascii="Times New Roman" w:hAnsi="Times New Roman"/>
          <w:sz w:val="24"/>
          <w:szCs w:val="24"/>
        </w:rPr>
        <w:t xml:space="preserve"> varianta</w:t>
      </w:r>
      <w:r w:rsidRPr="00F31B84">
        <w:rPr>
          <w:rFonts w:ascii="Times New Roman" w:hAnsi="Times New Roman"/>
          <w:sz w:val="24"/>
          <w:szCs w:val="24"/>
          <w:lang w:val="ro-RO"/>
        </w:rPr>
        <w:t>...............</w:t>
      </w:r>
    </w:p>
    <w:p w14:paraId="0B6B3CF1" w14:textId="77777777" w:rsidR="00C52E18" w:rsidRPr="00F645D8" w:rsidRDefault="00C52E18" w:rsidP="00AD6C17">
      <w:pPr>
        <w:pStyle w:val="Listparagraf"/>
        <w:numPr>
          <w:ilvl w:val="2"/>
          <w:numId w:val="8"/>
        </w:numPr>
        <w:spacing w:line="240" w:lineRule="auto"/>
        <w:rPr>
          <w:rFonts w:ascii="Times New Roman" w:hAnsi="Times New Roman"/>
          <w:sz w:val="24"/>
          <w:szCs w:val="24"/>
          <w:lang w:val="ro-RO"/>
        </w:rPr>
      </w:pPr>
      <w:r w:rsidRPr="00F645D8">
        <w:rPr>
          <w:rFonts w:ascii="Times New Roman" w:hAnsi="Times New Roman"/>
          <w:sz w:val="24"/>
          <w:szCs w:val="24"/>
          <w:lang w:val="ro-RO"/>
        </w:rPr>
        <w:t>senzor de mișcare: tip ..................</w:t>
      </w:r>
    </w:p>
    <w:p w14:paraId="2C0DA233" w14:textId="77777777" w:rsidR="00C52E18" w:rsidRPr="00F645D8" w:rsidRDefault="00C52E18" w:rsidP="00AD6C17">
      <w:pPr>
        <w:pStyle w:val="Listparagraf"/>
        <w:numPr>
          <w:ilvl w:val="1"/>
          <w:numId w:val="8"/>
        </w:numPr>
        <w:spacing w:after="0" w:line="240" w:lineRule="auto"/>
        <w:rPr>
          <w:rFonts w:ascii="Times New Roman" w:hAnsi="Times New Roman"/>
          <w:sz w:val="24"/>
          <w:szCs w:val="24"/>
          <w:lang w:val="ro-RO"/>
        </w:rPr>
      </w:pPr>
      <w:r w:rsidRPr="00F645D8">
        <w:rPr>
          <w:rFonts w:ascii="Times New Roman" w:hAnsi="Times New Roman"/>
          <w:sz w:val="24"/>
          <w:szCs w:val="24"/>
          <w:lang w:val="ro-RO"/>
        </w:rPr>
        <w:t xml:space="preserve">reparare </w:t>
      </w:r>
    </w:p>
    <w:p w14:paraId="22143E4B" w14:textId="77777777" w:rsidR="00C52E18" w:rsidRPr="00F645D8" w:rsidRDefault="00C52E18" w:rsidP="00AD6C17">
      <w:pPr>
        <w:pStyle w:val="Listparagraf"/>
        <w:numPr>
          <w:ilvl w:val="2"/>
          <w:numId w:val="8"/>
        </w:numPr>
        <w:spacing w:after="0" w:line="240" w:lineRule="auto"/>
        <w:rPr>
          <w:rFonts w:ascii="Times New Roman" w:hAnsi="Times New Roman"/>
          <w:sz w:val="24"/>
          <w:szCs w:val="24"/>
          <w:lang w:val="ro-RO"/>
        </w:rPr>
      </w:pPr>
      <w:r w:rsidRPr="00F645D8">
        <w:rPr>
          <w:rFonts w:ascii="Times New Roman" w:hAnsi="Times New Roman"/>
          <w:sz w:val="24"/>
          <w:szCs w:val="24"/>
          <w:lang w:val="ro-RO"/>
        </w:rPr>
        <w:t>tahografe</w:t>
      </w:r>
    </w:p>
    <w:p w14:paraId="7DA68CD2" w14:textId="77777777" w:rsidR="00C52E18" w:rsidRPr="00EF34A5" w:rsidRDefault="00C52E18" w:rsidP="00AD6C17">
      <w:pPr>
        <w:pStyle w:val="Listparagraf"/>
        <w:numPr>
          <w:ilvl w:val="0"/>
          <w:numId w:val="10"/>
        </w:numPr>
        <w:spacing w:after="0" w:line="240" w:lineRule="auto"/>
        <w:rPr>
          <w:rFonts w:ascii="Times New Roman" w:hAnsi="Times New Roman"/>
          <w:sz w:val="24"/>
          <w:szCs w:val="24"/>
          <w:lang w:val="ro-RO"/>
        </w:rPr>
      </w:pPr>
      <w:r w:rsidRPr="00EF34A5">
        <w:rPr>
          <w:rFonts w:ascii="Times New Roman" w:hAnsi="Times New Roman"/>
          <w:sz w:val="24"/>
          <w:szCs w:val="24"/>
          <w:lang w:val="ro-RO"/>
        </w:rPr>
        <w:t>analogice: tip...............</w:t>
      </w:r>
      <w:r w:rsidR="008677B5" w:rsidRPr="00EF34A5">
        <w:rPr>
          <w:rFonts w:ascii="Times New Roman" w:hAnsi="Times New Roman"/>
          <w:sz w:val="24"/>
          <w:szCs w:val="24"/>
          <w:lang w:val="ro-RO"/>
        </w:rPr>
        <w:t xml:space="preserve"> </w:t>
      </w:r>
    </w:p>
    <w:p w14:paraId="797562B9" w14:textId="77777777" w:rsidR="00C52E18" w:rsidRPr="00F645D8" w:rsidRDefault="00C52E18" w:rsidP="00AD6C17">
      <w:pPr>
        <w:pStyle w:val="Listparagraf"/>
        <w:numPr>
          <w:ilvl w:val="2"/>
          <w:numId w:val="8"/>
        </w:numPr>
        <w:spacing w:line="240" w:lineRule="auto"/>
        <w:rPr>
          <w:rFonts w:ascii="Times New Roman" w:hAnsi="Times New Roman"/>
          <w:sz w:val="24"/>
          <w:szCs w:val="24"/>
          <w:lang w:val="ro-RO"/>
        </w:rPr>
      </w:pPr>
      <w:r w:rsidRPr="00F645D8">
        <w:rPr>
          <w:rFonts w:ascii="Times New Roman" w:hAnsi="Times New Roman"/>
          <w:sz w:val="24"/>
          <w:szCs w:val="24"/>
          <w:lang w:val="ro-RO"/>
        </w:rPr>
        <w:t>senzor de mișcare: tip .................</w:t>
      </w:r>
    </w:p>
    <w:p w14:paraId="27595EF3" w14:textId="77777777" w:rsidR="00C52E18" w:rsidRPr="00F645D8" w:rsidRDefault="00C52E18" w:rsidP="00AD6C17">
      <w:pPr>
        <w:pStyle w:val="Listparagraf"/>
        <w:numPr>
          <w:ilvl w:val="2"/>
          <w:numId w:val="8"/>
        </w:numPr>
        <w:spacing w:line="240" w:lineRule="auto"/>
        <w:rPr>
          <w:rFonts w:ascii="Times New Roman" w:hAnsi="Times New Roman"/>
          <w:sz w:val="24"/>
          <w:szCs w:val="24"/>
          <w:lang w:val="ro-RO"/>
        </w:rPr>
      </w:pPr>
      <w:r w:rsidRPr="00F645D8">
        <w:rPr>
          <w:rFonts w:ascii="Times New Roman" w:hAnsi="Times New Roman"/>
          <w:sz w:val="24"/>
          <w:szCs w:val="24"/>
          <w:lang w:val="ro-RO"/>
        </w:rPr>
        <w:t>cablu:</w:t>
      </w:r>
    </w:p>
    <w:p w14:paraId="2A9C60FA" w14:textId="77777777" w:rsidR="00C52E18" w:rsidRPr="00F645D8" w:rsidRDefault="00C52E18" w:rsidP="00AD6C17">
      <w:pPr>
        <w:pStyle w:val="Listparagraf"/>
        <w:numPr>
          <w:ilvl w:val="0"/>
          <w:numId w:val="10"/>
        </w:numPr>
        <w:spacing w:line="240" w:lineRule="auto"/>
        <w:rPr>
          <w:rFonts w:ascii="Times New Roman" w:hAnsi="Times New Roman"/>
          <w:sz w:val="24"/>
          <w:szCs w:val="24"/>
          <w:lang w:val="ro-RO"/>
        </w:rPr>
      </w:pPr>
      <w:r w:rsidRPr="00F645D8">
        <w:rPr>
          <w:rFonts w:ascii="Times New Roman" w:hAnsi="Times New Roman"/>
          <w:sz w:val="24"/>
          <w:szCs w:val="24"/>
          <w:lang w:val="ro-RO"/>
        </w:rPr>
        <w:t>armat ...................</w:t>
      </w:r>
    </w:p>
    <w:p w14:paraId="4C412259" w14:textId="77777777" w:rsidR="00C52E18" w:rsidRPr="00F645D8" w:rsidRDefault="00C52E18" w:rsidP="00AD6C17">
      <w:pPr>
        <w:pStyle w:val="Listparagraf"/>
        <w:numPr>
          <w:ilvl w:val="0"/>
          <w:numId w:val="10"/>
        </w:numPr>
        <w:spacing w:line="240" w:lineRule="auto"/>
        <w:rPr>
          <w:rFonts w:ascii="Times New Roman" w:hAnsi="Times New Roman"/>
          <w:sz w:val="24"/>
          <w:szCs w:val="24"/>
          <w:lang w:val="ro-RO"/>
        </w:rPr>
      </w:pPr>
      <w:r w:rsidRPr="00F645D8">
        <w:rPr>
          <w:rFonts w:ascii="Times New Roman" w:hAnsi="Times New Roman"/>
          <w:sz w:val="24"/>
          <w:szCs w:val="24"/>
          <w:lang w:val="ro-RO"/>
        </w:rPr>
        <w:t>ADR ....................</w:t>
      </w:r>
    </w:p>
    <w:p w14:paraId="79CF8DC4" w14:textId="77777777" w:rsidR="00C52E18" w:rsidRPr="00F645D8" w:rsidRDefault="00C52E18" w:rsidP="00AD6C17">
      <w:pPr>
        <w:pStyle w:val="Listparagraf"/>
        <w:numPr>
          <w:ilvl w:val="0"/>
          <w:numId w:val="10"/>
        </w:numPr>
        <w:spacing w:line="240" w:lineRule="auto"/>
        <w:rPr>
          <w:rFonts w:ascii="Times New Roman" w:hAnsi="Times New Roman"/>
          <w:sz w:val="24"/>
          <w:szCs w:val="24"/>
          <w:lang w:val="ro-RO"/>
        </w:rPr>
      </w:pPr>
      <w:r w:rsidRPr="00F645D8">
        <w:rPr>
          <w:rFonts w:ascii="Times New Roman" w:hAnsi="Times New Roman"/>
          <w:sz w:val="24"/>
          <w:szCs w:val="24"/>
          <w:lang w:val="ro-RO"/>
        </w:rPr>
        <w:t>altele ...................</w:t>
      </w:r>
    </w:p>
    <w:p w14:paraId="2A7E8573" w14:textId="77777777" w:rsidR="00C52E18" w:rsidRPr="00F645D8" w:rsidRDefault="00C52E18" w:rsidP="00AD6C17">
      <w:pPr>
        <w:pStyle w:val="Listparagraf"/>
        <w:numPr>
          <w:ilvl w:val="2"/>
          <w:numId w:val="8"/>
        </w:numPr>
        <w:spacing w:line="240" w:lineRule="auto"/>
        <w:rPr>
          <w:rFonts w:ascii="Times New Roman" w:hAnsi="Times New Roman"/>
          <w:sz w:val="24"/>
          <w:szCs w:val="24"/>
          <w:lang w:val="ro-RO"/>
        </w:rPr>
      </w:pPr>
      <w:r w:rsidRPr="00F645D8">
        <w:rPr>
          <w:rFonts w:ascii="Times New Roman" w:hAnsi="Times New Roman"/>
          <w:sz w:val="24"/>
          <w:szCs w:val="24"/>
          <w:lang w:val="ro-RO"/>
        </w:rPr>
        <w:t>modul GNSS</w:t>
      </w:r>
    </w:p>
    <w:p w14:paraId="52D26052" w14:textId="77777777" w:rsidR="00C52E18" w:rsidRPr="00F645D8" w:rsidRDefault="00C52E18" w:rsidP="00AD6C17">
      <w:pPr>
        <w:pStyle w:val="Listparagraf"/>
        <w:numPr>
          <w:ilvl w:val="2"/>
          <w:numId w:val="8"/>
        </w:numPr>
        <w:spacing w:line="240" w:lineRule="auto"/>
        <w:rPr>
          <w:rFonts w:ascii="Times New Roman" w:hAnsi="Times New Roman"/>
          <w:sz w:val="24"/>
          <w:szCs w:val="24"/>
          <w:lang w:val="ro-RO"/>
        </w:rPr>
      </w:pPr>
      <w:r w:rsidRPr="00F645D8">
        <w:rPr>
          <w:rFonts w:ascii="Times New Roman" w:hAnsi="Times New Roman"/>
          <w:sz w:val="24"/>
          <w:szCs w:val="24"/>
          <w:lang w:val="ro-RO"/>
        </w:rPr>
        <w:t>modul DSRC</w:t>
      </w:r>
    </w:p>
    <w:p w14:paraId="6BC617EE" w14:textId="77777777" w:rsidR="00C52E18" w:rsidRPr="00F645D8" w:rsidRDefault="00C52E18" w:rsidP="00AD6C17">
      <w:pPr>
        <w:pStyle w:val="Listparagraf"/>
        <w:numPr>
          <w:ilvl w:val="1"/>
          <w:numId w:val="8"/>
        </w:numPr>
        <w:spacing w:after="0" w:line="240" w:lineRule="auto"/>
        <w:rPr>
          <w:rFonts w:ascii="Times New Roman" w:hAnsi="Times New Roman"/>
          <w:sz w:val="24"/>
          <w:szCs w:val="24"/>
          <w:lang w:val="ro-RO"/>
        </w:rPr>
      </w:pPr>
      <w:r w:rsidRPr="00F645D8">
        <w:rPr>
          <w:rFonts w:ascii="Times New Roman" w:hAnsi="Times New Roman"/>
          <w:sz w:val="24"/>
          <w:szCs w:val="24"/>
          <w:lang w:val="ro-RO"/>
        </w:rPr>
        <w:t>instalare și/sau reparare  limitatoare de viteză</w:t>
      </w:r>
    </w:p>
    <w:p w14:paraId="2991061D" w14:textId="77777777" w:rsidR="00C52E18" w:rsidRPr="00F645D8" w:rsidRDefault="00C52E18" w:rsidP="00AD6C17">
      <w:pPr>
        <w:pStyle w:val="Listparagraf"/>
        <w:numPr>
          <w:ilvl w:val="0"/>
          <w:numId w:val="10"/>
        </w:numPr>
        <w:spacing w:after="0" w:line="240" w:lineRule="auto"/>
        <w:rPr>
          <w:rFonts w:ascii="Times New Roman" w:hAnsi="Times New Roman"/>
          <w:sz w:val="24"/>
          <w:szCs w:val="24"/>
          <w:lang w:val="ro-RO"/>
        </w:rPr>
      </w:pPr>
      <w:r w:rsidRPr="00F645D8">
        <w:rPr>
          <w:rFonts w:ascii="Times New Roman" w:hAnsi="Times New Roman"/>
          <w:sz w:val="24"/>
          <w:szCs w:val="24"/>
          <w:lang w:val="ro-RO"/>
        </w:rPr>
        <w:t>tip................</w:t>
      </w:r>
    </w:p>
    <w:p w14:paraId="3BA45BBB" w14:textId="77777777" w:rsidR="00C52E18" w:rsidRPr="00F645D8" w:rsidRDefault="00C52E18" w:rsidP="00C52E18">
      <w:pPr>
        <w:spacing w:after="0" w:line="240" w:lineRule="auto"/>
        <w:rPr>
          <w:rFonts w:ascii="Times New Roman" w:hAnsi="Times New Roman"/>
          <w:sz w:val="24"/>
          <w:szCs w:val="24"/>
          <w:lang w:val="ro-RO"/>
        </w:rPr>
      </w:pPr>
    </w:p>
    <w:p w14:paraId="2B5FDC91" w14:textId="77777777" w:rsidR="00C52E18" w:rsidRPr="00F645D8" w:rsidRDefault="00C52E18" w:rsidP="00C52E18">
      <w:pPr>
        <w:spacing w:after="0" w:line="240" w:lineRule="auto"/>
        <w:rPr>
          <w:rFonts w:ascii="Times New Roman" w:hAnsi="Times New Roman"/>
          <w:strike/>
          <w:sz w:val="24"/>
          <w:szCs w:val="24"/>
          <w:lang w:val="ro-RO"/>
        </w:rPr>
      </w:pPr>
    </w:p>
    <w:p w14:paraId="179D7308" w14:textId="77777777" w:rsidR="00C52E18" w:rsidRPr="00F645D8" w:rsidRDefault="00C52E18" w:rsidP="00C52E18">
      <w:pPr>
        <w:spacing w:after="0" w:line="240" w:lineRule="auto"/>
        <w:rPr>
          <w:rFonts w:ascii="Times New Roman" w:hAnsi="Times New Roman"/>
          <w:sz w:val="24"/>
          <w:szCs w:val="24"/>
          <w:lang w:val="ro-RO"/>
        </w:rPr>
      </w:pPr>
    </w:p>
    <w:p w14:paraId="0E52B0E8"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Durata (ore)                                                                        total: ..........................</w:t>
      </w:r>
    </w:p>
    <w:p w14:paraId="15597433"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din care:                                                                              pregătire teoretica:......................</w:t>
      </w:r>
    </w:p>
    <w:p w14:paraId="23CB79AF" w14:textId="77777777" w:rsidR="00C52E18" w:rsidRPr="00F645D8" w:rsidRDefault="00C52E18" w:rsidP="00C52E18">
      <w:pPr>
        <w:spacing w:after="0" w:line="240" w:lineRule="auto"/>
        <w:rPr>
          <w:rFonts w:ascii="Times New Roman" w:hAnsi="Times New Roman"/>
          <w:sz w:val="24"/>
          <w:szCs w:val="24"/>
          <w:lang w:val="ro-RO"/>
        </w:rPr>
      </w:pPr>
      <w:r w:rsidRPr="00F645D8">
        <w:rPr>
          <w:rFonts w:ascii="Times New Roman" w:hAnsi="Times New Roman"/>
          <w:sz w:val="24"/>
          <w:szCs w:val="24"/>
          <w:lang w:val="ro-RO"/>
        </w:rPr>
        <w:t xml:space="preserve">                                                                                            pregătire practică: ........................</w:t>
      </w:r>
    </w:p>
    <w:p w14:paraId="5007E80B" w14:textId="77777777" w:rsidR="00C52E18" w:rsidRPr="00F645D8" w:rsidRDefault="00C52E18" w:rsidP="00C52E18">
      <w:pPr>
        <w:spacing w:line="240" w:lineRule="auto"/>
        <w:rPr>
          <w:rFonts w:ascii="Times New Roman" w:hAnsi="Times New Roman"/>
          <w:sz w:val="24"/>
          <w:szCs w:val="24"/>
          <w:lang w:val="ro-RO"/>
        </w:rPr>
      </w:pPr>
    </w:p>
    <w:p w14:paraId="5A5DD40C" w14:textId="77777777" w:rsidR="00C52E18" w:rsidRPr="00F645D8" w:rsidRDefault="00C52E18" w:rsidP="00C52E18">
      <w:pPr>
        <w:spacing w:after="0" w:line="240" w:lineRule="auto"/>
        <w:jc w:val="center"/>
        <w:rPr>
          <w:rFonts w:ascii="Times New Roman" w:hAnsi="Times New Roman"/>
          <w:sz w:val="24"/>
          <w:szCs w:val="24"/>
          <w:lang w:val="ro-RO"/>
        </w:rPr>
      </w:pPr>
    </w:p>
    <w:p w14:paraId="5C9CB955" w14:textId="77777777" w:rsidR="00C52E18" w:rsidRPr="00F645D8" w:rsidRDefault="00C52E18" w:rsidP="00C52E18">
      <w:pPr>
        <w:spacing w:after="0" w:line="240" w:lineRule="auto"/>
        <w:jc w:val="center"/>
        <w:rPr>
          <w:rFonts w:ascii="Times New Roman" w:hAnsi="Times New Roman"/>
          <w:sz w:val="24"/>
          <w:szCs w:val="24"/>
          <w:lang w:val="ro-RO"/>
        </w:rPr>
      </w:pPr>
    </w:p>
    <w:p w14:paraId="037EDE14" w14:textId="77777777" w:rsidR="00C52E18" w:rsidRPr="00F645D8" w:rsidRDefault="00C52E18" w:rsidP="00C52E18">
      <w:pPr>
        <w:spacing w:after="0" w:line="240" w:lineRule="auto"/>
        <w:jc w:val="center"/>
        <w:rPr>
          <w:rFonts w:ascii="Times New Roman" w:hAnsi="Times New Roman"/>
          <w:sz w:val="24"/>
          <w:szCs w:val="24"/>
          <w:lang w:val="ro-RO"/>
        </w:rPr>
      </w:pPr>
      <w:r w:rsidRPr="00F645D8">
        <w:rPr>
          <w:rFonts w:ascii="Times New Roman" w:hAnsi="Times New Roman"/>
          <w:sz w:val="24"/>
          <w:szCs w:val="24"/>
          <w:lang w:val="ro-RO"/>
        </w:rPr>
        <w:t>DIRECTOR PROGRAM,</w:t>
      </w:r>
    </w:p>
    <w:p w14:paraId="351A63D5" w14:textId="77777777" w:rsidR="00714F3E" w:rsidRDefault="00714F3E">
      <w:pPr>
        <w:spacing w:after="160" w:line="259" w:lineRule="auto"/>
        <w:rPr>
          <w:sz w:val="24"/>
          <w:szCs w:val="24"/>
          <w:lang w:val="ro-RO"/>
        </w:rPr>
      </w:pPr>
      <w:r>
        <w:rPr>
          <w:sz w:val="24"/>
          <w:szCs w:val="24"/>
          <w:lang w:val="ro-RO"/>
        </w:rPr>
        <w:br w:type="page"/>
      </w:r>
    </w:p>
    <w:p w14:paraId="5074AF8E" w14:textId="77777777" w:rsidR="00C52E18" w:rsidRPr="00F645D8" w:rsidRDefault="00317281" w:rsidP="00C52E18">
      <w:pPr>
        <w:jc w:val="right"/>
        <w:rPr>
          <w:rFonts w:ascii="Times New Roman" w:hAnsi="Times New Roman"/>
          <w:sz w:val="24"/>
          <w:szCs w:val="24"/>
          <w:lang w:val="ro-RO"/>
        </w:rPr>
      </w:pPr>
      <w:r>
        <w:rPr>
          <w:rFonts w:ascii="Times New Roman" w:hAnsi="Times New Roman"/>
          <w:i/>
          <w:sz w:val="24"/>
          <w:u w:val="single"/>
          <w:lang w:val="ro-RO"/>
        </w:rPr>
        <w:lastRenderedPageBreak/>
        <w:t>ANEXA nr. 16</w:t>
      </w:r>
      <w:r w:rsidR="00C52E18" w:rsidRPr="00F645D8">
        <w:rPr>
          <w:rFonts w:ascii="Times New Roman" w:hAnsi="Times New Roman"/>
          <w:i/>
          <w:sz w:val="24"/>
          <w:u w:val="single"/>
          <w:lang w:val="ro-RO"/>
        </w:rPr>
        <w:t xml:space="preserve"> la reglementări</w:t>
      </w:r>
    </w:p>
    <w:p w14:paraId="277FB7E0" w14:textId="77777777" w:rsidR="00C52E18" w:rsidRPr="00F645D8" w:rsidRDefault="00C52E18" w:rsidP="00C52E18">
      <w:pPr>
        <w:ind w:left="2880" w:firstLine="720"/>
        <w:jc w:val="right"/>
        <w:rPr>
          <w:rFonts w:eastAsia="Arial Unicode MS"/>
          <w:b/>
          <w:sz w:val="24"/>
          <w:szCs w:val="24"/>
          <w:lang w:val="ro-RO"/>
        </w:rPr>
      </w:pPr>
    </w:p>
    <w:p w14:paraId="69BDC551" w14:textId="77777777" w:rsidR="00C52E18" w:rsidRPr="00F645D8" w:rsidRDefault="00C52E18" w:rsidP="00C52E18">
      <w:pPr>
        <w:ind w:left="2880" w:firstLine="720"/>
        <w:rPr>
          <w:rFonts w:eastAsia="Arial Unicode MS"/>
          <w:b/>
          <w:sz w:val="24"/>
          <w:szCs w:val="24"/>
          <w:lang w:val="ro-RO"/>
        </w:rPr>
      </w:pPr>
    </w:p>
    <w:p w14:paraId="3047B66D" w14:textId="77777777" w:rsidR="00C52E18" w:rsidRPr="00F645D8" w:rsidRDefault="00C52E18" w:rsidP="00C52E18">
      <w:pPr>
        <w:jc w:val="center"/>
        <w:rPr>
          <w:rFonts w:ascii="Times New Roman" w:eastAsia="Arial Unicode MS" w:hAnsi="Times New Roman"/>
          <w:b/>
          <w:sz w:val="24"/>
          <w:szCs w:val="24"/>
          <w:lang w:val="ro-RO"/>
        </w:rPr>
      </w:pPr>
      <w:r w:rsidRPr="00F645D8">
        <w:rPr>
          <w:rFonts w:ascii="Times New Roman" w:eastAsia="Arial Unicode MS" w:hAnsi="Times New Roman"/>
          <w:b/>
          <w:sz w:val="24"/>
          <w:szCs w:val="24"/>
          <w:lang w:val="ro-RO"/>
        </w:rPr>
        <w:t>CERERE – TIP</w:t>
      </w:r>
    </w:p>
    <w:p w14:paraId="4A2E530E" w14:textId="77777777" w:rsidR="00C52E18" w:rsidRPr="00F645D8" w:rsidRDefault="00C52E18" w:rsidP="00C52E18">
      <w:pPr>
        <w:jc w:val="center"/>
        <w:rPr>
          <w:rFonts w:ascii="Times New Roman" w:eastAsia="Arial Unicode MS" w:hAnsi="Times New Roman"/>
          <w:b/>
          <w:sz w:val="24"/>
          <w:szCs w:val="24"/>
          <w:lang w:val="ro-RO"/>
        </w:rPr>
      </w:pPr>
      <w:r w:rsidRPr="00F645D8">
        <w:rPr>
          <w:rFonts w:ascii="Times New Roman" w:hAnsi="Times New Roman"/>
          <w:b/>
          <w:sz w:val="24"/>
          <w:szCs w:val="24"/>
          <w:lang w:val="ro-RO"/>
        </w:rPr>
        <w:t>de evaluare a capabilității tehnice pentru desfășurarea de activități de instalare, reparare și/sau inspecție a tahografelor ori a limitatoarelor de viteză</w:t>
      </w:r>
    </w:p>
    <w:p w14:paraId="6E3529A8" w14:textId="77777777" w:rsidR="00C52E18" w:rsidRPr="00F645D8" w:rsidRDefault="00C52E18" w:rsidP="00C52E18">
      <w:pPr>
        <w:spacing w:line="240" w:lineRule="auto"/>
        <w:ind w:left="2880" w:firstLine="720"/>
        <w:rPr>
          <w:rFonts w:ascii="Times New Roman" w:eastAsia="Arial Unicode MS" w:hAnsi="Times New Roman"/>
          <w:b/>
          <w:sz w:val="24"/>
          <w:szCs w:val="24"/>
          <w:lang w:val="ro-RO"/>
        </w:rPr>
      </w:pPr>
    </w:p>
    <w:p w14:paraId="088C0F9D" w14:textId="77777777" w:rsidR="00C52E18" w:rsidRPr="00F645D8"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b/>
          <w:sz w:val="24"/>
          <w:szCs w:val="24"/>
          <w:lang w:val="ro-RO"/>
        </w:rPr>
        <w:t>autorizare inițială</w:t>
      </w:r>
      <w:r w:rsidRPr="00F645D8">
        <w:rPr>
          <w:rFonts w:ascii="Times New Roman" w:hAnsi="Times New Roman" w:cs="Times New Roman"/>
          <w:sz w:val="24"/>
          <w:szCs w:val="24"/>
          <w:lang w:val="ro-RO"/>
        </w:rPr>
        <w:tab/>
        <w:t>□</w:t>
      </w:r>
    </w:p>
    <w:p w14:paraId="003FBE00" w14:textId="77777777" w:rsidR="00C52E18" w:rsidRPr="00F645D8" w:rsidRDefault="00C52E18" w:rsidP="00C52E18">
      <w:pPr>
        <w:pStyle w:val="Frspaiere"/>
        <w:rPr>
          <w:rFonts w:ascii="Times New Roman" w:hAnsi="Times New Roman" w:cs="Times New Roman"/>
          <w:sz w:val="24"/>
          <w:szCs w:val="24"/>
          <w:lang w:val="ro-RO"/>
        </w:rPr>
      </w:pPr>
    </w:p>
    <w:p w14:paraId="2868AFD0" w14:textId="77777777" w:rsidR="00C52E18" w:rsidRPr="00F645D8"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b/>
          <w:sz w:val="24"/>
          <w:szCs w:val="24"/>
          <w:lang w:val="ro-RO"/>
        </w:rPr>
        <w:t>extindere autorizare</w:t>
      </w:r>
      <w:r w:rsidRPr="00F645D8">
        <w:rPr>
          <w:rFonts w:ascii="Times New Roman" w:hAnsi="Times New Roman" w:cs="Times New Roman"/>
          <w:sz w:val="24"/>
          <w:szCs w:val="24"/>
          <w:lang w:val="ro-RO"/>
        </w:rPr>
        <w:tab/>
        <w:t>□</w:t>
      </w:r>
    </w:p>
    <w:p w14:paraId="532D7FAD" w14:textId="77777777" w:rsidR="00C52E18" w:rsidRPr="00F645D8" w:rsidRDefault="00C52E18" w:rsidP="00C52E18">
      <w:pPr>
        <w:pStyle w:val="Frspaiere"/>
        <w:rPr>
          <w:rFonts w:ascii="Times New Roman" w:hAnsi="Times New Roman" w:cs="Times New Roman"/>
          <w:sz w:val="24"/>
          <w:szCs w:val="24"/>
          <w:lang w:val="ro-RO"/>
        </w:rPr>
      </w:pPr>
    </w:p>
    <w:p w14:paraId="1387F228" w14:textId="77777777" w:rsidR="00C52E18" w:rsidRPr="00F645D8"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b/>
          <w:sz w:val="24"/>
          <w:szCs w:val="24"/>
          <w:lang w:val="ro-RO"/>
        </w:rPr>
        <w:t>reautorizare</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w:t>
      </w:r>
    </w:p>
    <w:p w14:paraId="6161A7FE" w14:textId="77777777" w:rsidR="00C52E18" w:rsidRPr="00F645D8" w:rsidRDefault="00C52E18" w:rsidP="00C52E18">
      <w:pPr>
        <w:spacing w:line="240" w:lineRule="auto"/>
        <w:jc w:val="center"/>
        <w:rPr>
          <w:rFonts w:ascii="Times New Roman" w:hAnsi="Times New Roman"/>
          <w:sz w:val="24"/>
          <w:szCs w:val="24"/>
          <w:lang w:val="ro-RO"/>
        </w:rPr>
      </w:pPr>
    </w:p>
    <w:p w14:paraId="7A76B5B4" w14:textId="77777777" w:rsidR="00C52E18" w:rsidRPr="00F645D8" w:rsidRDefault="00C52E18" w:rsidP="00C52E18">
      <w:pPr>
        <w:pStyle w:val="Frspaiere"/>
        <w:spacing w:line="360" w:lineRule="auto"/>
        <w:rPr>
          <w:rFonts w:ascii="Times New Roman" w:hAnsi="Times New Roman" w:cs="Times New Roman"/>
          <w:sz w:val="24"/>
          <w:szCs w:val="24"/>
          <w:lang w:val="ro-RO"/>
        </w:rPr>
      </w:pPr>
    </w:p>
    <w:p w14:paraId="3725B2F3" w14:textId="77777777" w:rsidR="00C52E18" w:rsidRPr="00F645D8" w:rsidRDefault="00C52E18" w:rsidP="00C52E18">
      <w:pPr>
        <w:pStyle w:val="Frspaiere"/>
        <w:spacing w:line="360" w:lineRule="auto"/>
        <w:rPr>
          <w:rFonts w:ascii="Times New Roman" w:hAnsi="Times New Roman" w:cs="Times New Roman"/>
          <w:sz w:val="24"/>
          <w:szCs w:val="24"/>
          <w:lang w:val="ro-RO"/>
        </w:rPr>
      </w:pPr>
    </w:p>
    <w:p w14:paraId="3C4EF828"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1. Denumire operator economic:</w:t>
      </w:r>
    </w:p>
    <w:p w14:paraId="3C92F53E"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w:t>
      </w:r>
      <w:r w:rsidR="00197F7F" w:rsidRPr="00F645D8">
        <w:rPr>
          <w:rFonts w:ascii="Times New Roman" w:hAnsi="Times New Roman" w:cs="Times New Roman"/>
          <w:sz w:val="24"/>
          <w:szCs w:val="24"/>
          <w:lang w:val="ro-RO"/>
        </w:rPr>
        <w:t>.</w:t>
      </w:r>
    </w:p>
    <w:p w14:paraId="6CD715C6"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2. Adresă sediu social:</w:t>
      </w:r>
    </w:p>
    <w:p w14:paraId="126B4D5C"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w:t>
      </w:r>
      <w:r w:rsidR="00197F7F" w:rsidRPr="00F645D8">
        <w:rPr>
          <w:rFonts w:ascii="Times New Roman" w:hAnsi="Times New Roman" w:cs="Times New Roman"/>
          <w:sz w:val="24"/>
          <w:szCs w:val="24"/>
          <w:lang w:val="ro-RO"/>
        </w:rPr>
        <w:t>..</w:t>
      </w:r>
    </w:p>
    <w:p w14:paraId="398382C9"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3. Adresă sediu unde se desfășoară activitățile:</w:t>
      </w:r>
    </w:p>
    <w:p w14:paraId="053D33FD"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w:t>
      </w:r>
      <w:r w:rsidR="00197F7F" w:rsidRPr="00F645D8">
        <w:rPr>
          <w:rFonts w:ascii="Times New Roman" w:hAnsi="Times New Roman" w:cs="Times New Roman"/>
          <w:sz w:val="24"/>
          <w:szCs w:val="24"/>
          <w:lang w:val="ro-RO"/>
        </w:rPr>
        <w:t>..</w:t>
      </w:r>
    </w:p>
    <w:p w14:paraId="180011A8"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4. Coordonatele GPS ale sediului unde se desfășoară inspecția tahografelor inteligente: </w:t>
      </w:r>
    </w:p>
    <w:p w14:paraId="55B21BF8"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w:t>
      </w:r>
      <w:r w:rsidR="00197F7F" w:rsidRPr="00F645D8">
        <w:rPr>
          <w:rFonts w:ascii="Times New Roman" w:hAnsi="Times New Roman" w:cs="Times New Roman"/>
          <w:sz w:val="24"/>
          <w:szCs w:val="24"/>
          <w:lang w:val="ro-RO"/>
        </w:rPr>
        <w:t>....</w:t>
      </w:r>
    </w:p>
    <w:p w14:paraId="2CE7CCF1"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5. Număr de înregistrare la Oficiul Național al Registrului Comerțului:</w:t>
      </w:r>
    </w:p>
    <w:p w14:paraId="53ADF6D7"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w:t>
      </w:r>
      <w:r w:rsidR="00197F7F" w:rsidRPr="00F645D8">
        <w:rPr>
          <w:rFonts w:ascii="Times New Roman" w:hAnsi="Times New Roman" w:cs="Times New Roman"/>
          <w:sz w:val="24"/>
          <w:szCs w:val="24"/>
          <w:lang w:val="ro-RO"/>
        </w:rPr>
        <w:t>...</w:t>
      </w:r>
    </w:p>
    <w:p w14:paraId="53E38646"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6. Cod unic de înregistrare: …………………………………………………………………………</w:t>
      </w:r>
    </w:p>
    <w:p w14:paraId="5AA3020C"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7. Cont bancar: ……………………………………………………………………………………...</w:t>
      </w:r>
    </w:p>
    <w:p w14:paraId="3A925F4D"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8. Bancă: …………………………………………………………………………….........................</w:t>
      </w:r>
    </w:p>
    <w:p w14:paraId="1C5ED7C1"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9. Telefon: ……………………………….……. Fax: …………………………………………….</w:t>
      </w:r>
      <w:r w:rsidR="00197F7F" w:rsidRPr="00F645D8">
        <w:rPr>
          <w:rFonts w:ascii="Times New Roman" w:hAnsi="Times New Roman" w:cs="Times New Roman"/>
          <w:sz w:val="24"/>
          <w:szCs w:val="24"/>
          <w:lang w:val="ro-RO"/>
        </w:rPr>
        <w:t>.</w:t>
      </w:r>
    </w:p>
    <w:p w14:paraId="7D87C53A"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10. Adresă e-mail: …………………………………………………………………………………..</w:t>
      </w:r>
    </w:p>
    <w:p w14:paraId="5CA63229" w14:textId="77777777" w:rsidR="00C52E18" w:rsidRPr="00F645D8" w:rsidRDefault="00C52E18" w:rsidP="00C52E18">
      <w:pPr>
        <w:pStyle w:val="Frspaiere"/>
        <w:spacing w:line="360" w:lineRule="auto"/>
        <w:rPr>
          <w:rFonts w:ascii="Times New Roman" w:hAnsi="Times New Roman" w:cs="Times New Roman"/>
          <w:sz w:val="24"/>
          <w:szCs w:val="24"/>
          <w:lang w:val="ro-RO"/>
        </w:rPr>
      </w:pPr>
      <w:r w:rsidRPr="00F645D8">
        <w:rPr>
          <w:rFonts w:ascii="Times New Roman" w:hAnsi="Times New Roman" w:cs="Times New Roman"/>
          <w:sz w:val="24"/>
          <w:szCs w:val="24"/>
          <w:lang w:val="ro-RO"/>
        </w:rPr>
        <w:t>11. Marcă .................................................. tip ............................</w:t>
      </w:r>
      <w:r w:rsidR="00197F7F" w:rsidRPr="00F645D8">
        <w:rPr>
          <w:rFonts w:ascii="Times New Roman" w:hAnsi="Times New Roman" w:cs="Times New Roman"/>
          <w:sz w:val="24"/>
          <w:szCs w:val="24"/>
          <w:lang w:val="ro-RO"/>
        </w:rPr>
        <w:t>............</w:t>
      </w:r>
      <w:r w:rsidRPr="00F645D8">
        <w:rPr>
          <w:rFonts w:ascii="Times New Roman" w:hAnsi="Times New Roman" w:cs="Times New Roman"/>
          <w:sz w:val="24"/>
          <w:szCs w:val="24"/>
          <w:lang w:val="ro-RO"/>
        </w:rPr>
        <w:t xml:space="preserve">  și număr de înmatriculare</w:t>
      </w:r>
      <w:r w:rsidR="00197F7F"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 .............................  </w:t>
      </w:r>
      <w:r w:rsidR="00A60789" w:rsidRPr="00F645D8">
        <w:rPr>
          <w:rFonts w:ascii="Times New Roman" w:hAnsi="Times New Roman" w:cs="Times New Roman"/>
          <w:sz w:val="24"/>
          <w:szCs w:val="24"/>
          <w:lang w:val="ro-RO"/>
        </w:rPr>
        <w:t>auto</w:t>
      </w:r>
      <w:r w:rsidRPr="00F645D8">
        <w:rPr>
          <w:rFonts w:ascii="Times New Roman" w:hAnsi="Times New Roman" w:cs="Times New Roman"/>
          <w:sz w:val="24"/>
          <w:szCs w:val="24"/>
          <w:lang w:val="ro-RO"/>
        </w:rPr>
        <w:t>vehicul utilizat ca atelier mobil</w:t>
      </w:r>
    </w:p>
    <w:p w14:paraId="6EDF44E7" w14:textId="77777777" w:rsidR="00C52E18" w:rsidRPr="00F645D8" w:rsidRDefault="00C52E18" w:rsidP="00C52E18">
      <w:pPr>
        <w:spacing w:line="360" w:lineRule="auto"/>
        <w:rPr>
          <w:rFonts w:ascii="Times New Roman" w:hAnsi="Times New Roman"/>
          <w:sz w:val="24"/>
          <w:szCs w:val="24"/>
          <w:lang w:val="ro-RO"/>
        </w:rPr>
      </w:pPr>
    </w:p>
    <w:p w14:paraId="06635559" w14:textId="77777777" w:rsidR="00C52E18" w:rsidRPr="00F645D8" w:rsidRDefault="00C52E18" w:rsidP="00C52E18">
      <w:pPr>
        <w:spacing w:after="0" w:line="360" w:lineRule="auto"/>
        <w:rPr>
          <w:rFonts w:ascii="Times New Roman" w:hAnsi="Times New Roman"/>
          <w:sz w:val="24"/>
          <w:szCs w:val="24"/>
          <w:lang w:val="ro-RO"/>
        </w:rPr>
      </w:pPr>
      <w:r w:rsidRPr="00F645D8">
        <w:rPr>
          <w:rFonts w:ascii="Times New Roman" w:hAnsi="Times New Roman"/>
          <w:sz w:val="24"/>
          <w:szCs w:val="24"/>
          <w:lang w:val="ro-RO"/>
        </w:rPr>
        <w:lastRenderedPageBreak/>
        <w:t>12. Activități solicitate pentru autorizare:</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618"/>
      </w:tblGrid>
      <w:tr w:rsidR="00C52E18" w:rsidRPr="00436B08" w14:paraId="1C315AB5" w14:textId="77777777" w:rsidTr="001556F5">
        <w:trPr>
          <w:trHeight w:val="576"/>
        </w:trPr>
        <w:tc>
          <w:tcPr>
            <w:tcW w:w="4476" w:type="dxa"/>
            <w:shd w:val="clear" w:color="auto" w:fill="auto"/>
          </w:tcPr>
          <w:p w14:paraId="2BCDDB86" w14:textId="77777777" w:rsidR="00C52E18" w:rsidRPr="00F645D8" w:rsidRDefault="00C52E18" w:rsidP="001556F5">
            <w:pPr>
              <w:spacing w:line="360" w:lineRule="auto"/>
              <w:jc w:val="center"/>
              <w:rPr>
                <w:rFonts w:ascii="Times New Roman" w:hAnsi="Times New Roman"/>
                <w:b/>
                <w:sz w:val="24"/>
                <w:szCs w:val="24"/>
                <w:lang w:val="ro-RO"/>
              </w:rPr>
            </w:pPr>
            <w:r w:rsidRPr="00F645D8">
              <w:rPr>
                <w:rFonts w:ascii="Times New Roman" w:hAnsi="Times New Roman"/>
                <w:b/>
                <w:sz w:val="24"/>
                <w:szCs w:val="24"/>
                <w:lang w:val="ro-RO"/>
              </w:rPr>
              <w:t>Activitate</w:t>
            </w:r>
          </w:p>
        </w:tc>
        <w:tc>
          <w:tcPr>
            <w:tcW w:w="4618" w:type="dxa"/>
            <w:shd w:val="clear" w:color="auto" w:fill="auto"/>
          </w:tcPr>
          <w:p w14:paraId="136B7342" w14:textId="77777777" w:rsidR="00C52E18" w:rsidRPr="00F645D8" w:rsidRDefault="00C52E18" w:rsidP="001556F5">
            <w:pPr>
              <w:jc w:val="center"/>
              <w:rPr>
                <w:rFonts w:ascii="Times New Roman" w:hAnsi="Times New Roman"/>
                <w:b/>
                <w:sz w:val="24"/>
                <w:szCs w:val="24"/>
                <w:lang w:val="ro-RO"/>
              </w:rPr>
            </w:pPr>
            <w:r w:rsidRPr="00F645D8">
              <w:rPr>
                <w:rFonts w:ascii="Times New Roman" w:hAnsi="Times New Roman"/>
                <w:b/>
                <w:sz w:val="24"/>
                <w:szCs w:val="24"/>
                <w:lang w:val="ro-RO"/>
              </w:rPr>
              <w:t>Tip tahograf / limitator de viteză / senzor de mișcare / cablu / GNSS / DSRC</w:t>
            </w:r>
          </w:p>
        </w:tc>
      </w:tr>
      <w:tr w:rsidR="00C52E18" w:rsidRPr="00F645D8" w14:paraId="0B12F2C5" w14:textId="77777777" w:rsidTr="001556F5">
        <w:trPr>
          <w:trHeight w:val="623"/>
        </w:trPr>
        <w:tc>
          <w:tcPr>
            <w:tcW w:w="4476" w:type="dxa"/>
            <w:vMerge w:val="restart"/>
            <w:shd w:val="clear" w:color="auto" w:fill="auto"/>
          </w:tcPr>
          <w:p w14:paraId="2C71A048"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Inspecție</w:t>
            </w:r>
          </w:p>
          <w:p w14:paraId="1E1EAB6C" w14:textId="77777777" w:rsidR="00C52E18" w:rsidRPr="00F645D8" w:rsidRDefault="00C52E18" w:rsidP="001556F5">
            <w:pPr>
              <w:spacing w:line="360" w:lineRule="auto"/>
              <w:rPr>
                <w:rFonts w:ascii="Times New Roman" w:hAnsi="Times New Roman"/>
                <w:sz w:val="24"/>
                <w:szCs w:val="24"/>
                <w:lang w:val="ro-RO"/>
              </w:rPr>
            </w:pPr>
          </w:p>
          <w:p w14:paraId="19A309BB"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1EB906F4"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p w14:paraId="3B4C8513" w14:textId="77777777" w:rsidR="00C52E18" w:rsidRPr="00F645D8" w:rsidRDefault="00C52E18" w:rsidP="001556F5">
            <w:pPr>
              <w:spacing w:line="360" w:lineRule="auto"/>
              <w:rPr>
                <w:rFonts w:ascii="Times New Roman" w:hAnsi="Times New Roman"/>
                <w:sz w:val="24"/>
                <w:szCs w:val="24"/>
                <w:lang w:val="ro-RO"/>
              </w:rPr>
            </w:pPr>
          </w:p>
          <w:p w14:paraId="0199F9DB"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4B52DD5A" w14:textId="77777777" w:rsidTr="001556F5">
        <w:trPr>
          <w:trHeight w:val="622"/>
        </w:trPr>
        <w:tc>
          <w:tcPr>
            <w:tcW w:w="4476" w:type="dxa"/>
            <w:vMerge/>
            <w:shd w:val="clear" w:color="auto" w:fill="auto"/>
          </w:tcPr>
          <w:p w14:paraId="70F8297C"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7B5C6F0B"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241CFE4C" w14:textId="77777777" w:rsidR="00C52E18" w:rsidRPr="00F645D8" w:rsidRDefault="00C52E18" w:rsidP="001556F5">
            <w:pPr>
              <w:spacing w:line="360" w:lineRule="auto"/>
              <w:rPr>
                <w:rFonts w:ascii="Times New Roman" w:hAnsi="Times New Roman"/>
                <w:sz w:val="24"/>
                <w:szCs w:val="24"/>
                <w:lang w:val="ro-RO"/>
              </w:rPr>
            </w:pPr>
          </w:p>
          <w:p w14:paraId="0754627C"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70F60A83" w14:textId="77777777" w:rsidTr="001556F5">
        <w:trPr>
          <w:trHeight w:val="308"/>
        </w:trPr>
        <w:tc>
          <w:tcPr>
            <w:tcW w:w="4476" w:type="dxa"/>
            <w:vMerge w:val="restart"/>
            <w:shd w:val="clear" w:color="auto" w:fill="auto"/>
          </w:tcPr>
          <w:p w14:paraId="4502A946"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Instalare</w:t>
            </w:r>
          </w:p>
        </w:tc>
        <w:tc>
          <w:tcPr>
            <w:tcW w:w="4618" w:type="dxa"/>
            <w:shd w:val="clear" w:color="auto" w:fill="auto"/>
          </w:tcPr>
          <w:p w14:paraId="1224CBA2"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p w14:paraId="28A4BA3A" w14:textId="77777777" w:rsidR="00C52E18" w:rsidRPr="00F645D8" w:rsidRDefault="00C52E18" w:rsidP="001556F5">
            <w:pPr>
              <w:spacing w:line="360" w:lineRule="auto"/>
              <w:rPr>
                <w:rFonts w:ascii="Times New Roman" w:hAnsi="Times New Roman"/>
                <w:sz w:val="24"/>
                <w:szCs w:val="24"/>
                <w:lang w:val="ro-RO"/>
              </w:rPr>
            </w:pPr>
          </w:p>
          <w:p w14:paraId="52891BA2"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781A634D" w14:textId="77777777" w:rsidTr="001556F5">
        <w:trPr>
          <w:trHeight w:val="307"/>
        </w:trPr>
        <w:tc>
          <w:tcPr>
            <w:tcW w:w="4476" w:type="dxa"/>
            <w:vMerge/>
            <w:shd w:val="clear" w:color="auto" w:fill="auto"/>
          </w:tcPr>
          <w:p w14:paraId="29FE3CAD"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196A80B5"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25D85AA6"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5066365D" w14:textId="77777777" w:rsidTr="001556F5">
        <w:trPr>
          <w:trHeight w:val="70"/>
        </w:trPr>
        <w:tc>
          <w:tcPr>
            <w:tcW w:w="4476" w:type="dxa"/>
            <w:vMerge w:val="restart"/>
            <w:shd w:val="clear" w:color="auto" w:fill="auto"/>
          </w:tcPr>
          <w:p w14:paraId="27606860"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Reparare</w:t>
            </w:r>
          </w:p>
        </w:tc>
        <w:tc>
          <w:tcPr>
            <w:tcW w:w="4618" w:type="dxa"/>
            <w:shd w:val="clear" w:color="auto" w:fill="auto"/>
          </w:tcPr>
          <w:p w14:paraId="3890F7D4"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Tahografe</w:t>
            </w:r>
          </w:p>
          <w:p w14:paraId="2C804866"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1AF5F36C" w14:textId="77777777" w:rsidTr="001556F5">
        <w:trPr>
          <w:trHeight w:val="70"/>
        </w:trPr>
        <w:tc>
          <w:tcPr>
            <w:tcW w:w="4476" w:type="dxa"/>
            <w:vMerge/>
            <w:shd w:val="clear" w:color="auto" w:fill="auto"/>
          </w:tcPr>
          <w:p w14:paraId="7C40684C"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4DEE15A2"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Limitatoare de viteză</w:t>
            </w:r>
          </w:p>
          <w:p w14:paraId="41C0C297" w14:textId="77777777" w:rsidR="00C52E18" w:rsidRPr="00F645D8" w:rsidRDefault="00C52E18" w:rsidP="001556F5">
            <w:pPr>
              <w:spacing w:line="360" w:lineRule="auto"/>
              <w:rPr>
                <w:rFonts w:ascii="Times New Roman" w:hAnsi="Times New Roman"/>
                <w:sz w:val="24"/>
                <w:szCs w:val="24"/>
                <w:lang w:val="ro-RO"/>
              </w:rPr>
            </w:pPr>
          </w:p>
        </w:tc>
      </w:tr>
      <w:tr w:rsidR="00C52E18" w:rsidRPr="00F645D8" w14:paraId="52CABFA1" w14:textId="77777777" w:rsidTr="001556F5">
        <w:trPr>
          <w:trHeight w:val="70"/>
        </w:trPr>
        <w:tc>
          <w:tcPr>
            <w:tcW w:w="4476" w:type="dxa"/>
            <w:vMerge/>
            <w:shd w:val="clear" w:color="auto" w:fill="auto"/>
          </w:tcPr>
          <w:p w14:paraId="68884488"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4EBA0E7D" w14:textId="77777777" w:rsidR="00C52E18" w:rsidRPr="00F645D8" w:rsidRDefault="00C52E18" w:rsidP="00F8195E">
            <w:pPr>
              <w:spacing w:line="360" w:lineRule="auto"/>
              <w:rPr>
                <w:rFonts w:ascii="Times New Roman" w:hAnsi="Times New Roman"/>
                <w:sz w:val="24"/>
                <w:szCs w:val="24"/>
                <w:lang w:val="ro-RO"/>
              </w:rPr>
            </w:pPr>
            <w:r w:rsidRPr="00F645D8">
              <w:rPr>
                <w:rFonts w:ascii="Times New Roman" w:hAnsi="Times New Roman"/>
                <w:sz w:val="24"/>
                <w:szCs w:val="24"/>
                <w:lang w:val="ro-RO"/>
              </w:rPr>
              <w:t>Senzori de mișcare</w:t>
            </w:r>
          </w:p>
        </w:tc>
      </w:tr>
      <w:tr w:rsidR="00C52E18" w:rsidRPr="00F645D8" w14:paraId="70C1CB00" w14:textId="77777777" w:rsidTr="001556F5">
        <w:trPr>
          <w:trHeight w:val="70"/>
        </w:trPr>
        <w:tc>
          <w:tcPr>
            <w:tcW w:w="4476" w:type="dxa"/>
            <w:vMerge/>
            <w:shd w:val="clear" w:color="auto" w:fill="auto"/>
          </w:tcPr>
          <w:p w14:paraId="472664BF"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26F3C463"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Cabluri</w:t>
            </w:r>
          </w:p>
        </w:tc>
      </w:tr>
      <w:tr w:rsidR="00C52E18" w:rsidRPr="00F645D8" w14:paraId="2B10CB61" w14:textId="77777777" w:rsidTr="001556F5">
        <w:trPr>
          <w:trHeight w:val="70"/>
        </w:trPr>
        <w:tc>
          <w:tcPr>
            <w:tcW w:w="4476" w:type="dxa"/>
            <w:vMerge/>
            <w:shd w:val="clear" w:color="auto" w:fill="auto"/>
          </w:tcPr>
          <w:p w14:paraId="5595B250"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6AE695E1"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GNSS</w:t>
            </w:r>
          </w:p>
        </w:tc>
      </w:tr>
      <w:tr w:rsidR="00C52E18" w:rsidRPr="00F645D8" w14:paraId="7938DF62" w14:textId="77777777" w:rsidTr="001556F5">
        <w:trPr>
          <w:trHeight w:val="70"/>
        </w:trPr>
        <w:tc>
          <w:tcPr>
            <w:tcW w:w="4476" w:type="dxa"/>
            <w:vMerge/>
            <w:shd w:val="clear" w:color="auto" w:fill="auto"/>
          </w:tcPr>
          <w:p w14:paraId="3E571EC8" w14:textId="77777777" w:rsidR="00C52E18" w:rsidRPr="00F645D8" w:rsidRDefault="00C52E18" w:rsidP="001556F5">
            <w:pPr>
              <w:spacing w:line="360" w:lineRule="auto"/>
              <w:rPr>
                <w:rFonts w:ascii="Times New Roman" w:hAnsi="Times New Roman"/>
                <w:sz w:val="24"/>
                <w:szCs w:val="24"/>
                <w:lang w:val="ro-RO"/>
              </w:rPr>
            </w:pPr>
          </w:p>
        </w:tc>
        <w:tc>
          <w:tcPr>
            <w:tcW w:w="4618" w:type="dxa"/>
            <w:shd w:val="clear" w:color="auto" w:fill="auto"/>
          </w:tcPr>
          <w:p w14:paraId="2F44B0A1" w14:textId="77777777" w:rsidR="00C52E18" w:rsidRPr="00F645D8" w:rsidRDefault="00C52E18" w:rsidP="001556F5">
            <w:pPr>
              <w:spacing w:line="360" w:lineRule="auto"/>
              <w:rPr>
                <w:rFonts w:ascii="Times New Roman" w:hAnsi="Times New Roman"/>
                <w:sz w:val="24"/>
                <w:szCs w:val="24"/>
                <w:lang w:val="ro-RO"/>
              </w:rPr>
            </w:pPr>
            <w:r w:rsidRPr="00F645D8">
              <w:rPr>
                <w:rFonts w:ascii="Times New Roman" w:hAnsi="Times New Roman"/>
                <w:sz w:val="24"/>
                <w:szCs w:val="24"/>
                <w:lang w:val="ro-RO"/>
              </w:rPr>
              <w:t>DSRC</w:t>
            </w:r>
          </w:p>
        </w:tc>
      </w:tr>
    </w:tbl>
    <w:p w14:paraId="15DEBD12" w14:textId="77777777" w:rsidR="00F8195E" w:rsidRPr="00F645D8" w:rsidRDefault="00F8195E" w:rsidP="00C52E18">
      <w:pPr>
        <w:spacing w:after="0" w:line="360" w:lineRule="auto"/>
        <w:rPr>
          <w:rFonts w:ascii="Times New Roman" w:hAnsi="Times New Roman"/>
          <w:sz w:val="24"/>
          <w:szCs w:val="24"/>
          <w:lang w:val="ro-RO"/>
        </w:rPr>
      </w:pPr>
    </w:p>
    <w:p w14:paraId="1D0828CB" w14:textId="77777777" w:rsidR="00FC248E" w:rsidRDefault="00FC248E" w:rsidP="00C52E18">
      <w:pPr>
        <w:spacing w:after="0" w:line="360" w:lineRule="auto"/>
        <w:rPr>
          <w:rFonts w:ascii="Times New Roman" w:hAnsi="Times New Roman"/>
          <w:sz w:val="24"/>
          <w:szCs w:val="24"/>
          <w:lang w:val="ro-RO"/>
        </w:rPr>
      </w:pPr>
    </w:p>
    <w:p w14:paraId="5D11B1A3" w14:textId="77777777" w:rsidR="00C52E18" w:rsidRPr="00F645D8" w:rsidRDefault="00C52E18" w:rsidP="00C52E18">
      <w:pPr>
        <w:spacing w:after="0" w:line="360" w:lineRule="auto"/>
        <w:rPr>
          <w:rFonts w:ascii="Times New Roman" w:hAnsi="Times New Roman"/>
          <w:sz w:val="24"/>
          <w:szCs w:val="24"/>
          <w:lang w:val="ro-RO"/>
        </w:rPr>
      </w:pPr>
      <w:r w:rsidRPr="00F645D8">
        <w:rPr>
          <w:rFonts w:ascii="Times New Roman" w:hAnsi="Times New Roman"/>
          <w:sz w:val="24"/>
          <w:szCs w:val="24"/>
          <w:lang w:val="ro-RO"/>
        </w:rPr>
        <w:lastRenderedPageBreak/>
        <w:t>13. Program de lucru:</w:t>
      </w:r>
    </w:p>
    <w:p w14:paraId="0AD89568"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Ziua</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Orele</w:t>
      </w:r>
    </w:p>
    <w:p w14:paraId="31E86C6E"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Luni</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de la ……………………. până la ……………………..</w:t>
      </w:r>
    </w:p>
    <w:p w14:paraId="3C9493E6"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Marți</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de la ……………………. până la ……………………..</w:t>
      </w:r>
    </w:p>
    <w:p w14:paraId="2AFAB386"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Miercuri</w:t>
      </w:r>
      <w:r w:rsidRPr="00F645D8">
        <w:rPr>
          <w:rFonts w:ascii="Times New Roman" w:hAnsi="Times New Roman" w:cs="Times New Roman"/>
          <w:sz w:val="24"/>
          <w:szCs w:val="24"/>
          <w:lang w:val="ro-RO"/>
        </w:rPr>
        <w:tab/>
        <w:t>de la ……………………. până la ……………………..</w:t>
      </w:r>
    </w:p>
    <w:p w14:paraId="6EC5F4C4"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Joi</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de la ……………………. până la ……………………..</w:t>
      </w:r>
    </w:p>
    <w:p w14:paraId="3B4C0248"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Vineri</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t>de la ……………………. până la ……………………..</w:t>
      </w:r>
    </w:p>
    <w:p w14:paraId="6E006064" w14:textId="77777777" w:rsidR="00C52E18" w:rsidRPr="00F645D8" w:rsidRDefault="00C52E18" w:rsidP="00C52E18">
      <w:pPr>
        <w:pStyle w:val="Frspaiere"/>
        <w:ind w:firstLine="708"/>
        <w:rPr>
          <w:rFonts w:ascii="Times New Roman" w:hAnsi="Times New Roman" w:cs="Times New Roman"/>
          <w:sz w:val="24"/>
          <w:szCs w:val="24"/>
          <w:lang w:val="ro-RO"/>
        </w:rPr>
      </w:pPr>
      <w:r w:rsidRPr="00F645D8">
        <w:rPr>
          <w:rFonts w:ascii="Times New Roman" w:hAnsi="Times New Roman" w:cs="Times New Roman"/>
          <w:sz w:val="24"/>
          <w:szCs w:val="24"/>
          <w:lang w:val="ro-RO"/>
        </w:rPr>
        <w:t>Sâmbătă</w:t>
      </w:r>
      <w:r w:rsidRPr="00F645D8">
        <w:rPr>
          <w:rFonts w:ascii="Times New Roman" w:hAnsi="Times New Roman" w:cs="Times New Roman"/>
          <w:sz w:val="24"/>
          <w:szCs w:val="24"/>
          <w:lang w:val="ro-RO"/>
        </w:rPr>
        <w:tab/>
        <w:t>de la ……………………. până la ……………………..</w:t>
      </w:r>
    </w:p>
    <w:p w14:paraId="1F7ECD2C" w14:textId="77777777" w:rsidR="00C52E18" w:rsidRPr="00F645D8" w:rsidRDefault="00C52E18" w:rsidP="00C52E18">
      <w:pPr>
        <w:pStyle w:val="Frspaiere"/>
        <w:ind w:firstLine="708"/>
        <w:rPr>
          <w:rFonts w:ascii="Times New Roman" w:hAnsi="Times New Roman" w:cs="Times New Roman"/>
          <w:sz w:val="24"/>
          <w:szCs w:val="24"/>
          <w:lang w:val="ro-RO"/>
        </w:rPr>
      </w:pPr>
    </w:p>
    <w:p w14:paraId="5E91D9BD" w14:textId="77777777" w:rsidR="00C52E18" w:rsidRPr="00F645D8" w:rsidRDefault="00C52E18" w:rsidP="00C52E18">
      <w:pPr>
        <w:spacing w:after="0" w:line="360" w:lineRule="auto"/>
        <w:rPr>
          <w:rFonts w:ascii="Times New Roman" w:hAnsi="Times New Roman"/>
          <w:sz w:val="24"/>
          <w:szCs w:val="24"/>
          <w:lang w:val="ro-RO"/>
        </w:rPr>
      </w:pPr>
      <w:r w:rsidRPr="00F645D8">
        <w:rPr>
          <w:rFonts w:ascii="Times New Roman" w:hAnsi="Times New Roman"/>
          <w:sz w:val="24"/>
          <w:szCs w:val="24"/>
          <w:lang w:val="ro-RO"/>
        </w:rPr>
        <w:t>14. Lista echipamentelor disponibile:</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334"/>
        <w:gridCol w:w="2048"/>
        <w:gridCol w:w="2078"/>
      </w:tblGrid>
      <w:tr w:rsidR="00C52E18" w:rsidRPr="00F645D8" w14:paraId="463BB7AD" w14:textId="77777777" w:rsidTr="001556F5">
        <w:tc>
          <w:tcPr>
            <w:tcW w:w="2731" w:type="dxa"/>
            <w:shd w:val="clear" w:color="auto" w:fill="auto"/>
          </w:tcPr>
          <w:p w14:paraId="1C5B0FD0" w14:textId="77777777" w:rsidR="00C52E18" w:rsidRPr="00F645D8" w:rsidRDefault="00C52E18" w:rsidP="001556F5">
            <w:pPr>
              <w:spacing w:line="240" w:lineRule="auto"/>
              <w:jc w:val="center"/>
              <w:rPr>
                <w:rFonts w:ascii="Times New Roman" w:hAnsi="Times New Roman"/>
                <w:b/>
                <w:sz w:val="24"/>
                <w:szCs w:val="24"/>
                <w:lang w:val="ro-RO"/>
              </w:rPr>
            </w:pPr>
            <w:r w:rsidRPr="00F645D8">
              <w:rPr>
                <w:rFonts w:ascii="Times New Roman" w:hAnsi="Times New Roman"/>
                <w:b/>
                <w:sz w:val="24"/>
                <w:szCs w:val="24"/>
                <w:lang w:val="ro-RO"/>
              </w:rPr>
              <w:t>Echipament</w:t>
            </w:r>
          </w:p>
        </w:tc>
        <w:tc>
          <w:tcPr>
            <w:tcW w:w="2334" w:type="dxa"/>
            <w:shd w:val="clear" w:color="auto" w:fill="auto"/>
          </w:tcPr>
          <w:p w14:paraId="6C7A6478" w14:textId="77777777" w:rsidR="00C52E18" w:rsidRPr="00F645D8" w:rsidRDefault="00C52E18" w:rsidP="001556F5">
            <w:pPr>
              <w:spacing w:line="240" w:lineRule="auto"/>
              <w:jc w:val="center"/>
              <w:rPr>
                <w:rFonts w:ascii="Times New Roman" w:hAnsi="Times New Roman"/>
                <w:b/>
                <w:sz w:val="24"/>
                <w:szCs w:val="24"/>
                <w:lang w:val="ro-RO"/>
              </w:rPr>
            </w:pPr>
            <w:r w:rsidRPr="00F645D8">
              <w:rPr>
                <w:rFonts w:ascii="Times New Roman" w:hAnsi="Times New Roman"/>
                <w:b/>
                <w:sz w:val="24"/>
                <w:szCs w:val="24"/>
                <w:lang w:val="ro-RO"/>
              </w:rPr>
              <w:t>Marcă</w:t>
            </w:r>
          </w:p>
        </w:tc>
        <w:tc>
          <w:tcPr>
            <w:tcW w:w="2048" w:type="dxa"/>
            <w:shd w:val="clear" w:color="auto" w:fill="auto"/>
          </w:tcPr>
          <w:p w14:paraId="2E6D3B7E" w14:textId="77777777" w:rsidR="00C52E18" w:rsidRPr="00F645D8" w:rsidRDefault="00C52E18" w:rsidP="001556F5">
            <w:pPr>
              <w:spacing w:line="240" w:lineRule="auto"/>
              <w:jc w:val="center"/>
              <w:rPr>
                <w:rFonts w:ascii="Times New Roman" w:hAnsi="Times New Roman"/>
                <w:b/>
                <w:sz w:val="24"/>
                <w:szCs w:val="24"/>
                <w:lang w:val="ro-RO"/>
              </w:rPr>
            </w:pPr>
            <w:r w:rsidRPr="00F645D8">
              <w:rPr>
                <w:rFonts w:ascii="Times New Roman" w:hAnsi="Times New Roman"/>
                <w:b/>
                <w:sz w:val="24"/>
                <w:szCs w:val="24"/>
                <w:lang w:val="ro-RO"/>
              </w:rPr>
              <w:t>Tip</w:t>
            </w:r>
          </w:p>
        </w:tc>
        <w:tc>
          <w:tcPr>
            <w:tcW w:w="2078" w:type="dxa"/>
            <w:shd w:val="clear" w:color="auto" w:fill="auto"/>
          </w:tcPr>
          <w:p w14:paraId="2F9019D4" w14:textId="77777777" w:rsidR="00C52E18" w:rsidRPr="00F645D8" w:rsidRDefault="00C52E18" w:rsidP="001556F5">
            <w:pPr>
              <w:spacing w:line="240" w:lineRule="auto"/>
              <w:jc w:val="center"/>
              <w:rPr>
                <w:rFonts w:ascii="Times New Roman" w:hAnsi="Times New Roman"/>
                <w:b/>
                <w:sz w:val="24"/>
                <w:szCs w:val="24"/>
                <w:lang w:val="ro-RO"/>
              </w:rPr>
            </w:pPr>
            <w:r w:rsidRPr="00F645D8">
              <w:rPr>
                <w:rFonts w:ascii="Times New Roman" w:hAnsi="Times New Roman"/>
                <w:b/>
                <w:sz w:val="24"/>
                <w:szCs w:val="24"/>
                <w:lang w:val="ro-RO"/>
              </w:rPr>
              <w:t>Observații/data ultimei calibrări</w:t>
            </w:r>
          </w:p>
        </w:tc>
      </w:tr>
      <w:tr w:rsidR="00C52E18" w:rsidRPr="00436B08" w14:paraId="00F27EDB" w14:textId="77777777" w:rsidTr="001556F5">
        <w:trPr>
          <w:trHeight w:val="581"/>
        </w:trPr>
        <w:tc>
          <w:tcPr>
            <w:tcW w:w="2731" w:type="dxa"/>
            <w:shd w:val="clear" w:color="auto" w:fill="auto"/>
          </w:tcPr>
          <w:p w14:paraId="7C0243A2"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portabil pentru inspecția tahografelor</w:t>
            </w:r>
          </w:p>
        </w:tc>
        <w:tc>
          <w:tcPr>
            <w:tcW w:w="2334" w:type="dxa"/>
            <w:shd w:val="clear" w:color="auto" w:fill="auto"/>
          </w:tcPr>
          <w:p w14:paraId="7DE98B3E"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038FD139"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3F5A2963"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436B08" w14:paraId="4E8C2AC1" w14:textId="77777777" w:rsidTr="001556F5">
        <w:tc>
          <w:tcPr>
            <w:tcW w:w="2731" w:type="dxa"/>
            <w:shd w:val="clear" w:color="auto" w:fill="auto"/>
          </w:tcPr>
          <w:p w14:paraId="71F93A66"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de verificat abaterea de timp a ceasului intern</w:t>
            </w:r>
          </w:p>
        </w:tc>
        <w:tc>
          <w:tcPr>
            <w:tcW w:w="2334" w:type="dxa"/>
            <w:shd w:val="clear" w:color="auto" w:fill="auto"/>
          </w:tcPr>
          <w:p w14:paraId="014246A8"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669D53C0"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3CA2D9D9"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0B05D528" w14:textId="77777777" w:rsidTr="001556F5">
        <w:tc>
          <w:tcPr>
            <w:tcW w:w="2731" w:type="dxa"/>
            <w:shd w:val="clear" w:color="auto" w:fill="auto"/>
          </w:tcPr>
          <w:p w14:paraId="72510E8B"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Stand pentru repararea tahografelor </w:t>
            </w:r>
          </w:p>
        </w:tc>
        <w:tc>
          <w:tcPr>
            <w:tcW w:w="2334" w:type="dxa"/>
            <w:shd w:val="clear" w:color="auto" w:fill="auto"/>
          </w:tcPr>
          <w:p w14:paraId="2AA7E1EF"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059355FC"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005654F4"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16505997" w14:textId="77777777" w:rsidTr="001556F5">
        <w:tc>
          <w:tcPr>
            <w:tcW w:w="2731" w:type="dxa"/>
            <w:shd w:val="clear" w:color="auto" w:fill="auto"/>
          </w:tcPr>
          <w:p w14:paraId="79CF2211"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Calculator</w:t>
            </w:r>
          </w:p>
        </w:tc>
        <w:tc>
          <w:tcPr>
            <w:tcW w:w="2334" w:type="dxa"/>
            <w:shd w:val="clear" w:color="auto" w:fill="auto"/>
          </w:tcPr>
          <w:p w14:paraId="1A5AD9C9"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2A61A2B4"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7EAB8D15"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4FDB97FC" w14:textId="77777777" w:rsidTr="001556F5">
        <w:tc>
          <w:tcPr>
            <w:tcW w:w="2731" w:type="dxa"/>
            <w:shd w:val="clear" w:color="auto" w:fill="auto"/>
          </w:tcPr>
          <w:p w14:paraId="2389AC2E"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Mediu de stocare</w:t>
            </w:r>
          </w:p>
        </w:tc>
        <w:tc>
          <w:tcPr>
            <w:tcW w:w="2334" w:type="dxa"/>
            <w:shd w:val="clear" w:color="auto" w:fill="auto"/>
          </w:tcPr>
          <w:p w14:paraId="739F2EA2"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3CCCF975"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1E8ADA0B"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436B08" w14:paraId="45FF7545" w14:textId="77777777" w:rsidTr="001556F5">
        <w:tc>
          <w:tcPr>
            <w:tcW w:w="2731" w:type="dxa"/>
            <w:shd w:val="clear" w:color="auto" w:fill="auto"/>
          </w:tcPr>
          <w:p w14:paraId="36627D08"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Stand cu role libere cu dispozitiv de ancorare</w:t>
            </w:r>
          </w:p>
        </w:tc>
        <w:tc>
          <w:tcPr>
            <w:tcW w:w="2334" w:type="dxa"/>
            <w:shd w:val="clear" w:color="auto" w:fill="auto"/>
          </w:tcPr>
          <w:p w14:paraId="7B63779D"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31F0CED4"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7E3B5A2D"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494DAD2A" w14:textId="77777777" w:rsidTr="001556F5">
        <w:tc>
          <w:tcPr>
            <w:tcW w:w="2731" w:type="dxa"/>
            <w:shd w:val="clear" w:color="auto" w:fill="auto"/>
          </w:tcPr>
          <w:p w14:paraId="7442BAE5"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Stand de frânare adaptat</w:t>
            </w:r>
          </w:p>
        </w:tc>
        <w:tc>
          <w:tcPr>
            <w:tcW w:w="2334" w:type="dxa"/>
            <w:shd w:val="clear" w:color="auto" w:fill="auto"/>
          </w:tcPr>
          <w:p w14:paraId="3F08D36F"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50A4270F"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447B4D34"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436B08" w14:paraId="0817F8E9" w14:textId="77777777" w:rsidTr="001556F5">
        <w:trPr>
          <w:trHeight w:val="1188"/>
        </w:trPr>
        <w:tc>
          <w:tcPr>
            <w:tcW w:w="2731" w:type="dxa"/>
            <w:shd w:val="clear" w:color="auto" w:fill="auto"/>
          </w:tcPr>
          <w:p w14:paraId="43F905F7"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Analizor optic gradat și iluminat pentru evaluarea foilor de înregistrare de probă</w:t>
            </w:r>
          </w:p>
        </w:tc>
        <w:tc>
          <w:tcPr>
            <w:tcW w:w="2334" w:type="dxa"/>
            <w:shd w:val="clear" w:color="auto" w:fill="auto"/>
          </w:tcPr>
          <w:p w14:paraId="4366A92D"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5474F205"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25759F61" w14:textId="77777777" w:rsidR="00C52E18" w:rsidRPr="00F645D8" w:rsidRDefault="00C52E18" w:rsidP="001556F5">
            <w:pPr>
              <w:pStyle w:val="Frspaiere"/>
              <w:rPr>
                <w:rFonts w:ascii="Times New Roman" w:hAnsi="Times New Roman" w:cs="Times New Roman"/>
                <w:sz w:val="24"/>
                <w:szCs w:val="24"/>
                <w:lang w:val="ro-RO"/>
              </w:rPr>
            </w:pPr>
          </w:p>
          <w:p w14:paraId="2C7025DB" w14:textId="77777777" w:rsidR="00C52E18" w:rsidRPr="00F645D8" w:rsidRDefault="00C52E18" w:rsidP="001556F5">
            <w:pPr>
              <w:pStyle w:val="Frspaiere"/>
              <w:rPr>
                <w:rFonts w:ascii="Times New Roman" w:hAnsi="Times New Roman" w:cs="Times New Roman"/>
                <w:sz w:val="24"/>
                <w:szCs w:val="24"/>
                <w:lang w:val="ro-RO"/>
              </w:rPr>
            </w:pPr>
          </w:p>
          <w:p w14:paraId="6568FF53"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77B4726D" w14:textId="77777777" w:rsidTr="001556F5">
        <w:tc>
          <w:tcPr>
            <w:tcW w:w="2731" w:type="dxa"/>
            <w:shd w:val="clear" w:color="auto" w:fill="auto"/>
          </w:tcPr>
          <w:p w14:paraId="1AB4A963"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pentru descărcarea datelor</w:t>
            </w:r>
          </w:p>
        </w:tc>
        <w:tc>
          <w:tcPr>
            <w:tcW w:w="2334" w:type="dxa"/>
            <w:shd w:val="clear" w:color="auto" w:fill="auto"/>
          </w:tcPr>
          <w:p w14:paraId="1FD2EAEC"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798B1CCC"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68DCBFBC"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1D820737" w14:textId="77777777" w:rsidTr="001556F5">
        <w:tc>
          <w:tcPr>
            <w:tcW w:w="2731" w:type="dxa"/>
            <w:shd w:val="clear" w:color="auto" w:fill="auto"/>
          </w:tcPr>
          <w:p w14:paraId="6096A559"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de sigilare</w:t>
            </w:r>
          </w:p>
        </w:tc>
        <w:tc>
          <w:tcPr>
            <w:tcW w:w="2334" w:type="dxa"/>
            <w:shd w:val="clear" w:color="auto" w:fill="auto"/>
          </w:tcPr>
          <w:p w14:paraId="0E523AF3"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03AC3A2C"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01405ED0"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436B08" w14:paraId="0F15F28F" w14:textId="77777777" w:rsidTr="001556F5">
        <w:tc>
          <w:tcPr>
            <w:tcW w:w="2731" w:type="dxa"/>
            <w:shd w:val="clear" w:color="auto" w:fill="auto"/>
          </w:tcPr>
          <w:p w14:paraId="205B7E8F"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Manometru pentru măsurarea presiunii din pneurile </w:t>
            </w:r>
            <w:r w:rsidR="00A60789" w:rsidRPr="00F645D8">
              <w:rPr>
                <w:rFonts w:ascii="Times New Roman" w:hAnsi="Times New Roman" w:cs="Times New Roman"/>
                <w:sz w:val="24"/>
                <w:szCs w:val="24"/>
                <w:lang w:val="ro-RO"/>
              </w:rPr>
              <w:t>auto</w:t>
            </w:r>
            <w:r w:rsidRPr="00F645D8">
              <w:rPr>
                <w:rFonts w:ascii="Times New Roman" w:hAnsi="Times New Roman" w:cs="Times New Roman"/>
                <w:sz w:val="24"/>
                <w:szCs w:val="24"/>
                <w:lang w:val="ro-RO"/>
              </w:rPr>
              <w:t>vehiculelor</w:t>
            </w:r>
          </w:p>
        </w:tc>
        <w:tc>
          <w:tcPr>
            <w:tcW w:w="2334" w:type="dxa"/>
            <w:shd w:val="clear" w:color="auto" w:fill="auto"/>
          </w:tcPr>
          <w:p w14:paraId="7112EE0E"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7E4376D2"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7D3255E3"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19DAF398" w14:textId="77777777" w:rsidTr="001556F5">
        <w:tc>
          <w:tcPr>
            <w:tcW w:w="2731" w:type="dxa"/>
            <w:shd w:val="clear" w:color="auto" w:fill="auto"/>
          </w:tcPr>
          <w:p w14:paraId="58070C9F"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Cheie dinamometrică</w:t>
            </w:r>
          </w:p>
        </w:tc>
        <w:tc>
          <w:tcPr>
            <w:tcW w:w="2334" w:type="dxa"/>
            <w:shd w:val="clear" w:color="auto" w:fill="auto"/>
          </w:tcPr>
          <w:p w14:paraId="217C2434"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32859CB5"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4AD99FF9"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58CCB244" w14:textId="77777777" w:rsidTr="001556F5">
        <w:tc>
          <w:tcPr>
            <w:tcW w:w="2731" w:type="dxa"/>
            <w:shd w:val="clear" w:color="auto" w:fill="auto"/>
          </w:tcPr>
          <w:p w14:paraId="7FBFC36A"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Șubler</w:t>
            </w:r>
          </w:p>
        </w:tc>
        <w:tc>
          <w:tcPr>
            <w:tcW w:w="2334" w:type="dxa"/>
            <w:shd w:val="clear" w:color="auto" w:fill="auto"/>
          </w:tcPr>
          <w:p w14:paraId="7AB8B85C"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1B858F32"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6DD328AF"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22CB649B" w14:textId="77777777" w:rsidTr="001556F5">
        <w:tc>
          <w:tcPr>
            <w:tcW w:w="2731" w:type="dxa"/>
            <w:shd w:val="clear" w:color="auto" w:fill="auto"/>
          </w:tcPr>
          <w:p w14:paraId="3FDFBBBC"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Multimetru</w:t>
            </w:r>
          </w:p>
        </w:tc>
        <w:tc>
          <w:tcPr>
            <w:tcW w:w="2334" w:type="dxa"/>
            <w:shd w:val="clear" w:color="auto" w:fill="auto"/>
          </w:tcPr>
          <w:p w14:paraId="0531FDC2"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69E0A283"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69C76DC7"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2F781C14" w14:textId="77777777" w:rsidTr="001556F5">
        <w:tc>
          <w:tcPr>
            <w:tcW w:w="2731" w:type="dxa"/>
            <w:shd w:val="clear" w:color="auto" w:fill="auto"/>
          </w:tcPr>
          <w:p w14:paraId="6FDF44B4"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Ruletă</w:t>
            </w:r>
          </w:p>
        </w:tc>
        <w:tc>
          <w:tcPr>
            <w:tcW w:w="2334" w:type="dxa"/>
            <w:shd w:val="clear" w:color="auto" w:fill="auto"/>
          </w:tcPr>
          <w:p w14:paraId="635BA8A5"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4E61BA80"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163CA44F"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0A1F9F4A" w14:textId="77777777" w:rsidTr="001556F5">
        <w:tc>
          <w:tcPr>
            <w:tcW w:w="2731" w:type="dxa"/>
            <w:shd w:val="clear" w:color="auto" w:fill="auto"/>
          </w:tcPr>
          <w:p w14:paraId="2DD9F9A4"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Scule speciale</w:t>
            </w:r>
          </w:p>
        </w:tc>
        <w:tc>
          <w:tcPr>
            <w:tcW w:w="2334" w:type="dxa"/>
            <w:shd w:val="clear" w:color="auto" w:fill="auto"/>
          </w:tcPr>
          <w:p w14:paraId="1E4AE245"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39D734CD"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10117E1C"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25A6A620" w14:textId="77777777" w:rsidTr="001556F5">
        <w:tc>
          <w:tcPr>
            <w:tcW w:w="2731" w:type="dxa"/>
            <w:shd w:val="clear" w:color="auto" w:fill="auto"/>
          </w:tcPr>
          <w:p w14:paraId="7A2E8650"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pentru inspecția DSRC</w:t>
            </w:r>
          </w:p>
        </w:tc>
        <w:tc>
          <w:tcPr>
            <w:tcW w:w="2334" w:type="dxa"/>
            <w:shd w:val="clear" w:color="auto" w:fill="auto"/>
          </w:tcPr>
          <w:p w14:paraId="65E3A040"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68879462"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34546B57"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640CA5A6" w14:textId="77777777" w:rsidTr="001556F5">
        <w:tc>
          <w:tcPr>
            <w:tcW w:w="2731" w:type="dxa"/>
            <w:shd w:val="clear" w:color="auto" w:fill="auto"/>
          </w:tcPr>
          <w:p w14:paraId="053FD1FA"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Dispozitiv pentru inspecția GNSS</w:t>
            </w:r>
          </w:p>
        </w:tc>
        <w:tc>
          <w:tcPr>
            <w:tcW w:w="2334" w:type="dxa"/>
            <w:shd w:val="clear" w:color="auto" w:fill="auto"/>
          </w:tcPr>
          <w:p w14:paraId="7C6707B5"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179FAB2F"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6376EA70"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1EA35596" w14:textId="77777777" w:rsidTr="001556F5">
        <w:tc>
          <w:tcPr>
            <w:tcW w:w="2731" w:type="dxa"/>
            <w:shd w:val="clear" w:color="auto" w:fill="auto"/>
          </w:tcPr>
          <w:p w14:paraId="543BBEC6" w14:textId="77777777" w:rsidR="00C52E18" w:rsidRPr="00F645D8" w:rsidRDefault="00C52E18" w:rsidP="001556F5">
            <w:pPr>
              <w:pStyle w:val="Frspaiere"/>
              <w:rPr>
                <w:rFonts w:ascii="Times New Roman" w:hAnsi="Times New Roman" w:cs="Times New Roman"/>
                <w:strike/>
                <w:sz w:val="24"/>
                <w:szCs w:val="24"/>
                <w:highlight w:val="green"/>
                <w:lang w:val="ro-RO"/>
              </w:rPr>
            </w:pPr>
            <w:r w:rsidRPr="00F645D8">
              <w:rPr>
                <w:rFonts w:ascii="Times New Roman" w:hAnsi="Times New Roman" w:cs="Times New Roman"/>
                <w:sz w:val="24"/>
                <w:szCs w:val="24"/>
                <w:lang w:val="ro-RO"/>
              </w:rPr>
              <w:t xml:space="preserve">Dispozitiv pentru măsurarea şi reglarea </w:t>
            </w:r>
            <w:r w:rsidRPr="00F645D8">
              <w:rPr>
                <w:rFonts w:ascii="Times New Roman" w:hAnsi="Times New Roman" w:cs="Times New Roman"/>
                <w:sz w:val="24"/>
                <w:szCs w:val="24"/>
                <w:lang w:val="ro-RO"/>
              </w:rPr>
              <w:lastRenderedPageBreak/>
              <w:t>vitezei setate a limitatoarelor de viteză</w:t>
            </w:r>
          </w:p>
        </w:tc>
        <w:tc>
          <w:tcPr>
            <w:tcW w:w="2334" w:type="dxa"/>
            <w:shd w:val="clear" w:color="auto" w:fill="auto"/>
          </w:tcPr>
          <w:p w14:paraId="13129A3C"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4BB39D47"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44A59073"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516F8C57" w14:textId="77777777" w:rsidTr="001556F5">
        <w:tc>
          <w:tcPr>
            <w:tcW w:w="2731" w:type="dxa"/>
            <w:shd w:val="clear" w:color="auto" w:fill="auto"/>
          </w:tcPr>
          <w:p w14:paraId="7B170BBE"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Imprimantă </w:t>
            </w:r>
          </w:p>
        </w:tc>
        <w:tc>
          <w:tcPr>
            <w:tcW w:w="2334" w:type="dxa"/>
            <w:shd w:val="clear" w:color="auto" w:fill="auto"/>
          </w:tcPr>
          <w:p w14:paraId="3E2A7754"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7E309C5E"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29EBAD99" w14:textId="77777777" w:rsidR="00C52E18" w:rsidRPr="00F645D8" w:rsidRDefault="00C52E18" w:rsidP="001556F5">
            <w:pPr>
              <w:pStyle w:val="Frspaiere"/>
              <w:rPr>
                <w:rFonts w:ascii="Times New Roman" w:hAnsi="Times New Roman" w:cs="Times New Roman"/>
                <w:sz w:val="24"/>
                <w:szCs w:val="24"/>
                <w:lang w:val="ro-RO"/>
              </w:rPr>
            </w:pPr>
          </w:p>
        </w:tc>
      </w:tr>
      <w:tr w:rsidR="00F31B84" w:rsidRPr="00F31B84" w14:paraId="65DCBE23" w14:textId="77777777" w:rsidTr="001556F5">
        <w:tc>
          <w:tcPr>
            <w:tcW w:w="2731" w:type="dxa"/>
            <w:shd w:val="clear" w:color="auto" w:fill="auto"/>
          </w:tcPr>
          <w:p w14:paraId="3F67C391" w14:textId="77777777" w:rsidR="009D77AD" w:rsidRPr="00F31B84" w:rsidRDefault="009D77AD" w:rsidP="001556F5">
            <w:pPr>
              <w:pStyle w:val="Frspaiere"/>
              <w:rPr>
                <w:rFonts w:ascii="Times New Roman" w:hAnsi="Times New Roman" w:cs="Times New Roman"/>
                <w:strike/>
                <w:sz w:val="24"/>
                <w:szCs w:val="24"/>
                <w:lang w:val="ro-RO"/>
              </w:rPr>
            </w:pPr>
            <w:r w:rsidRPr="00F31B84">
              <w:rPr>
                <w:rFonts w:ascii="Times New Roman" w:hAnsi="Times New Roman" w:cs="Times New Roman"/>
                <w:sz w:val="24"/>
                <w:szCs w:val="24"/>
                <w:lang w:val="ro-RO"/>
              </w:rPr>
              <w:t>Dispozitiv foto digital</w:t>
            </w:r>
          </w:p>
        </w:tc>
        <w:tc>
          <w:tcPr>
            <w:tcW w:w="2334" w:type="dxa"/>
            <w:shd w:val="clear" w:color="auto" w:fill="auto"/>
          </w:tcPr>
          <w:p w14:paraId="0AC662FA" w14:textId="77777777" w:rsidR="00C52E18" w:rsidRPr="00F31B84"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77CFC75D" w14:textId="77777777" w:rsidR="00C52E18" w:rsidRPr="00F31B84"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792043FA" w14:textId="77777777" w:rsidR="00C52E18" w:rsidRPr="00F31B84" w:rsidRDefault="00C52E18" w:rsidP="001556F5">
            <w:pPr>
              <w:pStyle w:val="Frspaiere"/>
              <w:rPr>
                <w:rFonts w:ascii="Times New Roman" w:hAnsi="Times New Roman" w:cs="Times New Roman"/>
                <w:sz w:val="24"/>
                <w:szCs w:val="24"/>
                <w:lang w:val="ro-RO"/>
              </w:rPr>
            </w:pPr>
          </w:p>
        </w:tc>
      </w:tr>
      <w:tr w:rsidR="00C52E18" w:rsidRPr="00F645D8" w14:paraId="721887C3" w14:textId="77777777" w:rsidTr="001556F5">
        <w:tc>
          <w:tcPr>
            <w:tcW w:w="2731" w:type="dxa"/>
            <w:shd w:val="clear" w:color="auto" w:fill="auto"/>
          </w:tcPr>
          <w:p w14:paraId="60772958" w14:textId="77777777" w:rsidR="00C52E18" w:rsidRPr="00F645D8" w:rsidRDefault="00C52E18" w:rsidP="001556F5">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Jaloane reflectorizante</w:t>
            </w:r>
          </w:p>
        </w:tc>
        <w:tc>
          <w:tcPr>
            <w:tcW w:w="2334" w:type="dxa"/>
            <w:shd w:val="clear" w:color="auto" w:fill="auto"/>
          </w:tcPr>
          <w:p w14:paraId="5679ECA2" w14:textId="77777777" w:rsidR="00C52E18" w:rsidRPr="00F645D8" w:rsidRDefault="00C52E18" w:rsidP="001556F5">
            <w:pPr>
              <w:pStyle w:val="Frspaiere"/>
              <w:rPr>
                <w:rFonts w:ascii="Times New Roman" w:hAnsi="Times New Roman" w:cs="Times New Roman"/>
                <w:sz w:val="24"/>
                <w:szCs w:val="24"/>
                <w:lang w:val="ro-RO"/>
              </w:rPr>
            </w:pPr>
          </w:p>
        </w:tc>
        <w:tc>
          <w:tcPr>
            <w:tcW w:w="2048" w:type="dxa"/>
            <w:shd w:val="clear" w:color="auto" w:fill="auto"/>
          </w:tcPr>
          <w:p w14:paraId="1E77F0A0" w14:textId="77777777" w:rsidR="00C52E18" w:rsidRPr="00F645D8" w:rsidRDefault="00C52E18" w:rsidP="001556F5">
            <w:pPr>
              <w:pStyle w:val="Frspaiere"/>
              <w:rPr>
                <w:rFonts w:ascii="Times New Roman" w:hAnsi="Times New Roman" w:cs="Times New Roman"/>
                <w:sz w:val="24"/>
                <w:szCs w:val="24"/>
                <w:lang w:val="ro-RO"/>
              </w:rPr>
            </w:pPr>
          </w:p>
        </w:tc>
        <w:tc>
          <w:tcPr>
            <w:tcW w:w="2078" w:type="dxa"/>
            <w:shd w:val="clear" w:color="auto" w:fill="auto"/>
          </w:tcPr>
          <w:p w14:paraId="7A56E192" w14:textId="77777777" w:rsidR="00C52E18" w:rsidRPr="00F645D8" w:rsidRDefault="00C52E18" w:rsidP="001556F5">
            <w:pPr>
              <w:pStyle w:val="Frspaiere"/>
              <w:rPr>
                <w:rFonts w:ascii="Times New Roman" w:hAnsi="Times New Roman" w:cs="Times New Roman"/>
                <w:sz w:val="24"/>
                <w:szCs w:val="24"/>
                <w:lang w:val="ro-RO"/>
              </w:rPr>
            </w:pPr>
          </w:p>
        </w:tc>
      </w:tr>
    </w:tbl>
    <w:p w14:paraId="321D2912" w14:textId="77777777" w:rsidR="00C52E18" w:rsidRPr="00F645D8" w:rsidRDefault="00C52E18" w:rsidP="00C52E18">
      <w:pPr>
        <w:pStyle w:val="Frspaiere"/>
        <w:rPr>
          <w:rFonts w:ascii="Times New Roman" w:hAnsi="Times New Roman" w:cs="Times New Roman"/>
          <w:sz w:val="24"/>
          <w:szCs w:val="24"/>
          <w:lang w:val="ro-RO"/>
        </w:rPr>
      </w:pPr>
    </w:p>
    <w:p w14:paraId="23BD5A4D" w14:textId="77777777" w:rsidR="00C52E18" w:rsidRPr="00F645D8" w:rsidRDefault="00C52E18" w:rsidP="00C52E18">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15. Lista personalului atestat:</w:t>
      </w:r>
    </w:p>
    <w:p w14:paraId="323E0FBE" w14:textId="77777777" w:rsidR="00C52E18" w:rsidRPr="00F645D8" w:rsidRDefault="00C52E18" w:rsidP="00C52E18">
      <w:pPr>
        <w:pStyle w:val="Frspaiere"/>
        <w:rPr>
          <w:rFonts w:ascii="Times New Roman" w:hAnsi="Times New Roman" w:cs="Times New Roman"/>
          <w:sz w:val="24"/>
          <w:szCs w:val="24"/>
          <w:lang w:val="ro-RO"/>
        </w:rPr>
      </w:pPr>
    </w:p>
    <w:tbl>
      <w:tblPr>
        <w:tblW w:w="91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567"/>
        <w:gridCol w:w="1701"/>
        <w:gridCol w:w="1559"/>
        <w:gridCol w:w="1701"/>
      </w:tblGrid>
      <w:tr w:rsidR="00C52E18" w:rsidRPr="00F645D8" w14:paraId="28E6A8A0" w14:textId="77777777" w:rsidTr="001556F5">
        <w:tc>
          <w:tcPr>
            <w:tcW w:w="2670" w:type="dxa"/>
            <w:vMerge w:val="restart"/>
            <w:shd w:val="clear" w:color="auto" w:fill="auto"/>
          </w:tcPr>
          <w:p w14:paraId="11EEC8B6"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Nume și prenume</w:t>
            </w:r>
          </w:p>
        </w:tc>
        <w:tc>
          <w:tcPr>
            <w:tcW w:w="3268" w:type="dxa"/>
            <w:gridSpan w:val="2"/>
            <w:shd w:val="clear" w:color="auto" w:fill="auto"/>
          </w:tcPr>
          <w:p w14:paraId="1096BC0C"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Atestat</w:t>
            </w:r>
          </w:p>
        </w:tc>
        <w:tc>
          <w:tcPr>
            <w:tcW w:w="3260" w:type="dxa"/>
            <w:gridSpan w:val="2"/>
            <w:shd w:val="clear" w:color="auto" w:fill="auto"/>
          </w:tcPr>
          <w:p w14:paraId="01B8C83E"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Permis de conducere</w:t>
            </w:r>
          </w:p>
        </w:tc>
      </w:tr>
      <w:tr w:rsidR="00C52E18" w:rsidRPr="00F645D8" w14:paraId="15F1C9F0" w14:textId="77777777" w:rsidTr="001556F5">
        <w:tc>
          <w:tcPr>
            <w:tcW w:w="2670" w:type="dxa"/>
            <w:vMerge/>
            <w:shd w:val="clear" w:color="auto" w:fill="auto"/>
          </w:tcPr>
          <w:p w14:paraId="33DFBB26" w14:textId="77777777" w:rsidR="00C52E18" w:rsidRPr="00F645D8" w:rsidRDefault="00C52E18" w:rsidP="001556F5">
            <w:pPr>
              <w:pStyle w:val="Frspaiere"/>
              <w:jc w:val="center"/>
              <w:rPr>
                <w:rFonts w:ascii="Times New Roman" w:hAnsi="Times New Roman" w:cs="Times New Roman"/>
                <w:b/>
                <w:sz w:val="24"/>
                <w:szCs w:val="24"/>
                <w:lang w:val="ro-RO"/>
              </w:rPr>
            </w:pPr>
          </w:p>
        </w:tc>
        <w:tc>
          <w:tcPr>
            <w:tcW w:w="1567" w:type="dxa"/>
            <w:shd w:val="clear" w:color="auto" w:fill="auto"/>
          </w:tcPr>
          <w:p w14:paraId="291B740D"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Serie</w:t>
            </w:r>
          </w:p>
        </w:tc>
        <w:tc>
          <w:tcPr>
            <w:tcW w:w="1701" w:type="dxa"/>
            <w:shd w:val="clear" w:color="auto" w:fill="auto"/>
          </w:tcPr>
          <w:p w14:paraId="1D3FE8FF"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Dată</w:t>
            </w:r>
          </w:p>
        </w:tc>
        <w:tc>
          <w:tcPr>
            <w:tcW w:w="1559" w:type="dxa"/>
            <w:shd w:val="clear" w:color="auto" w:fill="auto"/>
          </w:tcPr>
          <w:p w14:paraId="37DA430C"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Categorie</w:t>
            </w:r>
          </w:p>
        </w:tc>
        <w:tc>
          <w:tcPr>
            <w:tcW w:w="1701" w:type="dxa"/>
            <w:shd w:val="clear" w:color="auto" w:fill="auto"/>
          </w:tcPr>
          <w:p w14:paraId="4B4AF6FB" w14:textId="77777777" w:rsidR="00C52E18" w:rsidRPr="00F645D8" w:rsidRDefault="00C52E18" w:rsidP="001556F5">
            <w:pPr>
              <w:pStyle w:val="Frspaiere"/>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Valabilitate</w:t>
            </w:r>
          </w:p>
        </w:tc>
      </w:tr>
      <w:tr w:rsidR="00C52E18" w:rsidRPr="00F645D8" w14:paraId="1CF0EF2D" w14:textId="77777777" w:rsidTr="001556F5">
        <w:tc>
          <w:tcPr>
            <w:tcW w:w="2670" w:type="dxa"/>
            <w:shd w:val="clear" w:color="auto" w:fill="auto"/>
          </w:tcPr>
          <w:p w14:paraId="77DCABFD" w14:textId="77777777" w:rsidR="00C52E18" w:rsidRPr="00F645D8" w:rsidRDefault="00C52E18" w:rsidP="001556F5">
            <w:pPr>
              <w:pStyle w:val="Frspaiere"/>
              <w:rPr>
                <w:rFonts w:ascii="Times New Roman" w:hAnsi="Times New Roman" w:cs="Times New Roman"/>
                <w:sz w:val="24"/>
                <w:szCs w:val="24"/>
                <w:lang w:val="ro-RO"/>
              </w:rPr>
            </w:pPr>
          </w:p>
        </w:tc>
        <w:tc>
          <w:tcPr>
            <w:tcW w:w="1567" w:type="dxa"/>
            <w:shd w:val="clear" w:color="auto" w:fill="auto"/>
          </w:tcPr>
          <w:p w14:paraId="67BF04C4"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2626B6C9" w14:textId="77777777" w:rsidR="00C52E18" w:rsidRPr="00F645D8" w:rsidRDefault="00C52E18" w:rsidP="001556F5">
            <w:pPr>
              <w:pStyle w:val="Frspaiere"/>
              <w:rPr>
                <w:rFonts w:ascii="Times New Roman" w:hAnsi="Times New Roman" w:cs="Times New Roman"/>
                <w:sz w:val="24"/>
                <w:szCs w:val="24"/>
                <w:lang w:val="ro-RO"/>
              </w:rPr>
            </w:pPr>
          </w:p>
        </w:tc>
        <w:tc>
          <w:tcPr>
            <w:tcW w:w="1559" w:type="dxa"/>
            <w:shd w:val="clear" w:color="auto" w:fill="auto"/>
          </w:tcPr>
          <w:p w14:paraId="363EFFDB"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29EA4F4C"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261BF098" w14:textId="77777777" w:rsidTr="001556F5">
        <w:tc>
          <w:tcPr>
            <w:tcW w:w="2670" w:type="dxa"/>
            <w:shd w:val="clear" w:color="auto" w:fill="auto"/>
          </w:tcPr>
          <w:p w14:paraId="62145FA5" w14:textId="77777777" w:rsidR="00C52E18" w:rsidRPr="00F645D8" w:rsidRDefault="00C52E18" w:rsidP="001556F5">
            <w:pPr>
              <w:pStyle w:val="Frspaiere"/>
              <w:rPr>
                <w:rFonts w:ascii="Times New Roman" w:hAnsi="Times New Roman" w:cs="Times New Roman"/>
                <w:sz w:val="24"/>
                <w:szCs w:val="24"/>
                <w:lang w:val="ro-RO"/>
              </w:rPr>
            </w:pPr>
          </w:p>
        </w:tc>
        <w:tc>
          <w:tcPr>
            <w:tcW w:w="1567" w:type="dxa"/>
            <w:shd w:val="clear" w:color="auto" w:fill="auto"/>
          </w:tcPr>
          <w:p w14:paraId="42A63607"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7D737265" w14:textId="77777777" w:rsidR="00C52E18" w:rsidRPr="00F645D8" w:rsidRDefault="00C52E18" w:rsidP="001556F5">
            <w:pPr>
              <w:pStyle w:val="Frspaiere"/>
              <w:rPr>
                <w:rFonts w:ascii="Times New Roman" w:hAnsi="Times New Roman" w:cs="Times New Roman"/>
                <w:sz w:val="24"/>
                <w:szCs w:val="24"/>
                <w:lang w:val="ro-RO"/>
              </w:rPr>
            </w:pPr>
          </w:p>
        </w:tc>
        <w:tc>
          <w:tcPr>
            <w:tcW w:w="1559" w:type="dxa"/>
            <w:shd w:val="clear" w:color="auto" w:fill="auto"/>
          </w:tcPr>
          <w:p w14:paraId="50F89450"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6B5E9235"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5AB25616" w14:textId="77777777" w:rsidTr="001556F5">
        <w:tc>
          <w:tcPr>
            <w:tcW w:w="2670" w:type="dxa"/>
            <w:shd w:val="clear" w:color="auto" w:fill="auto"/>
          </w:tcPr>
          <w:p w14:paraId="18E9BC15" w14:textId="77777777" w:rsidR="00C52E18" w:rsidRPr="00F645D8" w:rsidRDefault="00C52E18" w:rsidP="001556F5">
            <w:pPr>
              <w:pStyle w:val="Frspaiere"/>
              <w:rPr>
                <w:rFonts w:ascii="Times New Roman" w:hAnsi="Times New Roman" w:cs="Times New Roman"/>
                <w:sz w:val="24"/>
                <w:szCs w:val="24"/>
                <w:lang w:val="ro-RO"/>
              </w:rPr>
            </w:pPr>
          </w:p>
        </w:tc>
        <w:tc>
          <w:tcPr>
            <w:tcW w:w="1567" w:type="dxa"/>
            <w:shd w:val="clear" w:color="auto" w:fill="auto"/>
          </w:tcPr>
          <w:p w14:paraId="59E12255"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2CEEF344" w14:textId="77777777" w:rsidR="00C52E18" w:rsidRPr="00F645D8" w:rsidRDefault="00C52E18" w:rsidP="001556F5">
            <w:pPr>
              <w:pStyle w:val="Frspaiere"/>
              <w:rPr>
                <w:rFonts w:ascii="Times New Roman" w:hAnsi="Times New Roman" w:cs="Times New Roman"/>
                <w:sz w:val="24"/>
                <w:szCs w:val="24"/>
                <w:lang w:val="ro-RO"/>
              </w:rPr>
            </w:pPr>
          </w:p>
        </w:tc>
        <w:tc>
          <w:tcPr>
            <w:tcW w:w="1559" w:type="dxa"/>
            <w:shd w:val="clear" w:color="auto" w:fill="auto"/>
          </w:tcPr>
          <w:p w14:paraId="65F7501E"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5BC975A0" w14:textId="77777777" w:rsidR="00C52E18" w:rsidRPr="00F645D8" w:rsidRDefault="00C52E18" w:rsidP="001556F5">
            <w:pPr>
              <w:pStyle w:val="Frspaiere"/>
              <w:rPr>
                <w:rFonts w:ascii="Times New Roman" w:hAnsi="Times New Roman" w:cs="Times New Roman"/>
                <w:sz w:val="24"/>
                <w:szCs w:val="24"/>
                <w:lang w:val="ro-RO"/>
              </w:rPr>
            </w:pPr>
          </w:p>
        </w:tc>
      </w:tr>
      <w:tr w:rsidR="00C52E18" w:rsidRPr="00F645D8" w14:paraId="1AD046B0" w14:textId="77777777" w:rsidTr="001556F5">
        <w:tc>
          <w:tcPr>
            <w:tcW w:w="2670" w:type="dxa"/>
            <w:shd w:val="clear" w:color="auto" w:fill="auto"/>
          </w:tcPr>
          <w:p w14:paraId="069D7777" w14:textId="77777777" w:rsidR="00C52E18" w:rsidRPr="00F645D8" w:rsidRDefault="00C52E18" w:rsidP="001556F5">
            <w:pPr>
              <w:pStyle w:val="Frspaiere"/>
              <w:rPr>
                <w:rFonts w:ascii="Times New Roman" w:hAnsi="Times New Roman" w:cs="Times New Roman"/>
                <w:sz w:val="24"/>
                <w:szCs w:val="24"/>
                <w:lang w:val="ro-RO"/>
              </w:rPr>
            </w:pPr>
          </w:p>
        </w:tc>
        <w:tc>
          <w:tcPr>
            <w:tcW w:w="1567" w:type="dxa"/>
            <w:shd w:val="clear" w:color="auto" w:fill="auto"/>
          </w:tcPr>
          <w:p w14:paraId="61FCD22A"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3B178F77" w14:textId="77777777" w:rsidR="00C52E18" w:rsidRPr="00F645D8" w:rsidRDefault="00C52E18" w:rsidP="001556F5">
            <w:pPr>
              <w:pStyle w:val="Frspaiere"/>
              <w:rPr>
                <w:rFonts w:ascii="Times New Roman" w:hAnsi="Times New Roman" w:cs="Times New Roman"/>
                <w:sz w:val="24"/>
                <w:szCs w:val="24"/>
                <w:lang w:val="ro-RO"/>
              </w:rPr>
            </w:pPr>
          </w:p>
        </w:tc>
        <w:tc>
          <w:tcPr>
            <w:tcW w:w="1559" w:type="dxa"/>
            <w:shd w:val="clear" w:color="auto" w:fill="auto"/>
          </w:tcPr>
          <w:p w14:paraId="11E7ABE3" w14:textId="77777777" w:rsidR="00C52E18" w:rsidRPr="00F645D8" w:rsidRDefault="00C52E18" w:rsidP="001556F5">
            <w:pPr>
              <w:pStyle w:val="Frspaiere"/>
              <w:rPr>
                <w:rFonts w:ascii="Times New Roman" w:hAnsi="Times New Roman" w:cs="Times New Roman"/>
                <w:sz w:val="24"/>
                <w:szCs w:val="24"/>
                <w:lang w:val="ro-RO"/>
              </w:rPr>
            </w:pPr>
          </w:p>
        </w:tc>
        <w:tc>
          <w:tcPr>
            <w:tcW w:w="1701" w:type="dxa"/>
            <w:shd w:val="clear" w:color="auto" w:fill="auto"/>
          </w:tcPr>
          <w:p w14:paraId="7FB9ED44" w14:textId="77777777" w:rsidR="00C52E18" w:rsidRPr="00F645D8" w:rsidRDefault="00C52E18" w:rsidP="001556F5">
            <w:pPr>
              <w:pStyle w:val="Frspaiere"/>
              <w:rPr>
                <w:rFonts w:ascii="Times New Roman" w:hAnsi="Times New Roman" w:cs="Times New Roman"/>
                <w:sz w:val="24"/>
                <w:szCs w:val="24"/>
                <w:lang w:val="ro-RO"/>
              </w:rPr>
            </w:pPr>
          </w:p>
        </w:tc>
      </w:tr>
    </w:tbl>
    <w:p w14:paraId="43348084" w14:textId="77777777" w:rsidR="00C52E18" w:rsidRPr="00F645D8" w:rsidRDefault="00C52E18" w:rsidP="00C52E18">
      <w:pPr>
        <w:spacing w:line="240" w:lineRule="auto"/>
        <w:ind w:left="720"/>
        <w:rPr>
          <w:rFonts w:ascii="Times New Roman" w:hAnsi="Times New Roman"/>
          <w:sz w:val="24"/>
          <w:szCs w:val="24"/>
          <w:lang w:val="ro-RO"/>
        </w:rPr>
      </w:pPr>
    </w:p>
    <w:p w14:paraId="503312BB"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16. Documente atașate la prezenta cerere:</w:t>
      </w:r>
    </w:p>
    <w:p w14:paraId="52627469" w14:textId="77777777" w:rsidR="00C52E18" w:rsidRPr="00F645D8" w:rsidRDefault="00C52E18" w:rsidP="00C52E18">
      <w:pPr>
        <w:spacing w:line="240" w:lineRule="auto"/>
        <w:ind w:firstLine="720"/>
        <w:jc w:val="both"/>
        <w:rPr>
          <w:rFonts w:ascii="Times New Roman" w:hAnsi="Times New Roman"/>
          <w:sz w:val="24"/>
          <w:szCs w:val="24"/>
          <w:lang w:val="ro-RO"/>
        </w:rPr>
      </w:pPr>
      <w:r w:rsidRPr="00F645D8">
        <w:rPr>
          <w:rFonts w:ascii="Times New Roman" w:hAnsi="Times New Roman"/>
          <w:sz w:val="24"/>
          <w:szCs w:val="24"/>
          <w:lang w:val="ro-RO"/>
        </w:rPr>
        <w:t xml:space="preserve">□ copie de pe certificatul de înregistrare la Oficiul Național al Registrului Comerţului;   </w:t>
      </w:r>
    </w:p>
    <w:p w14:paraId="2618D03D" w14:textId="77777777" w:rsidR="00C52E18" w:rsidRPr="00F645D8" w:rsidRDefault="00C52E18" w:rsidP="00C52E18">
      <w:pPr>
        <w:spacing w:line="240" w:lineRule="auto"/>
        <w:ind w:left="720"/>
        <w:jc w:val="both"/>
        <w:rPr>
          <w:rFonts w:ascii="Times New Roman" w:hAnsi="Times New Roman"/>
          <w:sz w:val="24"/>
          <w:szCs w:val="24"/>
          <w:lang w:val="ro-RO"/>
        </w:rPr>
      </w:pPr>
      <w:r w:rsidRPr="00E4274A">
        <w:rPr>
          <w:rFonts w:ascii="Times New Roman" w:hAnsi="Times New Roman"/>
          <w:sz w:val="24"/>
          <w:szCs w:val="24"/>
          <w:lang w:val="ro-RO"/>
        </w:rPr>
        <w:t>□ copie de pe certificatul constatator emis de Oficiul Naț</w:t>
      </w:r>
      <w:r w:rsidR="00F31B84">
        <w:rPr>
          <w:rFonts w:ascii="Times New Roman" w:hAnsi="Times New Roman"/>
          <w:sz w:val="24"/>
          <w:szCs w:val="24"/>
          <w:lang w:val="ro-RO"/>
        </w:rPr>
        <w:t>ional al Registrului Comerţului</w:t>
      </w:r>
      <w:r w:rsidRPr="00E4274A">
        <w:rPr>
          <w:rFonts w:ascii="Times New Roman" w:hAnsi="Times New Roman"/>
          <w:sz w:val="24"/>
          <w:szCs w:val="24"/>
          <w:lang w:val="ro-RO"/>
        </w:rPr>
        <w:t>;</w:t>
      </w:r>
    </w:p>
    <w:p w14:paraId="20F983D0"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copie de pe certificatul de atestare profesională a conducătorului;</w:t>
      </w:r>
    </w:p>
    <w:p w14:paraId="1F427943"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copie de pe certificatele personalului instruit pentru activități de montare sau reparare;</w:t>
      </w:r>
    </w:p>
    <w:p w14:paraId="5432C9BE"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dovadă pentru utilizarea spațiilor pentru activitățile solicitate pentru autorizare, inclusiv a rutei de acces de la intrarea în locație până la parcare, pistă și hală;</w:t>
      </w:r>
    </w:p>
    <w:p w14:paraId="3B726606"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plan de încadrare zonală a ATLV;</w:t>
      </w:r>
    </w:p>
    <w:p w14:paraId="2EC0D284"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plan punct de lucru (hală, birou și pistă), la scară de 1/100;</w:t>
      </w:r>
    </w:p>
    <w:p w14:paraId="3658DFBB" w14:textId="77777777" w:rsidR="00C52E18" w:rsidRPr="00F645D8" w:rsidRDefault="00C52E18" w:rsidP="00C52E18">
      <w:pPr>
        <w:spacing w:line="240" w:lineRule="auto"/>
        <w:ind w:left="720"/>
        <w:jc w:val="both"/>
        <w:rPr>
          <w:rFonts w:ascii="Times New Roman" w:hAnsi="Times New Roman"/>
          <w:sz w:val="24"/>
          <w:szCs w:val="24"/>
          <w:lang w:val="ro-RO"/>
        </w:rPr>
      </w:pPr>
      <w:r w:rsidRPr="00F645D8">
        <w:rPr>
          <w:rFonts w:ascii="Times New Roman" w:hAnsi="Times New Roman"/>
          <w:sz w:val="24"/>
          <w:szCs w:val="24"/>
          <w:lang w:val="ro-RO"/>
        </w:rPr>
        <w:t>□ fluxul de efectuare a ITLV, semnat pentru confirmare de reprezentantul ATLV.</w:t>
      </w:r>
    </w:p>
    <w:p w14:paraId="0A8BD13E" w14:textId="77777777" w:rsidR="00C52E18" w:rsidRPr="00F645D8" w:rsidRDefault="00C52E18" w:rsidP="00C52E18">
      <w:pPr>
        <w:spacing w:line="240" w:lineRule="auto"/>
        <w:ind w:firstLine="720"/>
        <w:jc w:val="both"/>
        <w:rPr>
          <w:rFonts w:ascii="Times New Roman" w:hAnsi="Times New Roman"/>
          <w:sz w:val="24"/>
          <w:szCs w:val="24"/>
          <w:lang w:val="ro-RO"/>
        </w:rPr>
      </w:pPr>
      <w:r w:rsidRPr="00F645D8">
        <w:rPr>
          <w:rFonts w:ascii="Times New Roman" w:hAnsi="Times New Roman"/>
          <w:sz w:val="24"/>
          <w:szCs w:val="24"/>
          <w:lang w:val="ro-RO"/>
        </w:rPr>
        <w:t>Datele completate corespund cu situaţia la zi la data transmiterii cererii.</w:t>
      </w:r>
    </w:p>
    <w:p w14:paraId="30E6F5DD" w14:textId="77777777" w:rsidR="00C52E18" w:rsidRPr="00F645D8" w:rsidRDefault="00C52E18" w:rsidP="00C52E18">
      <w:pPr>
        <w:spacing w:line="240" w:lineRule="auto"/>
        <w:ind w:firstLine="720"/>
        <w:jc w:val="both"/>
        <w:rPr>
          <w:rFonts w:ascii="Times New Roman" w:hAnsi="Times New Roman"/>
          <w:sz w:val="24"/>
          <w:szCs w:val="24"/>
          <w:lang w:val="ro-RO"/>
        </w:rPr>
      </w:pPr>
      <w:r w:rsidRPr="00F645D8">
        <w:rPr>
          <w:rFonts w:ascii="Times New Roman" w:hAnsi="Times New Roman"/>
          <w:sz w:val="24"/>
          <w:szCs w:val="24"/>
          <w:lang w:val="ro-RO"/>
        </w:rPr>
        <w:t xml:space="preserve">Persoana care a completat cererea şi care răspunde de corectitudinea datelor înscrise: </w:t>
      </w:r>
    </w:p>
    <w:p w14:paraId="2772FDEC"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ab/>
        <w:t>Numele şi prenumele: .......................…………..............................................................................</w:t>
      </w:r>
    </w:p>
    <w:p w14:paraId="01840A06"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ab/>
        <w:t>Funcţia: .......................................…………....................................................................................</w:t>
      </w:r>
    </w:p>
    <w:p w14:paraId="41814000" w14:textId="77777777" w:rsidR="00C52E18" w:rsidRPr="00F645D8" w:rsidRDefault="00C52E18" w:rsidP="00C52E18">
      <w:pPr>
        <w:spacing w:line="240" w:lineRule="auto"/>
        <w:ind w:firstLine="720"/>
        <w:rPr>
          <w:rFonts w:ascii="Times New Roman" w:hAnsi="Times New Roman"/>
          <w:sz w:val="24"/>
          <w:szCs w:val="24"/>
          <w:lang w:val="ro-RO"/>
        </w:rPr>
      </w:pPr>
    </w:p>
    <w:p w14:paraId="16812635"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ab/>
        <w:t>Semnătura: ...........……………</w:t>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t>Data: ....................………………….</w:t>
      </w:r>
    </w:p>
    <w:p w14:paraId="73A374E6" w14:textId="77777777" w:rsidR="00714F3E" w:rsidRDefault="00714F3E">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60C89DDA" w14:textId="77777777" w:rsidR="00C52E18" w:rsidRPr="00F645D8" w:rsidRDefault="00C52E18" w:rsidP="00C52E18">
      <w:pPr>
        <w:pStyle w:val="Antet"/>
        <w:jc w:val="right"/>
        <w:rPr>
          <w:rFonts w:ascii="Times New Roman" w:hAnsi="Times New Roman"/>
          <w:i/>
          <w:sz w:val="24"/>
          <w:szCs w:val="24"/>
          <w:u w:val="single"/>
          <w:lang w:val="ro-RO"/>
        </w:rPr>
      </w:pPr>
      <w:r w:rsidRPr="00F645D8">
        <w:rPr>
          <w:rFonts w:ascii="Times New Roman" w:hAnsi="Times New Roman"/>
          <w:i/>
          <w:sz w:val="24"/>
          <w:szCs w:val="24"/>
          <w:u w:val="single"/>
          <w:lang w:val="ro-RO"/>
        </w:rPr>
        <w:lastRenderedPageBreak/>
        <w:t>ANEXA nr. 1</w:t>
      </w:r>
      <w:r w:rsidR="00317281">
        <w:rPr>
          <w:rFonts w:ascii="Times New Roman" w:hAnsi="Times New Roman"/>
          <w:i/>
          <w:sz w:val="24"/>
          <w:szCs w:val="24"/>
          <w:u w:val="single"/>
          <w:lang w:val="ro-RO"/>
        </w:rPr>
        <w:t>7</w:t>
      </w:r>
      <w:r w:rsidRPr="00F645D8">
        <w:rPr>
          <w:rFonts w:ascii="Times New Roman" w:hAnsi="Times New Roman"/>
          <w:i/>
          <w:sz w:val="24"/>
          <w:szCs w:val="24"/>
          <w:u w:val="single"/>
          <w:lang w:val="ro-RO"/>
        </w:rPr>
        <w:t xml:space="preserve"> la reglementări</w:t>
      </w:r>
    </w:p>
    <w:p w14:paraId="0B5CAF9B" w14:textId="77777777" w:rsidR="00C52E18" w:rsidRPr="00F645D8" w:rsidRDefault="00C52E18" w:rsidP="00C52E18">
      <w:pPr>
        <w:jc w:val="right"/>
        <w:rPr>
          <w:sz w:val="24"/>
          <w:szCs w:val="24"/>
          <w:lang w:val="ro-RO"/>
        </w:rPr>
      </w:pPr>
    </w:p>
    <w:p w14:paraId="7DC98700" w14:textId="77777777" w:rsidR="00C52E18" w:rsidRPr="00F645D8" w:rsidRDefault="00C52E18" w:rsidP="00C52E18">
      <w:pPr>
        <w:rPr>
          <w:sz w:val="24"/>
          <w:szCs w:val="24"/>
          <w:lang w:val="ro-RO"/>
        </w:rPr>
      </w:pPr>
    </w:p>
    <w:p w14:paraId="374D05F5" w14:textId="77777777" w:rsidR="00C52E18" w:rsidRPr="00F645D8" w:rsidRDefault="00C52E18" w:rsidP="00C52E18">
      <w:pPr>
        <w:rPr>
          <w:rFonts w:ascii="Times New Roman" w:hAnsi="Times New Roman"/>
          <w:sz w:val="24"/>
          <w:szCs w:val="24"/>
          <w:lang w:val="ro-RO"/>
        </w:rPr>
      </w:pPr>
    </w:p>
    <w:p w14:paraId="20EA64B1"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DECLARAŢIE</w:t>
      </w:r>
      <w:r w:rsidR="00974845" w:rsidRPr="00F645D8">
        <w:rPr>
          <w:rFonts w:ascii="Times New Roman" w:hAnsi="Times New Roman"/>
          <w:b/>
          <w:sz w:val="24"/>
          <w:szCs w:val="24"/>
          <w:lang w:val="ro-RO"/>
        </w:rPr>
        <w:t xml:space="preserve"> </w:t>
      </w:r>
    </w:p>
    <w:p w14:paraId="5B25A83A" w14:textId="77777777" w:rsidR="00A8716F" w:rsidRPr="00F645D8" w:rsidRDefault="00A8716F" w:rsidP="00A8716F">
      <w:pPr>
        <w:jc w:val="center"/>
        <w:rPr>
          <w:rFonts w:ascii="Times New Roman" w:hAnsi="Times New Roman"/>
          <w:b/>
          <w:sz w:val="24"/>
          <w:szCs w:val="24"/>
          <w:lang w:val="ro-RO"/>
        </w:rPr>
      </w:pPr>
      <w:r w:rsidRPr="00F645D8">
        <w:rPr>
          <w:rFonts w:ascii="Times New Roman" w:hAnsi="Times New Roman" w:cs="Times New Roman"/>
          <w:b/>
          <w:sz w:val="24"/>
          <w:szCs w:val="24"/>
          <w:lang w:val="ro-RO"/>
        </w:rPr>
        <w:t>de onorabilitate, obiectivitate și neutralitate</w:t>
      </w:r>
    </w:p>
    <w:p w14:paraId="4EB38F50" w14:textId="77777777" w:rsidR="00C52E18" w:rsidRPr="00F645D8" w:rsidRDefault="00C52E18" w:rsidP="00C52E18">
      <w:pPr>
        <w:jc w:val="center"/>
        <w:rPr>
          <w:rFonts w:ascii="Times New Roman" w:hAnsi="Times New Roman"/>
          <w:b/>
          <w:sz w:val="24"/>
          <w:szCs w:val="24"/>
          <w:lang w:val="ro-RO"/>
        </w:rPr>
      </w:pPr>
    </w:p>
    <w:p w14:paraId="598DCC86" w14:textId="77777777" w:rsidR="00C52E18" w:rsidRPr="00F645D8" w:rsidRDefault="00C52E18" w:rsidP="00C52E18">
      <w:pPr>
        <w:jc w:val="center"/>
        <w:rPr>
          <w:rFonts w:ascii="Times New Roman" w:hAnsi="Times New Roman"/>
          <w:b/>
          <w:sz w:val="24"/>
          <w:szCs w:val="24"/>
          <w:lang w:val="ro-RO"/>
        </w:rPr>
      </w:pPr>
    </w:p>
    <w:p w14:paraId="2FEC1011" w14:textId="77777777" w:rsidR="00C52E18" w:rsidRPr="00F645D8" w:rsidRDefault="00C52E18" w:rsidP="00C52E18">
      <w:pPr>
        <w:jc w:val="center"/>
        <w:rPr>
          <w:rFonts w:ascii="Times New Roman" w:hAnsi="Times New Roman"/>
          <w:b/>
          <w:sz w:val="24"/>
          <w:szCs w:val="24"/>
          <w:lang w:val="ro-RO"/>
        </w:rPr>
      </w:pPr>
    </w:p>
    <w:p w14:paraId="0E31186C" w14:textId="77777777" w:rsidR="00C52E18" w:rsidRPr="00F645D8" w:rsidRDefault="00C52E18" w:rsidP="00E84CFD">
      <w:pPr>
        <w:spacing w:line="360" w:lineRule="auto"/>
        <w:ind w:firstLine="720"/>
        <w:jc w:val="both"/>
        <w:rPr>
          <w:rFonts w:ascii="Times New Roman" w:hAnsi="Times New Roman"/>
          <w:sz w:val="24"/>
          <w:szCs w:val="24"/>
          <w:lang w:val="ro-RO"/>
        </w:rPr>
      </w:pPr>
      <w:r w:rsidRPr="00F645D8">
        <w:rPr>
          <w:rFonts w:ascii="Times New Roman" w:hAnsi="Times New Roman"/>
          <w:b/>
          <w:sz w:val="24"/>
          <w:szCs w:val="24"/>
          <w:lang w:val="ro-RO"/>
        </w:rPr>
        <w:t>Subsemnatul(a)</w:t>
      </w:r>
      <w:r w:rsidRPr="00F645D8">
        <w:rPr>
          <w:rFonts w:ascii="Times New Roman" w:hAnsi="Times New Roman"/>
          <w:sz w:val="24"/>
          <w:szCs w:val="24"/>
          <w:lang w:val="ro-RO"/>
        </w:rPr>
        <w:t>…………………………………………………….............................................</w:t>
      </w:r>
      <w:r w:rsidR="00E84CFD" w:rsidRPr="00F645D8">
        <w:rPr>
          <w:rFonts w:ascii="Times New Roman" w:hAnsi="Times New Roman"/>
          <w:sz w:val="24"/>
          <w:szCs w:val="24"/>
          <w:lang w:val="ro-RO"/>
        </w:rPr>
        <w:t>......</w:t>
      </w:r>
    </w:p>
    <w:p w14:paraId="0C829C36" w14:textId="77777777" w:rsidR="00C52E18" w:rsidRPr="00F645D8" w:rsidRDefault="00C52E18" w:rsidP="00E84CFD">
      <w:pPr>
        <w:pStyle w:val="Corptext"/>
        <w:spacing w:line="360" w:lineRule="auto"/>
        <w:ind w:left="720"/>
        <w:jc w:val="both"/>
        <w:rPr>
          <w:rFonts w:ascii="Times New Roman" w:hAnsi="Times New Roman"/>
          <w:sz w:val="24"/>
          <w:szCs w:val="24"/>
          <w:lang w:val="ro-RO"/>
        </w:rPr>
      </w:pPr>
      <w:r w:rsidRPr="00F645D8">
        <w:rPr>
          <w:rFonts w:ascii="Times New Roman" w:hAnsi="Times New Roman"/>
          <w:sz w:val="24"/>
          <w:szCs w:val="24"/>
          <w:lang w:val="ro-RO"/>
        </w:rPr>
        <w:t xml:space="preserve">cu funcţia de </w:t>
      </w:r>
      <w:r w:rsidR="00E84CFD" w:rsidRPr="00F645D8">
        <w:rPr>
          <w:rFonts w:ascii="Times New Roman" w:hAnsi="Times New Roman"/>
          <w:sz w:val="24"/>
          <w:szCs w:val="24"/>
          <w:lang w:val="ro-RO"/>
        </w:rPr>
        <w:t>.........</w:t>
      </w:r>
      <w:r w:rsidRPr="00F645D8">
        <w:rPr>
          <w:rFonts w:ascii="Times New Roman" w:hAnsi="Times New Roman"/>
          <w:sz w:val="24"/>
          <w:szCs w:val="24"/>
          <w:lang w:val="ro-RO"/>
        </w:rPr>
        <w:t>…………………………………………… al operatorului economic ……………………………………………………………… declar pe propria răspundere că nu am fost condamnat pentru infracţiuni penale şi acţionez în mod etic şi responsabil în relaţiile cu beneficiarii, respectând condiţia de neutralitate.</w:t>
      </w:r>
    </w:p>
    <w:p w14:paraId="09AF8735" w14:textId="77777777" w:rsidR="00C52E18" w:rsidRPr="00F645D8" w:rsidRDefault="00C52E18" w:rsidP="00C52E18">
      <w:pPr>
        <w:jc w:val="both"/>
        <w:rPr>
          <w:rFonts w:ascii="Times New Roman" w:hAnsi="Times New Roman"/>
          <w:sz w:val="24"/>
          <w:szCs w:val="24"/>
          <w:lang w:val="ro-RO"/>
        </w:rPr>
      </w:pPr>
    </w:p>
    <w:p w14:paraId="2DE2A996" w14:textId="77777777" w:rsidR="00C52E18" w:rsidRPr="00F645D8" w:rsidRDefault="00C52E18" w:rsidP="00C52E18">
      <w:pPr>
        <w:jc w:val="both"/>
        <w:rPr>
          <w:rFonts w:ascii="Times New Roman" w:hAnsi="Times New Roman"/>
          <w:sz w:val="24"/>
          <w:szCs w:val="24"/>
          <w:lang w:val="ro-RO"/>
        </w:rPr>
      </w:pPr>
    </w:p>
    <w:p w14:paraId="6B90B535" w14:textId="77777777" w:rsidR="00C52E18" w:rsidRPr="00F645D8" w:rsidRDefault="00C52E18" w:rsidP="00C52E18">
      <w:pPr>
        <w:jc w:val="both"/>
        <w:rPr>
          <w:rFonts w:ascii="Times New Roman" w:hAnsi="Times New Roman"/>
          <w:sz w:val="24"/>
          <w:szCs w:val="24"/>
          <w:lang w:val="ro-RO"/>
        </w:rPr>
      </w:pPr>
    </w:p>
    <w:p w14:paraId="2984AAAA" w14:textId="77777777" w:rsidR="00C52E18" w:rsidRPr="00F645D8" w:rsidRDefault="00C52E18" w:rsidP="00C52E18">
      <w:pPr>
        <w:ind w:firstLine="720"/>
        <w:jc w:val="both"/>
        <w:rPr>
          <w:rFonts w:ascii="Times New Roman" w:hAnsi="Times New Roman"/>
          <w:sz w:val="24"/>
          <w:szCs w:val="24"/>
          <w:lang w:val="ro-RO"/>
        </w:rPr>
      </w:pPr>
      <w:r w:rsidRPr="00F645D8">
        <w:rPr>
          <w:rFonts w:ascii="Times New Roman" w:hAnsi="Times New Roman"/>
          <w:sz w:val="24"/>
          <w:szCs w:val="24"/>
          <w:lang w:val="ro-RO"/>
        </w:rPr>
        <w:t>Data. ………………</w:t>
      </w:r>
    </w:p>
    <w:p w14:paraId="619411B3" w14:textId="77777777" w:rsidR="00C52E18" w:rsidRPr="00F645D8" w:rsidRDefault="00C52E18" w:rsidP="00C52E18">
      <w:pPr>
        <w:jc w:val="both"/>
        <w:rPr>
          <w:rFonts w:ascii="Times New Roman" w:hAnsi="Times New Roman"/>
          <w:sz w:val="24"/>
          <w:szCs w:val="24"/>
          <w:lang w:val="ro-RO"/>
        </w:rPr>
      </w:pPr>
    </w:p>
    <w:p w14:paraId="0877E6FC" w14:textId="77777777" w:rsidR="00C52E18" w:rsidRPr="00F645D8" w:rsidRDefault="00C52E18" w:rsidP="00C52E18">
      <w:pPr>
        <w:jc w:val="both"/>
        <w:rPr>
          <w:rFonts w:ascii="Times New Roman" w:hAnsi="Times New Roman"/>
          <w:sz w:val="24"/>
          <w:szCs w:val="24"/>
          <w:lang w:val="ro-RO"/>
        </w:rPr>
      </w:pP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t>Semnătura</w:t>
      </w:r>
    </w:p>
    <w:p w14:paraId="7AE4F4AF" w14:textId="77777777" w:rsidR="00C52E18" w:rsidRPr="00F645D8" w:rsidRDefault="00C52E18" w:rsidP="00C52E18">
      <w:pPr>
        <w:spacing w:line="240" w:lineRule="auto"/>
        <w:rPr>
          <w:rFonts w:ascii="Times New Roman" w:hAnsi="Times New Roman"/>
          <w:sz w:val="24"/>
          <w:szCs w:val="24"/>
          <w:lang w:val="ro-RO"/>
        </w:rPr>
      </w:pP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t>………………………..</w:t>
      </w:r>
    </w:p>
    <w:p w14:paraId="3C8BE50C" w14:textId="77777777" w:rsidR="00C52E18" w:rsidRPr="00F645D8" w:rsidRDefault="00C52E18" w:rsidP="00C52E18">
      <w:pPr>
        <w:spacing w:line="240" w:lineRule="auto"/>
        <w:rPr>
          <w:rFonts w:ascii="Times New Roman" w:hAnsi="Times New Roman"/>
          <w:sz w:val="24"/>
          <w:szCs w:val="24"/>
          <w:lang w:val="ro-RO"/>
        </w:rPr>
      </w:pPr>
    </w:p>
    <w:p w14:paraId="5DDEC06B" w14:textId="77777777" w:rsidR="00C52E18" w:rsidRPr="00F645D8" w:rsidRDefault="00C52E18" w:rsidP="00C52E18">
      <w:pPr>
        <w:spacing w:line="240" w:lineRule="auto"/>
        <w:rPr>
          <w:rFonts w:ascii="Times New Roman" w:hAnsi="Times New Roman"/>
          <w:sz w:val="24"/>
          <w:szCs w:val="24"/>
          <w:lang w:val="ro-RO"/>
        </w:rPr>
      </w:pPr>
    </w:p>
    <w:p w14:paraId="4588B884" w14:textId="77777777" w:rsidR="00C52E18" w:rsidRPr="00F645D8" w:rsidRDefault="00C52E18" w:rsidP="00C52E18">
      <w:pPr>
        <w:spacing w:line="240" w:lineRule="auto"/>
        <w:rPr>
          <w:rFonts w:ascii="Times New Roman" w:hAnsi="Times New Roman"/>
          <w:sz w:val="24"/>
          <w:szCs w:val="24"/>
          <w:lang w:val="ro-RO"/>
        </w:rPr>
      </w:pPr>
    </w:p>
    <w:p w14:paraId="291B6C28" w14:textId="77777777" w:rsidR="00C52E18" w:rsidRPr="00F645D8" w:rsidRDefault="00C52E18" w:rsidP="00C52E18">
      <w:pPr>
        <w:spacing w:line="240" w:lineRule="auto"/>
        <w:rPr>
          <w:rFonts w:ascii="Times New Roman" w:hAnsi="Times New Roman"/>
          <w:sz w:val="24"/>
          <w:szCs w:val="24"/>
          <w:lang w:val="ro-RO"/>
        </w:rPr>
      </w:pPr>
    </w:p>
    <w:p w14:paraId="1C1109F5" w14:textId="77777777" w:rsidR="00C52E18" w:rsidRPr="00F645D8" w:rsidRDefault="00C52E18" w:rsidP="00C52E18">
      <w:pPr>
        <w:spacing w:line="240" w:lineRule="auto"/>
        <w:rPr>
          <w:rFonts w:ascii="Times New Roman" w:hAnsi="Times New Roman"/>
          <w:sz w:val="24"/>
          <w:szCs w:val="24"/>
          <w:lang w:val="ro-RO"/>
        </w:rPr>
      </w:pPr>
    </w:p>
    <w:p w14:paraId="54B7C429" w14:textId="77777777" w:rsidR="00714F3E" w:rsidRDefault="00714F3E">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28ED2FAA" w14:textId="77777777" w:rsidR="00C52E18" w:rsidRPr="00F645D8" w:rsidRDefault="00C52E18" w:rsidP="00C52E18">
      <w:pPr>
        <w:pStyle w:val="Antet"/>
        <w:jc w:val="right"/>
        <w:rPr>
          <w:rFonts w:ascii="Times New Roman" w:hAnsi="Times New Roman" w:cs="Times New Roman"/>
          <w:i/>
          <w:sz w:val="24"/>
          <w:szCs w:val="24"/>
          <w:u w:val="single"/>
          <w:lang w:val="ro-RO"/>
        </w:rPr>
      </w:pPr>
      <w:r w:rsidRPr="00F645D8">
        <w:rPr>
          <w:rFonts w:ascii="Times New Roman" w:hAnsi="Times New Roman" w:cs="Times New Roman"/>
          <w:i/>
          <w:sz w:val="24"/>
          <w:szCs w:val="24"/>
          <w:u w:val="single"/>
          <w:lang w:val="ro-RO"/>
        </w:rPr>
        <w:lastRenderedPageBreak/>
        <w:t>ANEXA nr. 1</w:t>
      </w:r>
      <w:r w:rsidR="00317281">
        <w:rPr>
          <w:rFonts w:ascii="Times New Roman" w:hAnsi="Times New Roman" w:cs="Times New Roman"/>
          <w:i/>
          <w:sz w:val="24"/>
          <w:szCs w:val="24"/>
          <w:u w:val="single"/>
          <w:lang w:val="ro-RO"/>
        </w:rPr>
        <w:t>8</w:t>
      </w:r>
      <w:r w:rsidRPr="00F645D8">
        <w:rPr>
          <w:rFonts w:ascii="Times New Roman" w:hAnsi="Times New Roman" w:cs="Times New Roman"/>
          <w:i/>
          <w:sz w:val="24"/>
          <w:szCs w:val="24"/>
          <w:u w:val="single"/>
          <w:lang w:val="ro-RO"/>
        </w:rPr>
        <w:t xml:space="preserve"> la reglementări</w:t>
      </w:r>
    </w:p>
    <w:p w14:paraId="2E4A4D46" w14:textId="77777777" w:rsidR="00C52E18" w:rsidRPr="00F645D8" w:rsidRDefault="00C52E18" w:rsidP="00C52E18">
      <w:pPr>
        <w:pStyle w:val="Antet"/>
        <w:jc w:val="right"/>
        <w:rPr>
          <w:rFonts w:ascii="Times New Roman" w:hAnsi="Times New Roman" w:cs="Times New Roman"/>
          <w:sz w:val="24"/>
          <w:szCs w:val="24"/>
          <w:lang w:val="ro-RO"/>
        </w:rPr>
      </w:pPr>
    </w:p>
    <w:p w14:paraId="738338F7" w14:textId="77777777" w:rsidR="00C52E18" w:rsidRPr="00F645D8" w:rsidRDefault="00C52E18" w:rsidP="00C52E18">
      <w:pPr>
        <w:pStyle w:val="Antet"/>
        <w:jc w:val="right"/>
        <w:rPr>
          <w:rFonts w:ascii="Times New Roman" w:hAnsi="Times New Roman" w:cs="Times New Roman"/>
          <w:sz w:val="24"/>
          <w:szCs w:val="24"/>
          <w:lang w:val="ro-RO"/>
        </w:rPr>
      </w:pPr>
    </w:p>
    <w:p w14:paraId="0C2D40F6" w14:textId="77777777" w:rsidR="00C52E18" w:rsidRPr="00F645D8" w:rsidRDefault="00C52E18" w:rsidP="004701FA">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                                                                                                                                </w:t>
      </w:r>
      <w:r w:rsidR="004701FA"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Nr. </w:t>
      </w:r>
      <w:r w:rsidR="004701FA" w:rsidRPr="00F645D8">
        <w:rPr>
          <w:rFonts w:ascii="Times New Roman" w:hAnsi="Times New Roman" w:cs="Times New Roman"/>
          <w:sz w:val="24"/>
          <w:szCs w:val="24"/>
          <w:lang w:val="ro-RO"/>
        </w:rPr>
        <w:t>i</w:t>
      </w:r>
      <w:r w:rsidRPr="00F645D8">
        <w:rPr>
          <w:rFonts w:ascii="Times New Roman" w:hAnsi="Times New Roman" w:cs="Times New Roman"/>
          <w:sz w:val="24"/>
          <w:szCs w:val="24"/>
          <w:lang w:val="ro-RO"/>
        </w:rPr>
        <w:t>ntrare</w:t>
      </w:r>
    </w:p>
    <w:p w14:paraId="3F21E021" w14:textId="77777777" w:rsidR="00C52E18" w:rsidRPr="00F645D8" w:rsidRDefault="00C52E18" w:rsidP="004701FA">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ab/>
        <w:t xml:space="preserve">                                                                                                                              </w:t>
      </w:r>
      <w:r w:rsidR="004701FA"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 </w:t>
      </w:r>
      <w:r w:rsidR="004701FA"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w:t>
      </w:r>
    </w:p>
    <w:p w14:paraId="11A025C3" w14:textId="77777777" w:rsidR="00C52E18" w:rsidRPr="00F645D8" w:rsidRDefault="00C52E18" w:rsidP="004701FA">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ab/>
        <w:t xml:space="preserve">                                                                                                                                           </w:t>
      </w:r>
      <w:r w:rsidR="004701FA"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Data</w:t>
      </w:r>
      <w:r w:rsidRPr="00F645D8">
        <w:rPr>
          <w:rFonts w:ascii="Times New Roman" w:hAnsi="Times New Roman" w:cs="Times New Roman"/>
          <w:sz w:val="24"/>
          <w:szCs w:val="24"/>
          <w:lang w:val="ro-RO"/>
        </w:rPr>
        <w:tab/>
        <w:t xml:space="preserve">                                                                                                                                                                                                                                              </w:t>
      </w:r>
    </w:p>
    <w:p w14:paraId="47D5602A" w14:textId="77777777" w:rsidR="00C52E18" w:rsidRPr="00F645D8" w:rsidRDefault="00C52E18" w:rsidP="004701FA">
      <w:pPr>
        <w:pStyle w:val="Antet"/>
        <w:rPr>
          <w:rFonts w:ascii="Times New Roman" w:hAnsi="Times New Roman" w:cs="Times New Roman"/>
          <w:sz w:val="24"/>
          <w:szCs w:val="24"/>
          <w:lang w:val="ro-RO"/>
        </w:rPr>
      </w:pPr>
      <w:r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ab/>
      </w:r>
      <w:r w:rsidRPr="00F645D8">
        <w:rPr>
          <w:rFonts w:ascii="Times New Roman" w:hAnsi="Times New Roman" w:cs="Times New Roman"/>
          <w:sz w:val="24"/>
          <w:szCs w:val="24"/>
          <w:lang w:val="ro-RO"/>
        </w:rPr>
        <w:tab/>
      </w:r>
      <w:r w:rsidR="004701FA" w:rsidRPr="00F645D8">
        <w:rPr>
          <w:rFonts w:ascii="Times New Roman" w:hAnsi="Times New Roman" w:cs="Times New Roman"/>
          <w:sz w:val="24"/>
          <w:szCs w:val="24"/>
          <w:lang w:val="ro-RO"/>
        </w:rPr>
        <w:t xml:space="preserve">   </w:t>
      </w:r>
      <w:r w:rsidRPr="00F645D8">
        <w:rPr>
          <w:rFonts w:ascii="Times New Roman" w:hAnsi="Times New Roman" w:cs="Times New Roman"/>
          <w:sz w:val="24"/>
          <w:szCs w:val="24"/>
          <w:lang w:val="ro-RO"/>
        </w:rPr>
        <w:t xml:space="preserve">    </w:t>
      </w:r>
      <w:r w:rsidR="004701FA" w:rsidRPr="00F645D8">
        <w:rPr>
          <w:rFonts w:ascii="Times New Roman" w:hAnsi="Times New Roman" w:cs="Times New Roman"/>
          <w:sz w:val="24"/>
          <w:szCs w:val="24"/>
          <w:lang w:val="ro-RO"/>
        </w:rPr>
        <w:t xml:space="preserve">   / </w:t>
      </w:r>
      <w:r w:rsidRPr="00F645D8">
        <w:rPr>
          <w:rFonts w:ascii="Times New Roman" w:hAnsi="Times New Roman" w:cs="Times New Roman"/>
          <w:sz w:val="24"/>
          <w:szCs w:val="24"/>
          <w:lang w:val="ro-RO"/>
        </w:rPr>
        <w:t xml:space="preserve">      /      </w:t>
      </w:r>
    </w:p>
    <w:p w14:paraId="5FD6F92E" w14:textId="77777777" w:rsidR="00C52E18" w:rsidRPr="00F645D8" w:rsidRDefault="004701FA" w:rsidP="004701FA">
      <w:pPr>
        <w:spacing w:line="240" w:lineRule="auto"/>
        <w:ind w:left="7068" w:firstLine="720"/>
        <w:rPr>
          <w:rFonts w:ascii="Times New Roman" w:eastAsia="Arial Unicode MS" w:hAnsi="Times New Roman"/>
          <w:b/>
          <w:sz w:val="24"/>
          <w:szCs w:val="24"/>
          <w:lang w:val="ro-RO"/>
        </w:rPr>
      </w:pPr>
      <w:r w:rsidRPr="00F645D8">
        <w:rPr>
          <w:rFonts w:ascii="Times New Roman" w:hAnsi="Times New Roman"/>
          <w:sz w:val="24"/>
          <w:szCs w:val="24"/>
          <w:lang w:val="ro-RO"/>
        </w:rPr>
        <w:t xml:space="preserve"> </w:t>
      </w:r>
      <w:r w:rsidR="00C52E18" w:rsidRPr="00F645D8">
        <w:rPr>
          <w:rFonts w:ascii="Times New Roman" w:hAnsi="Times New Roman"/>
          <w:sz w:val="24"/>
          <w:szCs w:val="24"/>
          <w:lang w:val="ro-RO"/>
        </w:rPr>
        <w:t>…………………………</w:t>
      </w:r>
    </w:p>
    <w:p w14:paraId="55225651" w14:textId="77777777" w:rsidR="00C52E18" w:rsidRPr="00F645D8" w:rsidRDefault="00C52E18" w:rsidP="00972FD2">
      <w:pPr>
        <w:pStyle w:val="Frspaiere1"/>
        <w:spacing w:line="360" w:lineRule="auto"/>
        <w:jc w:val="center"/>
        <w:rPr>
          <w:rFonts w:ascii="Times New Roman" w:eastAsia="Arial Unicode MS" w:hAnsi="Times New Roman"/>
          <w:b/>
          <w:sz w:val="24"/>
          <w:szCs w:val="24"/>
        </w:rPr>
      </w:pPr>
      <w:r w:rsidRPr="00F645D8">
        <w:rPr>
          <w:rFonts w:ascii="Times New Roman" w:eastAsia="Arial Unicode MS" w:hAnsi="Times New Roman"/>
          <w:b/>
          <w:sz w:val="24"/>
          <w:szCs w:val="24"/>
        </w:rPr>
        <w:t>CERERE-TIP DE AGREARE</w:t>
      </w:r>
    </w:p>
    <w:p w14:paraId="21563DE4" w14:textId="77777777" w:rsidR="00C52E18" w:rsidRPr="00F645D8" w:rsidRDefault="00C52E18" w:rsidP="00972FD2">
      <w:pPr>
        <w:pStyle w:val="Frspaiere1"/>
        <w:spacing w:line="360" w:lineRule="auto"/>
        <w:ind w:left="708" w:firstLine="708"/>
        <w:rPr>
          <w:rFonts w:ascii="Times New Roman" w:eastAsia="Arial Unicode MS" w:hAnsi="Times New Roman"/>
          <w:b/>
          <w:sz w:val="24"/>
          <w:szCs w:val="24"/>
        </w:rPr>
      </w:pPr>
      <w:r w:rsidRPr="00F645D8">
        <w:rPr>
          <w:rFonts w:ascii="Times New Roman" w:eastAsia="Arial Unicode MS" w:hAnsi="Times New Roman"/>
          <w:b/>
          <w:sz w:val="24"/>
          <w:szCs w:val="24"/>
        </w:rPr>
        <w:t>Către,</w:t>
      </w:r>
    </w:p>
    <w:p w14:paraId="04910CDA" w14:textId="77777777" w:rsidR="00C52E18" w:rsidRPr="00F645D8" w:rsidRDefault="00C52E18" w:rsidP="00972FD2">
      <w:pPr>
        <w:pStyle w:val="Frspaiere1"/>
        <w:spacing w:line="360" w:lineRule="auto"/>
        <w:ind w:left="1416" w:firstLine="708"/>
        <w:rPr>
          <w:rFonts w:ascii="Times New Roman" w:eastAsia="Arial Unicode MS" w:hAnsi="Times New Roman"/>
          <w:b/>
          <w:sz w:val="24"/>
          <w:szCs w:val="24"/>
        </w:rPr>
      </w:pPr>
      <w:r w:rsidRPr="00F645D8">
        <w:rPr>
          <w:rFonts w:ascii="Times New Roman" w:eastAsia="Arial Unicode MS" w:hAnsi="Times New Roman"/>
          <w:b/>
          <w:sz w:val="24"/>
          <w:szCs w:val="24"/>
        </w:rPr>
        <w:t>REGISTRUL AUTO ROMÂN R.A.</w:t>
      </w:r>
    </w:p>
    <w:p w14:paraId="4BA6C370" w14:textId="77777777" w:rsidR="00972FD2" w:rsidRPr="00F645D8" w:rsidRDefault="00972FD2" w:rsidP="00972FD2">
      <w:pPr>
        <w:pStyle w:val="Frspaiere1"/>
        <w:rPr>
          <w:rFonts w:ascii="Times New Roman" w:eastAsia="Arial Unicode MS" w:hAnsi="Times New Roman"/>
          <w:b/>
          <w:sz w:val="24"/>
          <w:szCs w:val="24"/>
        </w:rPr>
      </w:pPr>
    </w:p>
    <w:p w14:paraId="57A47B06" w14:textId="77777777" w:rsidR="00C52E18" w:rsidRPr="00F645D8" w:rsidRDefault="00C52E18" w:rsidP="0057078F">
      <w:pPr>
        <w:pStyle w:val="Frspaiere"/>
        <w:ind w:firstLine="708"/>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1.</w:t>
      </w:r>
      <w:r w:rsidRPr="00F645D8">
        <w:rPr>
          <w:rFonts w:ascii="Times New Roman" w:hAnsi="Times New Roman" w:cs="Times New Roman"/>
          <w:b/>
          <w:sz w:val="24"/>
          <w:szCs w:val="24"/>
          <w:lang w:val="ro-RO"/>
        </w:rPr>
        <w:t xml:space="preserve"> Subsemnatul(a)</w:t>
      </w:r>
      <w:r w:rsidRPr="00F645D8">
        <w:rPr>
          <w:rFonts w:ascii="Times New Roman" w:hAnsi="Times New Roman" w:cs="Times New Roman"/>
          <w:sz w:val="24"/>
          <w:szCs w:val="24"/>
          <w:lang w:val="ro-RO"/>
        </w:rPr>
        <w:t xml:space="preserve"> …………………………………………………………………...................</w:t>
      </w:r>
      <w:r w:rsidR="00972FD2" w:rsidRPr="00F645D8">
        <w:rPr>
          <w:rFonts w:ascii="Times New Roman" w:hAnsi="Times New Roman" w:cs="Times New Roman"/>
          <w:sz w:val="24"/>
          <w:szCs w:val="24"/>
          <w:lang w:val="ro-RO"/>
        </w:rPr>
        <w:t>........</w:t>
      </w:r>
    </w:p>
    <w:p w14:paraId="5C107F20" w14:textId="77777777" w:rsidR="00C52E18" w:rsidRPr="00F645D8" w:rsidRDefault="00C52E18" w:rsidP="0057078F">
      <w:pPr>
        <w:pStyle w:val="Frspaiere"/>
        <w:ind w:firstLine="708"/>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în calitate de ……………………………………………………………………….......................</w:t>
      </w:r>
      <w:r w:rsidR="00972FD2" w:rsidRPr="00F645D8">
        <w:rPr>
          <w:rFonts w:ascii="Times New Roman" w:hAnsi="Times New Roman" w:cs="Times New Roman"/>
          <w:sz w:val="24"/>
          <w:szCs w:val="24"/>
          <w:lang w:val="ro-RO"/>
        </w:rPr>
        <w:t>......</w:t>
      </w:r>
    </w:p>
    <w:p w14:paraId="7FE9E8AE" w14:textId="77777777" w:rsidR="00C52E18" w:rsidRPr="00F645D8" w:rsidRDefault="00C52E18" w:rsidP="0057078F">
      <w:pPr>
        <w:pStyle w:val="Frspaiere"/>
        <w:ind w:firstLine="708"/>
        <w:jc w:val="both"/>
        <w:rPr>
          <w:rFonts w:ascii="Times New Roman" w:hAnsi="Times New Roman" w:cs="Times New Roman"/>
          <w:b/>
          <w:sz w:val="24"/>
          <w:szCs w:val="24"/>
          <w:lang w:val="ro-RO"/>
        </w:rPr>
      </w:pPr>
      <w:r w:rsidRPr="00F645D8">
        <w:rPr>
          <w:rFonts w:ascii="Times New Roman" w:hAnsi="Times New Roman" w:cs="Times New Roman"/>
          <w:sz w:val="24"/>
          <w:szCs w:val="24"/>
          <w:lang w:val="ro-RO"/>
        </w:rPr>
        <w:t>2.</w:t>
      </w:r>
      <w:r w:rsidRPr="00F645D8">
        <w:rPr>
          <w:rFonts w:ascii="Times New Roman" w:hAnsi="Times New Roman" w:cs="Times New Roman"/>
          <w:b/>
          <w:sz w:val="24"/>
          <w:szCs w:val="24"/>
          <w:lang w:val="ro-RO"/>
        </w:rPr>
        <w:t xml:space="preserve"> pentru  operatorul economic:</w:t>
      </w:r>
    </w:p>
    <w:p w14:paraId="4B90574B" w14:textId="77777777" w:rsidR="00C52E18" w:rsidRPr="00F645D8" w:rsidRDefault="00C52E18" w:rsidP="0057078F">
      <w:pPr>
        <w:pStyle w:val="Frspaiere"/>
        <w:ind w:left="708"/>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 având nr. de înregistrare la Oficiul Național al Registrului Comerțului………………………, codul unic de înregistrare ……………………………..;</w:t>
      </w:r>
    </w:p>
    <w:p w14:paraId="7B71AA4A" w14:textId="77777777" w:rsidR="00C52E18" w:rsidRPr="00F645D8" w:rsidRDefault="00C52E18" w:rsidP="0057078F">
      <w:pPr>
        <w:pStyle w:val="Frspaiere"/>
        <w:ind w:left="708"/>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3.</w:t>
      </w:r>
      <w:r w:rsidRPr="00F645D8">
        <w:rPr>
          <w:rFonts w:ascii="Times New Roman" w:hAnsi="Times New Roman" w:cs="Times New Roman"/>
          <w:b/>
          <w:sz w:val="24"/>
          <w:szCs w:val="24"/>
          <w:lang w:val="ro-RO"/>
        </w:rPr>
        <w:t xml:space="preserve"> cu sediul în: </w:t>
      </w:r>
      <w:r w:rsidRPr="00F645D8">
        <w:rPr>
          <w:rFonts w:ascii="Times New Roman" w:hAnsi="Times New Roman" w:cs="Times New Roman"/>
          <w:sz w:val="24"/>
          <w:szCs w:val="24"/>
          <w:lang w:val="ro-RO"/>
        </w:rPr>
        <w:t>localitatea……………………………………………………………….,          str. ……………………………………………………....,  nr. ………,  bloc ……,   scara ……,                 etaj ……., ap. ………, județ/sector ………………………………, cod poștal ………………., telefon ……………………, fax ……………………, e-mail .....................……………………, website ……………………………………, solicit agrearea în vederea efectuării instruirii pentru inspecția tahografelor cu dispozitivele de inspecție, conform tabelului:</w:t>
      </w:r>
      <w:r w:rsidRPr="00F645D8">
        <w:rPr>
          <w:rFonts w:ascii="Times New Roman" w:hAnsi="Times New Roman" w:cs="Times New Roman"/>
          <w:sz w:val="24"/>
          <w:szCs w:val="24"/>
          <w:lang w:val="ro-RO"/>
        </w:rPr>
        <w:tab/>
      </w:r>
    </w:p>
    <w:tbl>
      <w:tblPr>
        <w:tblW w:w="91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700"/>
        <w:gridCol w:w="1260"/>
        <w:gridCol w:w="3690"/>
      </w:tblGrid>
      <w:tr w:rsidR="00C52E18" w:rsidRPr="00F645D8" w14:paraId="0BAE10B0" w14:textId="77777777" w:rsidTr="001556F5">
        <w:trPr>
          <w:trHeight w:val="413"/>
          <w:tblHeader/>
        </w:trPr>
        <w:tc>
          <w:tcPr>
            <w:tcW w:w="4230" w:type="dxa"/>
            <w:gridSpan w:val="2"/>
            <w:shd w:val="clear" w:color="auto" w:fill="auto"/>
          </w:tcPr>
          <w:p w14:paraId="529ED51D" w14:textId="77777777" w:rsidR="00C52E18" w:rsidRPr="00F645D8" w:rsidRDefault="00C52E18" w:rsidP="001556F5">
            <w:pPr>
              <w:pStyle w:val="Frspaiere"/>
              <w:jc w:val="center"/>
              <w:rPr>
                <w:rFonts w:ascii="Times New Roman" w:hAnsi="Times New Roman" w:cs="Times New Roman"/>
                <w:b/>
                <w:lang w:val="ro-RO"/>
              </w:rPr>
            </w:pPr>
            <w:r w:rsidRPr="00F645D8">
              <w:rPr>
                <w:rFonts w:ascii="Times New Roman" w:hAnsi="Times New Roman" w:cs="Times New Roman"/>
                <w:b/>
                <w:lang w:val="ro-RO"/>
              </w:rPr>
              <w:t>Dispozitiv de inspecție</w:t>
            </w:r>
          </w:p>
        </w:tc>
        <w:tc>
          <w:tcPr>
            <w:tcW w:w="4950" w:type="dxa"/>
            <w:gridSpan w:val="2"/>
            <w:shd w:val="clear" w:color="auto" w:fill="auto"/>
          </w:tcPr>
          <w:p w14:paraId="326299AB" w14:textId="77777777" w:rsidR="00C52E18" w:rsidRPr="00F645D8" w:rsidRDefault="00C52E18" w:rsidP="001556F5">
            <w:pPr>
              <w:pStyle w:val="Frspaiere"/>
              <w:jc w:val="center"/>
              <w:rPr>
                <w:rFonts w:ascii="Times New Roman" w:hAnsi="Times New Roman" w:cs="Times New Roman"/>
                <w:b/>
                <w:lang w:val="ro-RO"/>
              </w:rPr>
            </w:pPr>
            <w:r w:rsidRPr="00F645D8">
              <w:rPr>
                <w:rFonts w:ascii="Times New Roman" w:hAnsi="Times New Roman" w:cs="Times New Roman"/>
                <w:b/>
                <w:lang w:val="ro-RO"/>
              </w:rPr>
              <w:t>Tahograf</w:t>
            </w:r>
          </w:p>
        </w:tc>
      </w:tr>
      <w:tr w:rsidR="00F31B84" w:rsidRPr="00F31B84" w14:paraId="22E07999" w14:textId="77777777" w:rsidTr="001556F5">
        <w:trPr>
          <w:trHeight w:val="412"/>
          <w:tblHeader/>
        </w:trPr>
        <w:tc>
          <w:tcPr>
            <w:tcW w:w="1530" w:type="dxa"/>
            <w:shd w:val="clear" w:color="auto" w:fill="auto"/>
          </w:tcPr>
          <w:p w14:paraId="2FC2E211" w14:textId="77777777" w:rsidR="009D77AD" w:rsidRPr="00F31B84" w:rsidRDefault="009D77AD" w:rsidP="009D77AD">
            <w:pPr>
              <w:pStyle w:val="Frspaiere"/>
              <w:jc w:val="center"/>
              <w:rPr>
                <w:rFonts w:ascii="Times New Roman" w:hAnsi="Times New Roman" w:cs="Times New Roman"/>
                <w:b/>
                <w:sz w:val="20"/>
                <w:szCs w:val="20"/>
                <w:lang w:val="ro-RO"/>
              </w:rPr>
            </w:pPr>
            <w:r w:rsidRPr="00F31B84">
              <w:rPr>
                <w:rFonts w:ascii="Times New Roman" w:hAnsi="Times New Roman" w:cs="Times New Roman"/>
                <w:b/>
                <w:sz w:val="20"/>
                <w:szCs w:val="20"/>
                <w:lang w:val="ro-RO"/>
              </w:rPr>
              <w:t>Tip</w:t>
            </w:r>
          </w:p>
        </w:tc>
        <w:tc>
          <w:tcPr>
            <w:tcW w:w="2700" w:type="dxa"/>
            <w:shd w:val="clear" w:color="auto" w:fill="auto"/>
          </w:tcPr>
          <w:p w14:paraId="62676D81" w14:textId="77777777" w:rsidR="009D77AD" w:rsidRPr="00F31B84" w:rsidRDefault="009D77AD" w:rsidP="009D77AD">
            <w:pPr>
              <w:pStyle w:val="Frspaiere"/>
              <w:jc w:val="center"/>
              <w:rPr>
                <w:rFonts w:ascii="Times New Roman" w:hAnsi="Times New Roman" w:cs="Times New Roman"/>
                <w:b/>
                <w:strike/>
                <w:lang w:val="ro-RO"/>
              </w:rPr>
            </w:pPr>
            <w:r w:rsidRPr="00F31B84">
              <w:rPr>
                <w:rFonts w:ascii="Times New Roman" w:hAnsi="Times New Roman" w:cs="Times New Roman"/>
                <w:b/>
                <w:lang w:val="ro-RO"/>
              </w:rPr>
              <w:t>Variantă</w:t>
            </w:r>
            <w:r w:rsidRPr="00F31B84">
              <w:rPr>
                <w:rFonts w:ascii="Times New Roman" w:hAnsi="Times New Roman" w:cs="Times New Roman"/>
                <w:b/>
                <w:strike/>
                <w:lang w:val="ro-RO"/>
              </w:rPr>
              <w:t xml:space="preserve"> </w:t>
            </w:r>
          </w:p>
        </w:tc>
        <w:tc>
          <w:tcPr>
            <w:tcW w:w="1260" w:type="dxa"/>
          </w:tcPr>
          <w:p w14:paraId="34E0EB12" w14:textId="77777777" w:rsidR="009D77AD" w:rsidRPr="00F31B84" w:rsidRDefault="009D77AD" w:rsidP="009D77AD">
            <w:pPr>
              <w:pStyle w:val="Frspaiere"/>
              <w:jc w:val="center"/>
              <w:rPr>
                <w:rFonts w:ascii="Times New Roman" w:hAnsi="Times New Roman" w:cs="Times New Roman"/>
                <w:b/>
                <w:lang w:val="ro-RO"/>
              </w:rPr>
            </w:pPr>
            <w:r w:rsidRPr="00F31B84">
              <w:rPr>
                <w:rFonts w:ascii="Times New Roman" w:hAnsi="Times New Roman" w:cs="Times New Roman"/>
                <w:b/>
                <w:lang w:val="ro-RO"/>
              </w:rPr>
              <w:t>Tip</w:t>
            </w:r>
          </w:p>
        </w:tc>
        <w:tc>
          <w:tcPr>
            <w:tcW w:w="3690" w:type="dxa"/>
          </w:tcPr>
          <w:p w14:paraId="33A6D906" w14:textId="77777777" w:rsidR="009D77AD" w:rsidRPr="00F31B84" w:rsidRDefault="009D77AD" w:rsidP="009D77AD">
            <w:pPr>
              <w:pStyle w:val="Frspaiere"/>
              <w:jc w:val="center"/>
              <w:rPr>
                <w:rFonts w:ascii="Times New Roman" w:hAnsi="Times New Roman" w:cs="Times New Roman"/>
                <w:b/>
                <w:strike/>
                <w:lang w:val="ro-RO"/>
              </w:rPr>
            </w:pPr>
            <w:r w:rsidRPr="00F31B84">
              <w:rPr>
                <w:rFonts w:ascii="Times New Roman" w:hAnsi="Times New Roman" w:cs="Times New Roman"/>
                <w:b/>
                <w:lang w:val="ro-RO"/>
              </w:rPr>
              <w:t>Variantă</w:t>
            </w:r>
            <w:r w:rsidRPr="00F31B84">
              <w:rPr>
                <w:rFonts w:ascii="Times New Roman" w:hAnsi="Times New Roman" w:cs="Times New Roman"/>
                <w:b/>
                <w:strike/>
                <w:lang w:val="ro-RO"/>
              </w:rPr>
              <w:t xml:space="preserve"> </w:t>
            </w:r>
          </w:p>
        </w:tc>
      </w:tr>
      <w:tr w:rsidR="00C52E18" w:rsidRPr="00F645D8" w14:paraId="20E7EEE1" w14:textId="77777777" w:rsidTr="001556F5">
        <w:tc>
          <w:tcPr>
            <w:tcW w:w="1530" w:type="dxa"/>
            <w:shd w:val="clear" w:color="auto" w:fill="auto"/>
          </w:tcPr>
          <w:p w14:paraId="18A5A1D3"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253DDAD2"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5100627C"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16CF11BB"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374FBC92" w14:textId="77777777" w:rsidTr="001556F5">
        <w:tc>
          <w:tcPr>
            <w:tcW w:w="1530" w:type="dxa"/>
            <w:shd w:val="clear" w:color="auto" w:fill="auto"/>
          </w:tcPr>
          <w:p w14:paraId="7CC3ED33"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036FB7F7"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6FF12AB6"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120079DD"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4D64A055" w14:textId="77777777" w:rsidTr="001556F5">
        <w:tc>
          <w:tcPr>
            <w:tcW w:w="1530" w:type="dxa"/>
            <w:shd w:val="clear" w:color="auto" w:fill="auto"/>
          </w:tcPr>
          <w:p w14:paraId="09020A1B"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2E4A51DA"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7432D9D4"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5DDB9EB6"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23EDE3E4" w14:textId="77777777" w:rsidTr="001556F5">
        <w:tc>
          <w:tcPr>
            <w:tcW w:w="1530" w:type="dxa"/>
            <w:shd w:val="clear" w:color="auto" w:fill="auto"/>
          </w:tcPr>
          <w:p w14:paraId="2867AC28"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2C4434C1"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4FA888C2"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0F93609B"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19182D7D" w14:textId="77777777" w:rsidTr="001556F5">
        <w:tc>
          <w:tcPr>
            <w:tcW w:w="1530" w:type="dxa"/>
            <w:shd w:val="clear" w:color="auto" w:fill="auto"/>
          </w:tcPr>
          <w:p w14:paraId="784C638A"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25938A70"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2832B458"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3C3D5CA6"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5E060E17" w14:textId="77777777" w:rsidTr="001556F5">
        <w:tc>
          <w:tcPr>
            <w:tcW w:w="1530" w:type="dxa"/>
            <w:shd w:val="clear" w:color="auto" w:fill="auto"/>
          </w:tcPr>
          <w:p w14:paraId="4F95DE70"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43835A36"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21289632"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2D16C811"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2E60219E" w14:textId="77777777" w:rsidTr="001556F5">
        <w:tc>
          <w:tcPr>
            <w:tcW w:w="1530" w:type="dxa"/>
            <w:shd w:val="clear" w:color="auto" w:fill="auto"/>
          </w:tcPr>
          <w:p w14:paraId="295760FF"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1830EBE8"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27D6F1E2"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7C0A3354"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08A106DB" w14:textId="77777777" w:rsidTr="001556F5">
        <w:tc>
          <w:tcPr>
            <w:tcW w:w="1530" w:type="dxa"/>
            <w:shd w:val="clear" w:color="auto" w:fill="auto"/>
          </w:tcPr>
          <w:p w14:paraId="38F666DE"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5FD51C87"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0DB444A2"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57B9A94E"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65CF0419" w14:textId="77777777" w:rsidTr="001556F5">
        <w:tc>
          <w:tcPr>
            <w:tcW w:w="1530" w:type="dxa"/>
            <w:shd w:val="clear" w:color="auto" w:fill="auto"/>
          </w:tcPr>
          <w:p w14:paraId="2490BA28"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5F4245A7"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0C770F8F"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4E9C860A" w14:textId="77777777" w:rsidR="00C52E18" w:rsidRPr="00F645D8" w:rsidRDefault="00C52E18" w:rsidP="001556F5">
            <w:pPr>
              <w:pStyle w:val="Frspaiere"/>
              <w:rPr>
                <w:rFonts w:ascii="Times New Roman" w:hAnsi="Times New Roman" w:cs="Times New Roman"/>
                <w:sz w:val="20"/>
                <w:szCs w:val="20"/>
                <w:lang w:val="ro-RO"/>
              </w:rPr>
            </w:pPr>
          </w:p>
        </w:tc>
      </w:tr>
      <w:tr w:rsidR="00C52E18" w:rsidRPr="00F645D8" w14:paraId="3AC6F93C" w14:textId="77777777" w:rsidTr="001556F5">
        <w:tc>
          <w:tcPr>
            <w:tcW w:w="1530" w:type="dxa"/>
            <w:shd w:val="clear" w:color="auto" w:fill="auto"/>
          </w:tcPr>
          <w:p w14:paraId="51DD2473" w14:textId="77777777" w:rsidR="00C52E18" w:rsidRPr="00F645D8" w:rsidRDefault="00C52E18" w:rsidP="001556F5">
            <w:pPr>
              <w:pStyle w:val="Frspaiere"/>
              <w:rPr>
                <w:rFonts w:ascii="Times New Roman" w:hAnsi="Times New Roman" w:cs="Times New Roman"/>
                <w:sz w:val="20"/>
                <w:szCs w:val="20"/>
                <w:lang w:val="ro-RO"/>
              </w:rPr>
            </w:pPr>
          </w:p>
        </w:tc>
        <w:tc>
          <w:tcPr>
            <w:tcW w:w="2700" w:type="dxa"/>
            <w:shd w:val="clear" w:color="auto" w:fill="auto"/>
          </w:tcPr>
          <w:p w14:paraId="2BCC22CD" w14:textId="77777777" w:rsidR="00C52E18" w:rsidRPr="00F645D8" w:rsidRDefault="00C52E18" w:rsidP="001556F5">
            <w:pPr>
              <w:pStyle w:val="Frspaiere"/>
              <w:rPr>
                <w:rFonts w:ascii="Times New Roman" w:hAnsi="Times New Roman" w:cs="Times New Roman"/>
                <w:sz w:val="20"/>
                <w:szCs w:val="20"/>
                <w:lang w:val="ro-RO"/>
              </w:rPr>
            </w:pPr>
          </w:p>
        </w:tc>
        <w:tc>
          <w:tcPr>
            <w:tcW w:w="1260" w:type="dxa"/>
          </w:tcPr>
          <w:p w14:paraId="515FCFD7" w14:textId="77777777" w:rsidR="00C52E18" w:rsidRPr="00F645D8" w:rsidRDefault="00C52E18" w:rsidP="001556F5">
            <w:pPr>
              <w:pStyle w:val="Frspaiere"/>
              <w:rPr>
                <w:rFonts w:ascii="Times New Roman" w:hAnsi="Times New Roman" w:cs="Times New Roman"/>
                <w:sz w:val="20"/>
                <w:szCs w:val="20"/>
                <w:lang w:val="ro-RO"/>
              </w:rPr>
            </w:pPr>
          </w:p>
        </w:tc>
        <w:tc>
          <w:tcPr>
            <w:tcW w:w="3690" w:type="dxa"/>
          </w:tcPr>
          <w:p w14:paraId="63B53BE0" w14:textId="77777777" w:rsidR="00C52E18" w:rsidRPr="00F645D8" w:rsidRDefault="00C52E18" w:rsidP="001556F5">
            <w:pPr>
              <w:pStyle w:val="Frspaiere"/>
              <w:rPr>
                <w:rFonts w:ascii="Times New Roman" w:hAnsi="Times New Roman" w:cs="Times New Roman"/>
                <w:sz w:val="20"/>
                <w:szCs w:val="20"/>
                <w:lang w:val="ro-RO"/>
              </w:rPr>
            </w:pPr>
          </w:p>
        </w:tc>
      </w:tr>
    </w:tbl>
    <w:p w14:paraId="7E544C1C" w14:textId="77777777" w:rsidR="0057078F" w:rsidRPr="00F645D8" w:rsidRDefault="0057078F" w:rsidP="0057078F">
      <w:pPr>
        <w:spacing w:line="240" w:lineRule="auto"/>
        <w:rPr>
          <w:rFonts w:ascii="Times New Roman" w:hAnsi="Times New Roman"/>
          <w:sz w:val="24"/>
          <w:szCs w:val="24"/>
          <w:lang w:val="ro-RO"/>
        </w:rPr>
      </w:pPr>
    </w:p>
    <w:p w14:paraId="02F8BBCC" w14:textId="77777777" w:rsidR="0057078F" w:rsidRPr="00F645D8" w:rsidRDefault="0057078F" w:rsidP="0057078F">
      <w:pPr>
        <w:pStyle w:val="Frspaiere"/>
        <w:rPr>
          <w:rFonts w:ascii="Times New Roman" w:hAnsi="Times New Roman" w:cs="Times New Roman"/>
          <w:sz w:val="24"/>
          <w:szCs w:val="24"/>
          <w:lang w:val="ro-RO"/>
        </w:rPr>
      </w:pPr>
      <w:r w:rsidRPr="00F645D8">
        <w:rPr>
          <w:lang w:val="ro-RO"/>
        </w:rPr>
        <w:tab/>
      </w:r>
      <w:r w:rsidRPr="00F645D8">
        <w:rPr>
          <w:rFonts w:ascii="Times New Roman" w:hAnsi="Times New Roman" w:cs="Times New Roman"/>
          <w:sz w:val="24"/>
          <w:szCs w:val="24"/>
          <w:lang w:val="ro-RO"/>
        </w:rPr>
        <w:t>4. Durată instruire teoretică:.................................. ore</w:t>
      </w:r>
    </w:p>
    <w:p w14:paraId="1B492AB2" w14:textId="77777777" w:rsidR="0057078F" w:rsidRPr="00F645D8" w:rsidRDefault="0057078F" w:rsidP="0057078F">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ab/>
        <w:t>5. Durată instruire practică:................................... ore</w:t>
      </w:r>
    </w:p>
    <w:p w14:paraId="60F7C13C" w14:textId="77777777" w:rsidR="0057078F" w:rsidRPr="00F645D8" w:rsidRDefault="0057078F" w:rsidP="0057078F">
      <w:pPr>
        <w:pStyle w:val="Frspaiere"/>
        <w:rPr>
          <w:rFonts w:ascii="Times New Roman" w:hAnsi="Times New Roman" w:cs="Times New Roman"/>
          <w:sz w:val="24"/>
          <w:szCs w:val="24"/>
          <w:lang w:val="ro-RO"/>
        </w:rPr>
      </w:pPr>
      <w:r w:rsidRPr="00F645D8">
        <w:rPr>
          <w:rFonts w:ascii="Times New Roman" w:hAnsi="Times New Roman" w:cs="Times New Roman"/>
          <w:sz w:val="24"/>
          <w:szCs w:val="24"/>
          <w:lang w:val="ro-RO"/>
        </w:rPr>
        <w:tab/>
        <w:t>6. Număr maxim de cursanți într-o grupă:............ persoane</w:t>
      </w:r>
    </w:p>
    <w:p w14:paraId="1BBD1216" w14:textId="77777777" w:rsidR="0057078F" w:rsidRPr="00F645D8" w:rsidRDefault="0057078F" w:rsidP="0057078F">
      <w:pPr>
        <w:spacing w:line="240" w:lineRule="auto"/>
        <w:rPr>
          <w:rFonts w:ascii="Times New Roman" w:hAnsi="Times New Roman"/>
          <w:sz w:val="24"/>
          <w:szCs w:val="24"/>
          <w:lang w:val="ro-RO"/>
        </w:rPr>
      </w:pPr>
      <w:r w:rsidRPr="00F645D8">
        <w:rPr>
          <w:rFonts w:ascii="Times New Roman" w:hAnsi="Times New Roman"/>
          <w:sz w:val="24"/>
          <w:szCs w:val="24"/>
          <w:lang w:val="ro-RO"/>
        </w:rPr>
        <w:tab/>
      </w:r>
    </w:p>
    <w:p w14:paraId="3F6B9010" w14:textId="77777777" w:rsidR="00C52E18" w:rsidRPr="00F645D8" w:rsidRDefault="00C52E18" w:rsidP="00972FD2">
      <w:pPr>
        <w:spacing w:line="240" w:lineRule="auto"/>
        <w:ind w:left="720" w:firstLine="720"/>
        <w:rPr>
          <w:rFonts w:ascii="Times New Roman" w:hAnsi="Times New Roman"/>
          <w:sz w:val="24"/>
          <w:szCs w:val="24"/>
          <w:lang w:val="ro-RO"/>
        </w:rPr>
      </w:pPr>
      <w:r w:rsidRPr="00F645D8">
        <w:rPr>
          <w:rFonts w:ascii="Times New Roman" w:hAnsi="Times New Roman"/>
          <w:sz w:val="24"/>
          <w:szCs w:val="24"/>
          <w:lang w:val="ro-RO"/>
        </w:rPr>
        <w:t>Semnătura:</w:t>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t>Data</w:t>
      </w:r>
    </w:p>
    <w:p w14:paraId="1C8286E3" w14:textId="77777777" w:rsidR="00C52E18" w:rsidRPr="00F645D8" w:rsidRDefault="00C52E18" w:rsidP="00972FD2">
      <w:pPr>
        <w:spacing w:line="240" w:lineRule="auto"/>
        <w:rPr>
          <w:rFonts w:ascii="Times New Roman" w:hAnsi="Times New Roman"/>
          <w:sz w:val="24"/>
          <w:szCs w:val="24"/>
          <w:lang w:val="ro-RO"/>
        </w:rPr>
      </w:pPr>
      <w:r w:rsidRPr="00F645D8">
        <w:rPr>
          <w:rFonts w:ascii="Times New Roman" w:hAnsi="Times New Roman"/>
          <w:sz w:val="24"/>
          <w:szCs w:val="24"/>
          <w:lang w:val="ro-RO"/>
        </w:rPr>
        <w:t xml:space="preserve">               …………………………..</w:t>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r>
      <w:r w:rsidRPr="00F645D8">
        <w:rPr>
          <w:rFonts w:ascii="Times New Roman" w:hAnsi="Times New Roman"/>
          <w:sz w:val="24"/>
          <w:szCs w:val="24"/>
          <w:lang w:val="ro-RO"/>
        </w:rPr>
        <w:tab/>
        <w:t xml:space="preserve">                 ………./.……./…………..</w:t>
      </w:r>
      <w:r w:rsidRPr="00F645D8">
        <w:rPr>
          <w:rFonts w:ascii="Times New Roman" w:hAnsi="Times New Roman"/>
          <w:sz w:val="24"/>
          <w:szCs w:val="24"/>
          <w:lang w:val="ro-RO"/>
        </w:rPr>
        <w:tab/>
      </w:r>
    </w:p>
    <w:p w14:paraId="567D7A78" w14:textId="77777777" w:rsidR="00714F3E" w:rsidRDefault="00714F3E">
      <w:pPr>
        <w:spacing w:after="160" w:line="259" w:lineRule="auto"/>
        <w:rPr>
          <w:rFonts w:ascii="Times New Roman" w:hAnsi="Times New Roman" w:cs="Times New Roman"/>
          <w:i/>
          <w:sz w:val="24"/>
          <w:szCs w:val="24"/>
          <w:u w:val="single"/>
          <w:lang w:val="ro-RO"/>
        </w:rPr>
      </w:pPr>
      <w:r>
        <w:rPr>
          <w:rFonts w:ascii="Times New Roman" w:hAnsi="Times New Roman" w:cs="Times New Roman"/>
          <w:i/>
          <w:sz w:val="24"/>
          <w:szCs w:val="24"/>
          <w:u w:val="single"/>
          <w:lang w:val="ro-RO"/>
        </w:rPr>
        <w:lastRenderedPageBreak/>
        <w:br w:type="page"/>
      </w:r>
    </w:p>
    <w:p w14:paraId="26D03CCA" w14:textId="77777777" w:rsidR="00C52E18" w:rsidRPr="00F645D8" w:rsidRDefault="00317281" w:rsidP="00C52E18">
      <w:pPr>
        <w:jc w:val="right"/>
        <w:rPr>
          <w:rFonts w:ascii="Times New Roman" w:hAnsi="Times New Roman" w:cs="Times New Roman"/>
          <w:sz w:val="24"/>
          <w:szCs w:val="24"/>
          <w:lang w:val="ro-RO"/>
        </w:rPr>
      </w:pPr>
      <w:r>
        <w:rPr>
          <w:rFonts w:ascii="Times New Roman" w:hAnsi="Times New Roman" w:cs="Times New Roman"/>
          <w:i/>
          <w:sz w:val="24"/>
          <w:szCs w:val="24"/>
          <w:u w:val="single"/>
          <w:lang w:val="ro-RO"/>
        </w:rPr>
        <w:lastRenderedPageBreak/>
        <w:t>ANEXA nr. 19</w:t>
      </w:r>
      <w:r w:rsidR="00C52E18" w:rsidRPr="00F645D8">
        <w:rPr>
          <w:rFonts w:ascii="Times New Roman" w:hAnsi="Times New Roman" w:cs="Times New Roman"/>
          <w:i/>
          <w:sz w:val="24"/>
          <w:szCs w:val="24"/>
          <w:u w:val="single"/>
          <w:lang w:val="ro-RO"/>
        </w:rPr>
        <w:t xml:space="preserve"> la reglementări</w:t>
      </w:r>
    </w:p>
    <w:p w14:paraId="1DB8DA24" w14:textId="77777777" w:rsidR="00C52E18" w:rsidRPr="00F645D8" w:rsidRDefault="00C52E18" w:rsidP="00C52E18">
      <w:pPr>
        <w:pStyle w:val="Titlu"/>
        <w:tabs>
          <w:tab w:val="left" w:pos="8730"/>
          <w:tab w:val="left" w:pos="9180"/>
        </w:tabs>
        <w:jc w:val="right"/>
        <w:rPr>
          <w:rFonts w:ascii="Times New Roman" w:hAnsi="Times New Roman"/>
          <w:sz w:val="24"/>
          <w:szCs w:val="24"/>
        </w:rPr>
      </w:pPr>
    </w:p>
    <w:p w14:paraId="579558DD"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REGISTRUL AUTO ROMÂN</w:t>
      </w:r>
    </w:p>
    <w:p w14:paraId="177F028F" w14:textId="77777777" w:rsidR="00C52E18" w:rsidRPr="00F645D8" w:rsidRDefault="00C52E18" w:rsidP="00C52E18">
      <w:pPr>
        <w:pStyle w:val="Titlu"/>
        <w:tabs>
          <w:tab w:val="left" w:pos="8730"/>
          <w:tab w:val="left" w:pos="9180"/>
        </w:tabs>
        <w:rPr>
          <w:rFonts w:ascii="Times New Roman" w:hAnsi="Times New Roman"/>
          <w:sz w:val="24"/>
          <w:szCs w:val="24"/>
        </w:rPr>
      </w:pPr>
    </w:p>
    <w:p w14:paraId="7E91ED7B" w14:textId="77777777" w:rsidR="00C52E18" w:rsidRPr="00F645D8" w:rsidRDefault="00C52E18" w:rsidP="00C52E18">
      <w:pPr>
        <w:pStyle w:val="Titlu"/>
        <w:tabs>
          <w:tab w:val="left" w:pos="8730"/>
          <w:tab w:val="left" w:pos="9180"/>
        </w:tabs>
        <w:rPr>
          <w:rFonts w:ascii="Times New Roman" w:hAnsi="Times New Roman"/>
          <w:sz w:val="24"/>
          <w:szCs w:val="24"/>
        </w:rPr>
      </w:pPr>
    </w:p>
    <w:p w14:paraId="3F50771A" w14:textId="77777777" w:rsidR="00C52E18" w:rsidRPr="00F645D8" w:rsidRDefault="00C52E18" w:rsidP="00C52E18">
      <w:pPr>
        <w:pStyle w:val="Titlu"/>
        <w:tabs>
          <w:tab w:val="left" w:pos="8730"/>
          <w:tab w:val="left" w:pos="9180"/>
        </w:tabs>
        <w:rPr>
          <w:rFonts w:ascii="Times New Roman" w:hAnsi="Times New Roman"/>
          <w:sz w:val="24"/>
          <w:szCs w:val="24"/>
        </w:rPr>
      </w:pPr>
    </w:p>
    <w:p w14:paraId="0CF5FE2F"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CERTIFICAT</w:t>
      </w:r>
      <w:r w:rsidR="001D1639" w:rsidRPr="00F645D8">
        <w:rPr>
          <w:rFonts w:ascii="Times New Roman" w:hAnsi="Times New Roman"/>
          <w:sz w:val="24"/>
          <w:szCs w:val="24"/>
        </w:rPr>
        <w:t xml:space="preserve"> DE</w:t>
      </w:r>
      <w:r w:rsidRPr="00F645D8">
        <w:rPr>
          <w:rFonts w:ascii="Times New Roman" w:hAnsi="Times New Roman"/>
          <w:sz w:val="24"/>
          <w:szCs w:val="24"/>
        </w:rPr>
        <w:t xml:space="preserve"> AGREARE</w:t>
      </w:r>
    </w:p>
    <w:p w14:paraId="54250D77" w14:textId="77777777" w:rsidR="00C52E18" w:rsidRPr="00F645D8" w:rsidRDefault="00C52E18" w:rsidP="00C52E18">
      <w:pPr>
        <w:pStyle w:val="Titlu"/>
        <w:tabs>
          <w:tab w:val="left" w:pos="8730"/>
          <w:tab w:val="left" w:pos="9180"/>
        </w:tabs>
        <w:rPr>
          <w:rFonts w:ascii="Times New Roman" w:hAnsi="Times New Roman"/>
          <w:sz w:val="24"/>
          <w:szCs w:val="24"/>
        </w:rPr>
      </w:pPr>
    </w:p>
    <w:p w14:paraId="2C827782" w14:textId="77777777" w:rsidR="00C52E18" w:rsidRPr="00F645D8" w:rsidRDefault="00C52E18" w:rsidP="00C52E18">
      <w:pPr>
        <w:pStyle w:val="Titlu"/>
        <w:tabs>
          <w:tab w:val="left" w:pos="8730"/>
          <w:tab w:val="left" w:pos="9180"/>
        </w:tabs>
        <w:rPr>
          <w:rFonts w:ascii="Times New Roman" w:hAnsi="Times New Roman"/>
          <w:sz w:val="24"/>
          <w:szCs w:val="24"/>
        </w:rPr>
      </w:pPr>
    </w:p>
    <w:p w14:paraId="242F7192" w14:textId="77777777" w:rsidR="00C52E18" w:rsidRPr="00F645D8" w:rsidRDefault="00C52E18" w:rsidP="00C52E18">
      <w:pPr>
        <w:pStyle w:val="Titlu"/>
        <w:tabs>
          <w:tab w:val="left" w:pos="8730"/>
          <w:tab w:val="left" w:pos="9180"/>
        </w:tabs>
        <w:rPr>
          <w:rFonts w:ascii="Times New Roman" w:hAnsi="Times New Roman"/>
          <w:sz w:val="24"/>
          <w:szCs w:val="24"/>
        </w:rPr>
      </w:pPr>
      <w:r w:rsidRPr="00F645D8">
        <w:rPr>
          <w:rFonts w:ascii="Times New Roman" w:hAnsi="Times New Roman"/>
          <w:sz w:val="24"/>
          <w:szCs w:val="24"/>
        </w:rPr>
        <w:t>Nr. ......./.............</w:t>
      </w:r>
    </w:p>
    <w:p w14:paraId="4B24C27C" w14:textId="77777777" w:rsidR="00C52E18" w:rsidRPr="00F645D8" w:rsidRDefault="00C52E18" w:rsidP="00C52E18">
      <w:pPr>
        <w:pStyle w:val="Titlu"/>
        <w:tabs>
          <w:tab w:val="left" w:pos="8730"/>
          <w:tab w:val="left" w:pos="9180"/>
        </w:tabs>
        <w:rPr>
          <w:rFonts w:ascii="Times New Roman" w:hAnsi="Times New Roman"/>
          <w:sz w:val="24"/>
          <w:szCs w:val="24"/>
        </w:rPr>
      </w:pPr>
    </w:p>
    <w:p w14:paraId="5C45DDB8" w14:textId="77777777" w:rsidR="00C52E18" w:rsidRPr="00F645D8" w:rsidRDefault="00C52E18" w:rsidP="00C52E18">
      <w:pPr>
        <w:pStyle w:val="Titlu"/>
        <w:tabs>
          <w:tab w:val="left" w:pos="8730"/>
          <w:tab w:val="left" w:pos="9180"/>
        </w:tabs>
        <w:rPr>
          <w:rFonts w:ascii="Times New Roman" w:hAnsi="Times New Roman"/>
          <w:sz w:val="24"/>
          <w:szCs w:val="24"/>
        </w:rPr>
      </w:pPr>
    </w:p>
    <w:p w14:paraId="7F57D167" w14:textId="77777777" w:rsidR="00C52E18" w:rsidRPr="00F645D8" w:rsidRDefault="00C52E18" w:rsidP="00C52E18">
      <w:pPr>
        <w:pStyle w:val="Titlu"/>
        <w:tabs>
          <w:tab w:val="left" w:pos="8730"/>
          <w:tab w:val="left" w:pos="9180"/>
        </w:tabs>
        <w:jc w:val="both"/>
        <w:rPr>
          <w:rFonts w:ascii="Times New Roman" w:hAnsi="Times New Roman"/>
          <w:sz w:val="24"/>
          <w:szCs w:val="24"/>
        </w:rPr>
      </w:pPr>
    </w:p>
    <w:p w14:paraId="67095C65" w14:textId="77777777" w:rsidR="00C52E18" w:rsidRPr="00F645D8" w:rsidRDefault="00C52E18" w:rsidP="00C52E18">
      <w:pPr>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Operatorul economic: ........................................................................................................................</w:t>
      </w:r>
      <w:r w:rsidRPr="00F645D8">
        <w:rPr>
          <w:rFonts w:ascii="Times New Roman" w:hAnsi="Times New Roman"/>
          <w:sz w:val="24"/>
          <w:szCs w:val="24"/>
          <w:lang w:val="ro-RO"/>
        </w:rPr>
        <w:t>.........</w:t>
      </w:r>
      <w:r w:rsidR="00C60DE3" w:rsidRPr="00F645D8">
        <w:rPr>
          <w:rFonts w:ascii="Times New Roman" w:hAnsi="Times New Roman"/>
          <w:sz w:val="24"/>
          <w:szCs w:val="24"/>
          <w:lang w:val="ro-RO"/>
        </w:rPr>
        <w:t>......</w:t>
      </w:r>
    </w:p>
    <w:p w14:paraId="6D2A71D2" w14:textId="77777777" w:rsidR="00C52E18" w:rsidRPr="00F645D8" w:rsidRDefault="00C52E18" w:rsidP="00C52E18">
      <w:pPr>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cu sediul în: .......................................................................................................................................</w:t>
      </w:r>
      <w:r w:rsidRPr="00F645D8">
        <w:rPr>
          <w:rFonts w:ascii="Times New Roman" w:hAnsi="Times New Roman"/>
          <w:sz w:val="24"/>
          <w:szCs w:val="24"/>
          <w:lang w:val="ro-RO"/>
        </w:rPr>
        <w:t>.........</w:t>
      </w:r>
      <w:r w:rsidR="00C60DE3" w:rsidRPr="00F645D8">
        <w:rPr>
          <w:rFonts w:ascii="Times New Roman" w:hAnsi="Times New Roman"/>
          <w:sz w:val="24"/>
          <w:szCs w:val="24"/>
          <w:lang w:val="ro-RO"/>
        </w:rPr>
        <w:t>......</w:t>
      </w:r>
    </w:p>
    <w:p w14:paraId="105D6B0C" w14:textId="77777777" w:rsidR="00C52E18" w:rsidRPr="00F645D8" w:rsidRDefault="00C52E18" w:rsidP="00C52E18">
      <w:pPr>
        <w:spacing w:line="48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este agreat să desfășoare un program de instruire în vederea atestării persoanelor care desfășoară activități de inspecție a tahografelor, conform specificației de pe verso, la sediul din ............................................................................................................................................................</w:t>
      </w:r>
      <w:r w:rsidRPr="00F645D8">
        <w:rPr>
          <w:rFonts w:ascii="Times New Roman" w:hAnsi="Times New Roman"/>
          <w:sz w:val="24"/>
          <w:szCs w:val="24"/>
          <w:lang w:val="ro-RO"/>
        </w:rPr>
        <w:t>.........</w:t>
      </w:r>
      <w:r w:rsidR="00F92698" w:rsidRPr="00F645D8">
        <w:rPr>
          <w:rFonts w:ascii="Times New Roman" w:hAnsi="Times New Roman"/>
          <w:sz w:val="24"/>
          <w:szCs w:val="24"/>
          <w:lang w:val="ro-RO"/>
        </w:rPr>
        <w:t>.....</w:t>
      </w:r>
    </w:p>
    <w:p w14:paraId="6AE0523F" w14:textId="77777777" w:rsidR="00C52E18" w:rsidRPr="00F645D8" w:rsidRDefault="00C52E18" w:rsidP="00C52E18">
      <w:pPr>
        <w:spacing w:line="480" w:lineRule="auto"/>
        <w:jc w:val="both"/>
        <w:rPr>
          <w:rFonts w:ascii="Times New Roman" w:hAnsi="Times New Roman" w:cs="Times New Roman"/>
          <w:sz w:val="24"/>
          <w:szCs w:val="24"/>
          <w:lang w:val="ro-RO"/>
        </w:rPr>
      </w:pPr>
    </w:p>
    <w:p w14:paraId="3AC01F24" w14:textId="77777777" w:rsidR="00C52E18" w:rsidRPr="00F645D8" w:rsidRDefault="00C52E18" w:rsidP="00C52E18">
      <w:pPr>
        <w:spacing w:line="480" w:lineRule="auto"/>
        <w:jc w:val="both"/>
        <w:rPr>
          <w:rFonts w:ascii="Times New Roman" w:hAnsi="Times New Roman" w:cs="Times New Roman"/>
          <w:sz w:val="24"/>
          <w:szCs w:val="24"/>
          <w:lang w:val="ro-RO"/>
        </w:rPr>
      </w:pPr>
      <w:r w:rsidRPr="00F645D8">
        <w:rPr>
          <w:rFonts w:ascii="Times New Roman" w:hAnsi="Times New Roman" w:cs="Times New Roman"/>
          <w:sz w:val="24"/>
          <w:szCs w:val="24"/>
          <w:lang w:val="ro-RO"/>
        </w:rPr>
        <w:t>Valabil de la data de ............................................până la data de ...........................................</w:t>
      </w:r>
    </w:p>
    <w:p w14:paraId="7777836A" w14:textId="77777777" w:rsidR="00C52E18" w:rsidRPr="00F645D8" w:rsidRDefault="00C52E18" w:rsidP="00C52E18">
      <w:pPr>
        <w:jc w:val="both"/>
        <w:rPr>
          <w:rFonts w:ascii="Times New Roman" w:hAnsi="Times New Roman" w:cs="Times New Roman"/>
          <w:sz w:val="24"/>
          <w:szCs w:val="24"/>
          <w:lang w:val="ro-RO"/>
        </w:rPr>
      </w:pPr>
    </w:p>
    <w:p w14:paraId="3EF96375" w14:textId="77777777" w:rsidR="00C52E18" w:rsidRPr="00F645D8" w:rsidRDefault="00C52E18" w:rsidP="00C52E18">
      <w:pPr>
        <w:jc w:val="both"/>
        <w:rPr>
          <w:rFonts w:ascii="Times New Roman" w:hAnsi="Times New Roman" w:cs="Times New Roman"/>
          <w:sz w:val="24"/>
          <w:szCs w:val="24"/>
          <w:lang w:val="ro-RO"/>
        </w:rPr>
      </w:pPr>
    </w:p>
    <w:p w14:paraId="0069535A" w14:textId="77777777" w:rsidR="00C52E18" w:rsidRPr="00F645D8" w:rsidRDefault="00C52E18" w:rsidP="00C52E18">
      <w:pPr>
        <w:rPr>
          <w:rFonts w:ascii="Times New Roman" w:hAnsi="Times New Roman" w:cs="Times New Roman"/>
          <w:sz w:val="24"/>
          <w:szCs w:val="24"/>
          <w:lang w:val="ro-RO"/>
        </w:rPr>
      </w:pPr>
    </w:p>
    <w:p w14:paraId="63AF60FC" w14:textId="77777777" w:rsidR="00C52E18" w:rsidRPr="00F645D8" w:rsidRDefault="00C52E18" w:rsidP="00C52E18">
      <w:pPr>
        <w:rPr>
          <w:rFonts w:ascii="Times New Roman" w:hAnsi="Times New Roman" w:cs="Times New Roman"/>
          <w:sz w:val="24"/>
          <w:szCs w:val="24"/>
          <w:lang w:val="ro-RO"/>
        </w:rPr>
      </w:pPr>
    </w:p>
    <w:p w14:paraId="5A2893B7" w14:textId="77777777" w:rsidR="00C52E18" w:rsidRPr="00F645D8" w:rsidRDefault="00C52E18" w:rsidP="00C52E18">
      <w:pPr>
        <w:pStyle w:val="Frspaiere"/>
        <w:spacing w:line="360" w:lineRule="auto"/>
        <w:jc w:val="center"/>
        <w:rPr>
          <w:rFonts w:ascii="Times New Roman" w:hAnsi="Times New Roman" w:cs="Times New Roman"/>
          <w:sz w:val="24"/>
          <w:szCs w:val="24"/>
          <w:lang w:val="ro-RO"/>
        </w:rPr>
      </w:pPr>
      <w:r w:rsidRPr="00F645D8">
        <w:rPr>
          <w:rFonts w:ascii="Times New Roman" w:hAnsi="Times New Roman" w:cs="Times New Roman"/>
          <w:sz w:val="24"/>
          <w:szCs w:val="24"/>
          <w:lang w:val="ro-RO"/>
        </w:rPr>
        <w:t>Registrul Auto Român</w:t>
      </w:r>
    </w:p>
    <w:p w14:paraId="61B7B87B" w14:textId="77777777" w:rsidR="00C52E18" w:rsidRPr="00F645D8" w:rsidRDefault="00C52E18" w:rsidP="00C52E18">
      <w:pPr>
        <w:pStyle w:val="Frspaiere"/>
        <w:spacing w:line="360" w:lineRule="auto"/>
        <w:jc w:val="center"/>
        <w:rPr>
          <w:lang w:val="ro-RO"/>
        </w:rPr>
      </w:pPr>
      <w:r w:rsidRPr="00F645D8">
        <w:rPr>
          <w:rFonts w:ascii="Times New Roman" w:hAnsi="Times New Roman" w:cs="Times New Roman"/>
          <w:sz w:val="24"/>
          <w:szCs w:val="24"/>
          <w:lang w:val="ro-RO"/>
        </w:rPr>
        <w:t>Director General,</w:t>
      </w:r>
    </w:p>
    <w:p w14:paraId="602D4131" w14:textId="77777777" w:rsidR="00C52E18" w:rsidRPr="00F645D8" w:rsidRDefault="00C52E18" w:rsidP="00C52E18">
      <w:pPr>
        <w:rPr>
          <w:rFonts w:ascii="Times New Roman" w:hAnsi="Times New Roman" w:cs="Times New Roman"/>
          <w:sz w:val="24"/>
          <w:szCs w:val="24"/>
          <w:lang w:val="ro-RO"/>
        </w:rPr>
      </w:pPr>
    </w:p>
    <w:p w14:paraId="432ACDF7" w14:textId="77777777" w:rsidR="00C52E18" w:rsidRPr="00F645D8" w:rsidRDefault="00C52E18" w:rsidP="00C52E18">
      <w:pPr>
        <w:rPr>
          <w:rFonts w:ascii="Times New Roman" w:hAnsi="Times New Roman" w:cs="Times New Roman"/>
          <w:sz w:val="24"/>
          <w:szCs w:val="24"/>
          <w:lang w:val="ro-RO"/>
        </w:rPr>
      </w:pPr>
    </w:p>
    <w:p w14:paraId="5C2C5C6A" w14:textId="77777777" w:rsidR="00C52E18" w:rsidRPr="00F645D8" w:rsidRDefault="00C52E18" w:rsidP="00C52E18">
      <w:pPr>
        <w:rPr>
          <w:rFonts w:ascii="Times New Roman" w:hAnsi="Times New Roman" w:cs="Times New Roman"/>
          <w:sz w:val="24"/>
          <w:szCs w:val="24"/>
          <w:lang w:val="ro-RO"/>
        </w:rPr>
      </w:pPr>
    </w:p>
    <w:p w14:paraId="2CE226A0" w14:textId="77777777" w:rsidR="00C52E18" w:rsidRPr="00F645D8" w:rsidRDefault="00C52E18" w:rsidP="00C52E18">
      <w:pPr>
        <w:rPr>
          <w:rFonts w:ascii="Times New Roman" w:hAnsi="Times New Roman" w:cs="Times New Roman"/>
          <w:sz w:val="24"/>
          <w:szCs w:val="24"/>
          <w:lang w:val="ro-RO"/>
        </w:rPr>
      </w:pPr>
    </w:p>
    <w:p w14:paraId="7AF092FA" w14:textId="77777777" w:rsidR="00714F3E" w:rsidRDefault="00714F3E">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7A436C44" w14:textId="77777777" w:rsidR="00C52E18" w:rsidRPr="00F645D8" w:rsidRDefault="00C52E18" w:rsidP="00C52E18">
      <w:pPr>
        <w:rPr>
          <w:rFonts w:ascii="Times New Roman" w:hAnsi="Times New Roman" w:cs="Times New Roman"/>
          <w:sz w:val="24"/>
          <w:szCs w:val="24"/>
          <w:lang w:val="ro-R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458"/>
        <w:gridCol w:w="1980"/>
        <w:gridCol w:w="3146"/>
      </w:tblGrid>
      <w:tr w:rsidR="00C52E18" w:rsidRPr="00F645D8" w14:paraId="613A5C34" w14:textId="77777777" w:rsidTr="001556F5">
        <w:trPr>
          <w:trHeight w:val="413"/>
          <w:tblHeader/>
        </w:trPr>
        <w:tc>
          <w:tcPr>
            <w:tcW w:w="4230" w:type="dxa"/>
            <w:gridSpan w:val="2"/>
            <w:shd w:val="clear" w:color="auto" w:fill="auto"/>
          </w:tcPr>
          <w:p w14:paraId="079D58D4" w14:textId="77777777" w:rsidR="00C52E18" w:rsidRPr="00F645D8" w:rsidRDefault="00C52E18" w:rsidP="001556F5">
            <w:pPr>
              <w:spacing w:line="240" w:lineRule="auto"/>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Dispozitiv de inspecție</w:t>
            </w:r>
          </w:p>
        </w:tc>
        <w:tc>
          <w:tcPr>
            <w:tcW w:w="5126" w:type="dxa"/>
            <w:gridSpan w:val="2"/>
            <w:shd w:val="clear" w:color="auto" w:fill="auto"/>
          </w:tcPr>
          <w:p w14:paraId="3A6574B0" w14:textId="77777777" w:rsidR="00C52E18" w:rsidRPr="00F645D8" w:rsidRDefault="00C52E18" w:rsidP="001556F5">
            <w:pPr>
              <w:spacing w:line="240" w:lineRule="auto"/>
              <w:jc w:val="center"/>
              <w:rPr>
                <w:rFonts w:ascii="Times New Roman" w:hAnsi="Times New Roman" w:cs="Times New Roman"/>
                <w:b/>
                <w:sz w:val="24"/>
                <w:szCs w:val="24"/>
                <w:lang w:val="ro-RO"/>
              </w:rPr>
            </w:pPr>
            <w:r w:rsidRPr="00F645D8">
              <w:rPr>
                <w:rFonts w:ascii="Times New Roman" w:hAnsi="Times New Roman" w:cs="Times New Roman"/>
                <w:b/>
                <w:sz w:val="24"/>
                <w:szCs w:val="24"/>
                <w:lang w:val="ro-RO"/>
              </w:rPr>
              <w:t>Tahograf</w:t>
            </w:r>
          </w:p>
        </w:tc>
      </w:tr>
      <w:tr w:rsidR="00F31B84" w:rsidRPr="00F31B84" w14:paraId="11216D34" w14:textId="77777777" w:rsidTr="001556F5">
        <w:trPr>
          <w:trHeight w:val="412"/>
          <w:tblHeader/>
        </w:trPr>
        <w:tc>
          <w:tcPr>
            <w:tcW w:w="1772" w:type="dxa"/>
            <w:shd w:val="clear" w:color="auto" w:fill="auto"/>
          </w:tcPr>
          <w:p w14:paraId="16F00FAF" w14:textId="77777777" w:rsidR="00B77CD8" w:rsidRPr="00F31B84" w:rsidRDefault="00B77CD8" w:rsidP="00B77CD8">
            <w:pPr>
              <w:spacing w:line="240" w:lineRule="auto"/>
              <w:jc w:val="center"/>
              <w:rPr>
                <w:rFonts w:ascii="Times New Roman" w:hAnsi="Times New Roman" w:cs="Times New Roman"/>
                <w:b/>
                <w:sz w:val="24"/>
                <w:szCs w:val="24"/>
                <w:lang w:val="ro-RO"/>
              </w:rPr>
            </w:pPr>
            <w:r w:rsidRPr="00F31B84">
              <w:rPr>
                <w:rFonts w:ascii="Times New Roman" w:hAnsi="Times New Roman" w:cs="Times New Roman"/>
                <w:b/>
                <w:sz w:val="24"/>
                <w:szCs w:val="24"/>
                <w:lang w:val="ro-RO"/>
              </w:rPr>
              <w:t>Tip</w:t>
            </w:r>
          </w:p>
        </w:tc>
        <w:tc>
          <w:tcPr>
            <w:tcW w:w="2458" w:type="dxa"/>
            <w:shd w:val="clear" w:color="auto" w:fill="auto"/>
          </w:tcPr>
          <w:p w14:paraId="1296696B" w14:textId="77777777" w:rsidR="00B77CD8" w:rsidRPr="00F31B84" w:rsidRDefault="00B77CD8" w:rsidP="00B77CD8">
            <w:pPr>
              <w:pStyle w:val="Frspaiere"/>
              <w:jc w:val="center"/>
              <w:rPr>
                <w:rFonts w:ascii="Times New Roman" w:hAnsi="Times New Roman" w:cs="Times New Roman"/>
                <w:b/>
                <w:strike/>
                <w:lang w:val="ro-RO"/>
              </w:rPr>
            </w:pPr>
            <w:r w:rsidRPr="00F31B84">
              <w:rPr>
                <w:rFonts w:ascii="Times New Roman" w:hAnsi="Times New Roman" w:cs="Times New Roman"/>
                <w:b/>
                <w:lang w:val="ro-RO"/>
              </w:rPr>
              <w:t>Variantă</w:t>
            </w:r>
            <w:r w:rsidRPr="00F31B84">
              <w:rPr>
                <w:rFonts w:ascii="Times New Roman" w:hAnsi="Times New Roman" w:cs="Times New Roman"/>
                <w:b/>
                <w:strike/>
                <w:lang w:val="ro-RO"/>
              </w:rPr>
              <w:t xml:space="preserve"> </w:t>
            </w:r>
          </w:p>
        </w:tc>
        <w:tc>
          <w:tcPr>
            <w:tcW w:w="1980" w:type="dxa"/>
          </w:tcPr>
          <w:p w14:paraId="2F56F43B" w14:textId="77777777" w:rsidR="00B77CD8" w:rsidRPr="00F31B84" w:rsidRDefault="00B77CD8" w:rsidP="00B77CD8">
            <w:pPr>
              <w:spacing w:line="240" w:lineRule="auto"/>
              <w:jc w:val="center"/>
              <w:rPr>
                <w:rFonts w:ascii="Times New Roman" w:hAnsi="Times New Roman" w:cs="Times New Roman"/>
                <w:b/>
                <w:sz w:val="24"/>
                <w:szCs w:val="24"/>
                <w:lang w:val="ro-RO"/>
              </w:rPr>
            </w:pPr>
            <w:r w:rsidRPr="00F31B84">
              <w:rPr>
                <w:rFonts w:ascii="Times New Roman" w:hAnsi="Times New Roman" w:cs="Times New Roman"/>
                <w:b/>
                <w:sz w:val="24"/>
                <w:szCs w:val="24"/>
                <w:lang w:val="ro-RO"/>
              </w:rPr>
              <w:t xml:space="preserve">Tip </w:t>
            </w:r>
          </w:p>
        </w:tc>
        <w:tc>
          <w:tcPr>
            <w:tcW w:w="3146" w:type="dxa"/>
          </w:tcPr>
          <w:p w14:paraId="35E4446A" w14:textId="77777777" w:rsidR="00B77CD8" w:rsidRPr="00F31B84" w:rsidRDefault="00B77CD8" w:rsidP="00B77CD8">
            <w:pPr>
              <w:pStyle w:val="Frspaiere"/>
              <w:jc w:val="center"/>
              <w:rPr>
                <w:rFonts w:ascii="Times New Roman" w:hAnsi="Times New Roman" w:cs="Times New Roman"/>
                <w:b/>
                <w:strike/>
                <w:lang w:val="ro-RO"/>
              </w:rPr>
            </w:pPr>
            <w:r w:rsidRPr="00F31B84">
              <w:rPr>
                <w:rFonts w:ascii="Times New Roman" w:hAnsi="Times New Roman" w:cs="Times New Roman"/>
                <w:b/>
                <w:lang w:val="ro-RO"/>
              </w:rPr>
              <w:t>Variantă</w:t>
            </w:r>
            <w:r w:rsidRPr="00F31B84">
              <w:rPr>
                <w:rFonts w:ascii="Times New Roman" w:hAnsi="Times New Roman" w:cs="Times New Roman"/>
                <w:b/>
                <w:strike/>
                <w:lang w:val="ro-RO"/>
              </w:rPr>
              <w:t xml:space="preserve"> </w:t>
            </w:r>
          </w:p>
        </w:tc>
      </w:tr>
      <w:tr w:rsidR="00B77CD8" w:rsidRPr="00F645D8" w14:paraId="5C8F1912" w14:textId="77777777" w:rsidTr="001556F5">
        <w:tc>
          <w:tcPr>
            <w:tcW w:w="1772" w:type="dxa"/>
            <w:shd w:val="clear" w:color="auto" w:fill="auto"/>
          </w:tcPr>
          <w:p w14:paraId="4A671D6F"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70E11858"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066FCCD3"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0A118103"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7C93C063" w14:textId="77777777" w:rsidTr="001556F5">
        <w:tc>
          <w:tcPr>
            <w:tcW w:w="1772" w:type="dxa"/>
            <w:shd w:val="clear" w:color="auto" w:fill="auto"/>
          </w:tcPr>
          <w:p w14:paraId="78C19E3A"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36E01D58"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4ED27FA0"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7C7701FA"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554454A5" w14:textId="77777777" w:rsidTr="001556F5">
        <w:tc>
          <w:tcPr>
            <w:tcW w:w="1772" w:type="dxa"/>
            <w:shd w:val="clear" w:color="auto" w:fill="auto"/>
          </w:tcPr>
          <w:p w14:paraId="4B489DCF"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3BDAF42D"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59D6445A"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0C092104"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12C28DF7" w14:textId="77777777" w:rsidTr="001556F5">
        <w:tc>
          <w:tcPr>
            <w:tcW w:w="1772" w:type="dxa"/>
            <w:shd w:val="clear" w:color="auto" w:fill="auto"/>
          </w:tcPr>
          <w:p w14:paraId="39700EA4"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1AEE751C"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490F6A3E"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6F6BB9C4"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1B74F693" w14:textId="77777777" w:rsidTr="001556F5">
        <w:tc>
          <w:tcPr>
            <w:tcW w:w="1772" w:type="dxa"/>
            <w:shd w:val="clear" w:color="auto" w:fill="auto"/>
          </w:tcPr>
          <w:p w14:paraId="4CCCF6A6"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6E1F27CD"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3C46DA16"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05294627"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2AC18799" w14:textId="77777777" w:rsidTr="001556F5">
        <w:tc>
          <w:tcPr>
            <w:tcW w:w="1772" w:type="dxa"/>
            <w:shd w:val="clear" w:color="auto" w:fill="auto"/>
          </w:tcPr>
          <w:p w14:paraId="712425EA"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12CF6AE9"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3A452B83"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0AA30348"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0E59CD01" w14:textId="77777777" w:rsidTr="001556F5">
        <w:tc>
          <w:tcPr>
            <w:tcW w:w="1772" w:type="dxa"/>
            <w:shd w:val="clear" w:color="auto" w:fill="auto"/>
          </w:tcPr>
          <w:p w14:paraId="5D7BB306"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6D8FE117"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43BB2F7C"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7F1972E6"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12D3B743" w14:textId="77777777" w:rsidTr="001556F5">
        <w:tc>
          <w:tcPr>
            <w:tcW w:w="1772" w:type="dxa"/>
            <w:shd w:val="clear" w:color="auto" w:fill="auto"/>
          </w:tcPr>
          <w:p w14:paraId="261A6520"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5DA63438"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4C2E4001"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255A4347"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272453BC" w14:textId="77777777" w:rsidTr="001556F5">
        <w:tc>
          <w:tcPr>
            <w:tcW w:w="1772" w:type="dxa"/>
            <w:shd w:val="clear" w:color="auto" w:fill="auto"/>
          </w:tcPr>
          <w:p w14:paraId="5F2A4F38"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752DF4ED"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7F1A2347"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28C84C50" w14:textId="77777777" w:rsidR="00B77CD8" w:rsidRPr="00F645D8" w:rsidRDefault="00B77CD8" w:rsidP="00B77CD8">
            <w:pPr>
              <w:spacing w:line="240" w:lineRule="auto"/>
              <w:rPr>
                <w:rFonts w:ascii="Times New Roman" w:hAnsi="Times New Roman" w:cs="Times New Roman"/>
                <w:sz w:val="24"/>
                <w:szCs w:val="24"/>
                <w:lang w:val="ro-RO"/>
              </w:rPr>
            </w:pPr>
          </w:p>
        </w:tc>
      </w:tr>
      <w:tr w:rsidR="00B77CD8" w:rsidRPr="00F645D8" w14:paraId="78513FC7" w14:textId="77777777" w:rsidTr="001556F5">
        <w:tc>
          <w:tcPr>
            <w:tcW w:w="1772" w:type="dxa"/>
            <w:shd w:val="clear" w:color="auto" w:fill="auto"/>
          </w:tcPr>
          <w:p w14:paraId="37AD0F64" w14:textId="77777777" w:rsidR="00B77CD8" w:rsidRPr="00F645D8" w:rsidRDefault="00B77CD8" w:rsidP="00B77CD8">
            <w:pPr>
              <w:spacing w:line="240" w:lineRule="auto"/>
              <w:rPr>
                <w:rFonts w:ascii="Times New Roman" w:hAnsi="Times New Roman" w:cs="Times New Roman"/>
                <w:sz w:val="24"/>
                <w:szCs w:val="24"/>
                <w:lang w:val="ro-RO"/>
              </w:rPr>
            </w:pPr>
          </w:p>
        </w:tc>
        <w:tc>
          <w:tcPr>
            <w:tcW w:w="2458" w:type="dxa"/>
            <w:shd w:val="clear" w:color="auto" w:fill="auto"/>
          </w:tcPr>
          <w:p w14:paraId="05343CBC" w14:textId="77777777" w:rsidR="00B77CD8" w:rsidRPr="00F645D8" w:rsidRDefault="00B77CD8" w:rsidP="00B77CD8">
            <w:pPr>
              <w:spacing w:line="240" w:lineRule="auto"/>
              <w:rPr>
                <w:rFonts w:ascii="Times New Roman" w:hAnsi="Times New Roman" w:cs="Times New Roman"/>
                <w:sz w:val="24"/>
                <w:szCs w:val="24"/>
                <w:lang w:val="ro-RO"/>
              </w:rPr>
            </w:pPr>
          </w:p>
        </w:tc>
        <w:tc>
          <w:tcPr>
            <w:tcW w:w="1980" w:type="dxa"/>
          </w:tcPr>
          <w:p w14:paraId="400A9DC3" w14:textId="77777777" w:rsidR="00B77CD8" w:rsidRPr="00F645D8" w:rsidRDefault="00B77CD8" w:rsidP="00B77CD8">
            <w:pPr>
              <w:spacing w:line="240" w:lineRule="auto"/>
              <w:rPr>
                <w:rFonts w:ascii="Times New Roman" w:hAnsi="Times New Roman" w:cs="Times New Roman"/>
                <w:sz w:val="24"/>
                <w:szCs w:val="24"/>
                <w:lang w:val="ro-RO"/>
              </w:rPr>
            </w:pPr>
          </w:p>
        </w:tc>
        <w:tc>
          <w:tcPr>
            <w:tcW w:w="3146" w:type="dxa"/>
          </w:tcPr>
          <w:p w14:paraId="725314C8" w14:textId="77777777" w:rsidR="00B77CD8" w:rsidRPr="00F645D8" w:rsidRDefault="00B77CD8" w:rsidP="00B77CD8">
            <w:pPr>
              <w:spacing w:line="240" w:lineRule="auto"/>
              <w:rPr>
                <w:rFonts w:ascii="Times New Roman" w:hAnsi="Times New Roman" w:cs="Times New Roman"/>
                <w:sz w:val="24"/>
                <w:szCs w:val="24"/>
                <w:lang w:val="ro-RO"/>
              </w:rPr>
            </w:pPr>
          </w:p>
        </w:tc>
      </w:tr>
    </w:tbl>
    <w:p w14:paraId="6008B0B3" w14:textId="77777777" w:rsidR="00C52E18" w:rsidRPr="00F645D8" w:rsidRDefault="00C52E18" w:rsidP="00C52E18">
      <w:pPr>
        <w:rPr>
          <w:rFonts w:ascii="Times New Roman" w:hAnsi="Times New Roman" w:cs="Times New Roman"/>
          <w:sz w:val="24"/>
          <w:szCs w:val="24"/>
          <w:lang w:val="ro-RO"/>
        </w:rPr>
      </w:pPr>
    </w:p>
    <w:p w14:paraId="486FA329" w14:textId="77777777" w:rsidR="00C52E18" w:rsidRPr="00F645D8" w:rsidRDefault="00C52E18" w:rsidP="00C52E18">
      <w:pPr>
        <w:rPr>
          <w:rFonts w:ascii="Times New Roman" w:hAnsi="Times New Roman"/>
          <w:sz w:val="24"/>
          <w:szCs w:val="24"/>
          <w:lang w:val="ro-RO"/>
        </w:rPr>
      </w:pPr>
    </w:p>
    <w:p w14:paraId="7DD33774" w14:textId="77777777" w:rsidR="00C52E18" w:rsidRPr="00F645D8" w:rsidRDefault="00C52E18" w:rsidP="00C52E18">
      <w:pPr>
        <w:rPr>
          <w:rFonts w:ascii="Times New Roman" w:hAnsi="Times New Roman"/>
          <w:sz w:val="24"/>
          <w:szCs w:val="24"/>
          <w:lang w:val="ro-RO"/>
        </w:rPr>
      </w:pPr>
    </w:p>
    <w:p w14:paraId="2B035BFF" w14:textId="77777777" w:rsidR="00C16066" w:rsidRPr="00F645D8" w:rsidRDefault="00C16066" w:rsidP="00C52E18">
      <w:pPr>
        <w:rPr>
          <w:rFonts w:ascii="Times New Roman" w:hAnsi="Times New Roman"/>
          <w:sz w:val="24"/>
          <w:szCs w:val="24"/>
          <w:lang w:val="ro-RO"/>
        </w:rPr>
      </w:pPr>
    </w:p>
    <w:p w14:paraId="3AED0D0B" w14:textId="77777777" w:rsidR="00C52E18" w:rsidRPr="00F645D8" w:rsidRDefault="00C52E18" w:rsidP="00C52E18">
      <w:pPr>
        <w:rPr>
          <w:rFonts w:ascii="Times New Roman" w:hAnsi="Times New Roman"/>
          <w:sz w:val="24"/>
          <w:szCs w:val="24"/>
          <w:lang w:val="ro-RO"/>
        </w:rPr>
      </w:pPr>
    </w:p>
    <w:p w14:paraId="331A3CCF" w14:textId="77777777" w:rsidR="00C52E18" w:rsidRPr="00F645D8" w:rsidRDefault="00C52E18" w:rsidP="00C52E18">
      <w:pPr>
        <w:rPr>
          <w:rFonts w:ascii="Times New Roman" w:hAnsi="Times New Roman"/>
          <w:sz w:val="24"/>
          <w:szCs w:val="24"/>
          <w:lang w:val="ro-RO"/>
        </w:rPr>
      </w:pPr>
    </w:p>
    <w:p w14:paraId="109B9490" w14:textId="77777777" w:rsidR="00C52E18" w:rsidRPr="00F645D8" w:rsidRDefault="00C52E18" w:rsidP="00C52E18">
      <w:pPr>
        <w:rPr>
          <w:rFonts w:ascii="Times New Roman" w:hAnsi="Times New Roman"/>
          <w:sz w:val="24"/>
          <w:szCs w:val="24"/>
          <w:lang w:val="ro-RO"/>
        </w:rPr>
      </w:pPr>
    </w:p>
    <w:p w14:paraId="3B9F171A" w14:textId="77777777" w:rsidR="00C52E18" w:rsidRPr="00F645D8" w:rsidRDefault="00C52E18" w:rsidP="00C52E18">
      <w:pPr>
        <w:rPr>
          <w:rFonts w:ascii="Times New Roman" w:hAnsi="Times New Roman"/>
          <w:sz w:val="24"/>
          <w:szCs w:val="24"/>
          <w:lang w:val="ro-RO"/>
        </w:rPr>
      </w:pPr>
    </w:p>
    <w:p w14:paraId="61462286" w14:textId="77777777" w:rsidR="00C52E18" w:rsidRPr="00F645D8" w:rsidRDefault="00C52E18" w:rsidP="00C52E18">
      <w:pPr>
        <w:rPr>
          <w:rFonts w:ascii="Times New Roman" w:hAnsi="Times New Roman"/>
          <w:sz w:val="24"/>
          <w:szCs w:val="24"/>
          <w:lang w:val="ro-RO"/>
        </w:rPr>
      </w:pPr>
    </w:p>
    <w:p w14:paraId="5AA765F7" w14:textId="77777777" w:rsidR="00C52E18" w:rsidRPr="00F645D8" w:rsidRDefault="00C52E18" w:rsidP="00C52E18">
      <w:pPr>
        <w:rPr>
          <w:rFonts w:ascii="Times New Roman" w:hAnsi="Times New Roman"/>
          <w:sz w:val="24"/>
          <w:szCs w:val="24"/>
          <w:lang w:val="ro-RO"/>
        </w:rPr>
      </w:pPr>
    </w:p>
    <w:p w14:paraId="62FF9529" w14:textId="77777777" w:rsidR="00C52E18" w:rsidRPr="00F645D8" w:rsidRDefault="00C52E18" w:rsidP="00C52E18">
      <w:pPr>
        <w:rPr>
          <w:rFonts w:ascii="Times New Roman" w:hAnsi="Times New Roman"/>
          <w:sz w:val="24"/>
          <w:szCs w:val="24"/>
          <w:lang w:val="ro-RO"/>
        </w:rPr>
      </w:pPr>
    </w:p>
    <w:p w14:paraId="020A3D56" w14:textId="77777777" w:rsidR="00C52E18" w:rsidRPr="00F645D8" w:rsidRDefault="00C52E18" w:rsidP="00C52E18">
      <w:pPr>
        <w:rPr>
          <w:rFonts w:ascii="Times New Roman" w:hAnsi="Times New Roman"/>
          <w:sz w:val="24"/>
          <w:szCs w:val="24"/>
          <w:lang w:val="ro-RO"/>
        </w:rPr>
      </w:pPr>
    </w:p>
    <w:p w14:paraId="5DDFADE2" w14:textId="77777777" w:rsidR="00C52E18" w:rsidRPr="00F645D8" w:rsidRDefault="00C52E18" w:rsidP="00C52E18">
      <w:pPr>
        <w:rPr>
          <w:rFonts w:ascii="Times New Roman" w:hAnsi="Times New Roman"/>
          <w:sz w:val="24"/>
          <w:szCs w:val="24"/>
          <w:lang w:val="ro-RO"/>
        </w:rPr>
      </w:pPr>
    </w:p>
    <w:p w14:paraId="691EA64C" w14:textId="77777777" w:rsidR="00714F3E" w:rsidRDefault="00714F3E">
      <w:pPr>
        <w:spacing w:after="160" w:line="259" w:lineRule="auto"/>
        <w:rPr>
          <w:rFonts w:ascii="Times New Roman" w:hAnsi="Times New Roman"/>
          <w:sz w:val="24"/>
          <w:szCs w:val="24"/>
          <w:lang w:val="ro-RO"/>
        </w:rPr>
      </w:pPr>
      <w:r>
        <w:rPr>
          <w:rFonts w:ascii="Times New Roman" w:hAnsi="Times New Roman"/>
          <w:sz w:val="24"/>
          <w:szCs w:val="24"/>
          <w:lang w:val="ro-RO"/>
        </w:rPr>
        <w:br w:type="page"/>
      </w:r>
    </w:p>
    <w:p w14:paraId="57DE915E" w14:textId="77777777" w:rsidR="00C52E18" w:rsidRPr="00F645D8" w:rsidRDefault="00C52E18" w:rsidP="00C52E18">
      <w:pPr>
        <w:jc w:val="right"/>
        <w:rPr>
          <w:rFonts w:ascii="Times New Roman" w:hAnsi="Times New Roman"/>
          <w:sz w:val="24"/>
          <w:szCs w:val="24"/>
          <w:lang w:val="ro-RO"/>
        </w:rPr>
      </w:pPr>
      <w:r w:rsidRPr="00F645D8">
        <w:rPr>
          <w:rFonts w:ascii="Times New Roman" w:hAnsi="Times New Roman"/>
          <w:i/>
          <w:sz w:val="24"/>
          <w:szCs w:val="20"/>
          <w:u w:val="single"/>
          <w:lang w:val="ro-RO"/>
        </w:rPr>
        <w:lastRenderedPageBreak/>
        <w:t xml:space="preserve">ANEXA nr. </w:t>
      </w:r>
      <w:r w:rsidR="00317281">
        <w:rPr>
          <w:rFonts w:ascii="Times New Roman" w:hAnsi="Times New Roman"/>
          <w:i/>
          <w:sz w:val="24"/>
          <w:szCs w:val="20"/>
          <w:u w:val="single"/>
          <w:lang w:val="ro-RO"/>
        </w:rPr>
        <w:t>20</w:t>
      </w:r>
      <w:r w:rsidRPr="00F645D8">
        <w:rPr>
          <w:rFonts w:ascii="Times New Roman" w:hAnsi="Times New Roman"/>
          <w:i/>
          <w:sz w:val="24"/>
          <w:szCs w:val="20"/>
          <w:u w:val="single"/>
          <w:lang w:val="ro-RO"/>
        </w:rPr>
        <w:t xml:space="preserve"> la reglementări</w:t>
      </w:r>
    </w:p>
    <w:p w14:paraId="107BA23C" w14:textId="77777777" w:rsidR="00C52E18" w:rsidRPr="00F645D8" w:rsidRDefault="00C52E18" w:rsidP="00C52E18">
      <w:pPr>
        <w:jc w:val="center"/>
        <w:rPr>
          <w:rFonts w:ascii="Times New Roman" w:hAnsi="Times New Roman"/>
          <w:sz w:val="24"/>
          <w:szCs w:val="24"/>
          <w:lang w:val="ro-RO"/>
        </w:rPr>
      </w:pPr>
    </w:p>
    <w:p w14:paraId="720B9E87" w14:textId="77777777" w:rsidR="00C52E18" w:rsidRPr="00F645D8" w:rsidRDefault="00C52E18" w:rsidP="00C52E18">
      <w:pPr>
        <w:jc w:val="center"/>
        <w:rPr>
          <w:rFonts w:ascii="Times New Roman" w:hAnsi="Times New Roman"/>
          <w:b/>
          <w:sz w:val="24"/>
          <w:szCs w:val="24"/>
          <w:lang w:val="ro-RO"/>
        </w:rPr>
      </w:pPr>
      <w:r w:rsidRPr="00F645D8">
        <w:rPr>
          <w:rFonts w:ascii="Times New Roman" w:hAnsi="Times New Roman"/>
          <w:b/>
          <w:sz w:val="24"/>
          <w:szCs w:val="24"/>
          <w:lang w:val="ro-RO"/>
        </w:rPr>
        <w:t>Erorile maxim tolerate la ITLV</w:t>
      </w:r>
    </w:p>
    <w:p w14:paraId="42CD8CDD" w14:textId="77777777" w:rsidR="00C52E18" w:rsidRPr="00F645D8" w:rsidRDefault="00C52E18" w:rsidP="00C52E18">
      <w:pPr>
        <w:jc w:val="center"/>
        <w:rPr>
          <w:rFonts w:ascii="Times New Roman" w:hAnsi="Times New Roman"/>
          <w:sz w:val="24"/>
          <w:szCs w:val="24"/>
          <w:lang w:val="ro-RO"/>
        </w:rPr>
      </w:pPr>
    </w:p>
    <w:tbl>
      <w:tblPr>
        <w:tblStyle w:val="Tabelgril"/>
        <w:tblW w:w="0" w:type="auto"/>
        <w:tblInd w:w="738" w:type="dxa"/>
        <w:tblLook w:val="04A0" w:firstRow="1" w:lastRow="0" w:firstColumn="1" w:lastColumn="0" w:noHBand="0" w:noVBand="1"/>
      </w:tblPr>
      <w:tblGrid>
        <w:gridCol w:w="2234"/>
        <w:gridCol w:w="1559"/>
        <w:gridCol w:w="1560"/>
        <w:gridCol w:w="1559"/>
        <w:gridCol w:w="2595"/>
      </w:tblGrid>
      <w:tr w:rsidR="00C52E18" w:rsidRPr="00F645D8" w14:paraId="2F467A2F" w14:textId="77777777" w:rsidTr="001556F5">
        <w:tc>
          <w:tcPr>
            <w:tcW w:w="2234" w:type="dxa"/>
          </w:tcPr>
          <w:p w14:paraId="62A1E2CF" w14:textId="77777777" w:rsidR="00C52E18" w:rsidRPr="00F645D8" w:rsidRDefault="00C52E18" w:rsidP="001556F5">
            <w:pPr>
              <w:jc w:val="center"/>
              <w:rPr>
                <w:b/>
                <w:sz w:val="24"/>
                <w:szCs w:val="24"/>
                <w:lang w:val="ro-RO"/>
              </w:rPr>
            </w:pPr>
            <w:r w:rsidRPr="00F645D8">
              <w:rPr>
                <w:b/>
                <w:sz w:val="24"/>
                <w:szCs w:val="24"/>
                <w:lang w:val="ro-RO"/>
              </w:rPr>
              <w:t>Tip tahograf</w:t>
            </w:r>
          </w:p>
        </w:tc>
        <w:tc>
          <w:tcPr>
            <w:tcW w:w="1559" w:type="dxa"/>
          </w:tcPr>
          <w:p w14:paraId="778707F2" w14:textId="77777777" w:rsidR="00C52E18" w:rsidRPr="00F645D8" w:rsidRDefault="00C52E18" w:rsidP="001556F5">
            <w:pPr>
              <w:jc w:val="center"/>
              <w:rPr>
                <w:b/>
                <w:sz w:val="24"/>
                <w:szCs w:val="24"/>
                <w:lang w:val="ro-RO"/>
              </w:rPr>
            </w:pPr>
            <w:r w:rsidRPr="00F645D8">
              <w:rPr>
                <w:b/>
                <w:sz w:val="24"/>
                <w:szCs w:val="24"/>
                <w:lang w:val="ro-RO"/>
              </w:rPr>
              <w:t>Distanță</w:t>
            </w:r>
          </w:p>
        </w:tc>
        <w:tc>
          <w:tcPr>
            <w:tcW w:w="1560" w:type="dxa"/>
          </w:tcPr>
          <w:p w14:paraId="1248CC92" w14:textId="77777777" w:rsidR="00C52E18" w:rsidRPr="00F645D8" w:rsidRDefault="00C52E18" w:rsidP="001556F5">
            <w:pPr>
              <w:jc w:val="center"/>
              <w:rPr>
                <w:b/>
                <w:sz w:val="24"/>
                <w:szCs w:val="24"/>
                <w:lang w:val="ro-RO"/>
              </w:rPr>
            </w:pPr>
            <w:r w:rsidRPr="00F645D8">
              <w:rPr>
                <w:b/>
                <w:sz w:val="24"/>
                <w:szCs w:val="24"/>
                <w:lang w:val="ro-RO"/>
              </w:rPr>
              <w:t>Viteză</w:t>
            </w:r>
          </w:p>
        </w:tc>
        <w:tc>
          <w:tcPr>
            <w:tcW w:w="1559" w:type="dxa"/>
          </w:tcPr>
          <w:p w14:paraId="0DDCC80C" w14:textId="77777777" w:rsidR="00C52E18" w:rsidRPr="00F645D8" w:rsidRDefault="00C52E18" w:rsidP="001556F5">
            <w:pPr>
              <w:jc w:val="center"/>
              <w:rPr>
                <w:b/>
                <w:sz w:val="24"/>
                <w:szCs w:val="24"/>
                <w:lang w:val="ro-RO"/>
              </w:rPr>
            </w:pPr>
            <w:r w:rsidRPr="00F645D8">
              <w:rPr>
                <w:b/>
                <w:sz w:val="24"/>
                <w:szCs w:val="24"/>
                <w:lang w:val="ro-RO"/>
              </w:rPr>
              <w:t>Timp</w:t>
            </w:r>
          </w:p>
        </w:tc>
        <w:tc>
          <w:tcPr>
            <w:tcW w:w="2595" w:type="dxa"/>
          </w:tcPr>
          <w:p w14:paraId="69F32104" w14:textId="77777777" w:rsidR="00C52E18" w:rsidRPr="00F645D8" w:rsidRDefault="00C52E18" w:rsidP="001556F5">
            <w:pPr>
              <w:jc w:val="center"/>
              <w:rPr>
                <w:b/>
                <w:sz w:val="24"/>
                <w:szCs w:val="24"/>
                <w:lang w:val="ro-RO"/>
              </w:rPr>
            </w:pPr>
            <w:r w:rsidRPr="00F645D8">
              <w:rPr>
                <w:b/>
                <w:sz w:val="24"/>
                <w:szCs w:val="24"/>
                <w:lang w:val="ro-RO"/>
              </w:rPr>
              <w:t>GNSS</w:t>
            </w:r>
          </w:p>
        </w:tc>
      </w:tr>
      <w:tr w:rsidR="00C52E18" w:rsidRPr="00F645D8" w14:paraId="169B03F6" w14:textId="77777777" w:rsidTr="001556F5">
        <w:tc>
          <w:tcPr>
            <w:tcW w:w="2234" w:type="dxa"/>
          </w:tcPr>
          <w:p w14:paraId="3DCA2DD9" w14:textId="77777777" w:rsidR="00C52E18" w:rsidRPr="00F31B84" w:rsidRDefault="00EF34A5" w:rsidP="00EF34A5">
            <w:pPr>
              <w:rPr>
                <w:sz w:val="24"/>
                <w:szCs w:val="24"/>
                <w:lang w:val="ro-RO"/>
              </w:rPr>
            </w:pPr>
            <w:r w:rsidRPr="00F31B84">
              <w:rPr>
                <w:sz w:val="24"/>
                <w:szCs w:val="24"/>
                <w:lang w:val="ro-RO"/>
              </w:rPr>
              <w:t>Mecanic și a</w:t>
            </w:r>
            <w:r w:rsidR="00C52E18" w:rsidRPr="00F31B84">
              <w:rPr>
                <w:sz w:val="24"/>
                <w:szCs w:val="24"/>
                <w:lang w:val="ro-RO"/>
              </w:rPr>
              <w:t>nalogic (anexa I)</w:t>
            </w:r>
          </w:p>
        </w:tc>
        <w:tc>
          <w:tcPr>
            <w:tcW w:w="1559" w:type="dxa"/>
          </w:tcPr>
          <w:p w14:paraId="104DB055" w14:textId="77777777" w:rsidR="00C52E18" w:rsidRPr="00F645D8" w:rsidRDefault="00C52E18" w:rsidP="001556F5">
            <w:pPr>
              <w:jc w:val="center"/>
              <w:rPr>
                <w:sz w:val="24"/>
                <w:szCs w:val="24"/>
                <w:lang w:val="ro-RO"/>
              </w:rPr>
            </w:pPr>
            <w:r w:rsidRPr="00F645D8">
              <w:rPr>
                <w:sz w:val="24"/>
                <w:szCs w:val="24"/>
                <w:lang w:val="ro-RO"/>
              </w:rPr>
              <w:t>± 2%</w:t>
            </w:r>
          </w:p>
        </w:tc>
        <w:tc>
          <w:tcPr>
            <w:tcW w:w="1560" w:type="dxa"/>
          </w:tcPr>
          <w:p w14:paraId="0F725FD5" w14:textId="77777777" w:rsidR="00C52E18" w:rsidRPr="00F645D8" w:rsidRDefault="00C52E18" w:rsidP="001556F5">
            <w:pPr>
              <w:jc w:val="center"/>
              <w:rPr>
                <w:sz w:val="24"/>
                <w:szCs w:val="24"/>
                <w:lang w:val="ro-RO"/>
              </w:rPr>
            </w:pPr>
            <w:r w:rsidRPr="00F645D8">
              <w:rPr>
                <w:sz w:val="24"/>
                <w:szCs w:val="24"/>
                <w:lang w:val="ro-RO"/>
              </w:rPr>
              <w:t>± 4 km/h</w:t>
            </w:r>
          </w:p>
        </w:tc>
        <w:tc>
          <w:tcPr>
            <w:tcW w:w="1559" w:type="dxa"/>
          </w:tcPr>
          <w:p w14:paraId="31D335A3" w14:textId="77777777" w:rsidR="00C52E18" w:rsidRPr="00F645D8" w:rsidRDefault="00C52E18" w:rsidP="001556F5">
            <w:pPr>
              <w:jc w:val="center"/>
              <w:rPr>
                <w:sz w:val="24"/>
                <w:szCs w:val="24"/>
                <w:lang w:val="ro-RO"/>
              </w:rPr>
            </w:pPr>
            <w:r w:rsidRPr="00F645D8">
              <w:rPr>
                <w:sz w:val="24"/>
                <w:szCs w:val="24"/>
                <w:lang w:val="ro-RO"/>
              </w:rPr>
              <w:t>± 2 min./zi</w:t>
            </w:r>
          </w:p>
        </w:tc>
        <w:tc>
          <w:tcPr>
            <w:tcW w:w="2595" w:type="dxa"/>
          </w:tcPr>
          <w:p w14:paraId="0EBD7E17" w14:textId="77777777" w:rsidR="00C52E18" w:rsidRPr="00F645D8" w:rsidRDefault="00C52E18" w:rsidP="001556F5">
            <w:pPr>
              <w:jc w:val="center"/>
              <w:rPr>
                <w:sz w:val="24"/>
                <w:szCs w:val="24"/>
                <w:lang w:val="ro-RO"/>
              </w:rPr>
            </w:pPr>
            <w:r w:rsidRPr="00F645D8">
              <w:rPr>
                <w:sz w:val="24"/>
                <w:szCs w:val="24"/>
                <w:lang w:val="ro-RO"/>
              </w:rPr>
              <w:t>-</w:t>
            </w:r>
          </w:p>
        </w:tc>
      </w:tr>
      <w:tr w:rsidR="00C52E18" w:rsidRPr="00F645D8" w14:paraId="5253D1C8" w14:textId="77777777" w:rsidTr="001556F5">
        <w:tc>
          <w:tcPr>
            <w:tcW w:w="2234" w:type="dxa"/>
          </w:tcPr>
          <w:p w14:paraId="53F3B268" w14:textId="77777777" w:rsidR="00C52E18" w:rsidRPr="00F645D8" w:rsidRDefault="00C52E18" w:rsidP="001556F5">
            <w:pPr>
              <w:rPr>
                <w:sz w:val="24"/>
                <w:szCs w:val="24"/>
                <w:lang w:val="ro-RO"/>
              </w:rPr>
            </w:pPr>
            <w:r w:rsidRPr="00F645D8">
              <w:rPr>
                <w:sz w:val="24"/>
                <w:szCs w:val="24"/>
                <w:lang w:val="ro-RO"/>
              </w:rPr>
              <w:t>Digital (anexa IB)</w:t>
            </w:r>
          </w:p>
        </w:tc>
        <w:tc>
          <w:tcPr>
            <w:tcW w:w="1559" w:type="dxa"/>
          </w:tcPr>
          <w:p w14:paraId="471028E8" w14:textId="77777777" w:rsidR="00C52E18" w:rsidRPr="00F645D8" w:rsidRDefault="00C52E18" w:rsidP="001556F5">
            <w:pPr>
              <w:jc w:val="center"/>
              <w:rPr>
                <w:sz w:val="24"/>
                <w:szCs w:val="24"/>
                <w:lang w:val="ro-RO"/>
              </w:rPr>
            </w:pPr>
            <w:r w:rsidRPr="00F645D8">
              <w:rPr>
                <w:sz w:val="24"/>
                <w:szCs w:val="24"/>
                <w:lang w:val="ro-RO"/>
              </w:rPr>
              <w:t>± 2%</w:t>
            </w:r>
          </w:p>
        </w:tc>
        <w:tc>
          <w:tcPr>
            <w:tcW w:w="1560" w:type="dxa"/>
          </w:tcPr>
          <w:p w14:paraId="51FE200D" w14:textId="77777777" w:rsidR="00C52E18" w:rsidRPr="00F645D8" w:rsidRDefault="00C52E18" w:rsidP="001556F5">
            <w:pPr>
              <w:jc w:val="center"/>
              <w:rPr>
                <w:sz w:val="24"/>
                <w:szCs w:val="24"/>
                <w:lang w:val="ro-RO"/>
              </w:rPr>
            </w:pPr>
            <w:r w:rsidRPr="00F645D8">
              <w:rPr>
                <w:sz w:val="24"/>
                <w:szCs w:val="24"/>
                <w:lang w:val="ro-RO"/>
              </w:rPr>
              <w:t>± 1,5 km/h</w:t>
            </w:r>
          </w:p>
        </w:tc>
        <w:tc>
          <w:tcPr>
            <w:tcW w:w="1559" w:type="dxa"/>
          </w:tcPr>
          <w:p w14:paraId="1D206F69" w14:textId="77777777" w:rsidR="00C52E18" w:rsidRPr="00F645D8" w:rsidRDefault="00C52E18" w:rsidP="001556F5">
            <w:pPr>
              <w:jc w:val="center"/>
              <w:rPr>
                <w:sz w:val="24"/>
                <w:szCs w:val="24"/>
                <w:lang w:val="ro-RO"/>
              </w:rPr>
            </w:pPr>
            <w:r w:rsidRPr="00F645D8">
              <w:rPr>
                <w:sz w:val="24"/>
                <w:szCs w:val="24"/>
                <w:lang w:val="ro-RO"/>
              </w:rPr>
              <w:t>± 2 s/zi</w:t>
            </w:r>
          </w:p>
        </w:tc>
        <w:tc>
          <w:tcPr>
            <w:tcW w:w="2595" w:type="dxa"/>
          </w:tcPr>
          <w:p w14:paraId="005EDD13" w14:textId="77777777" w:rsidR="00C52E18" w:rsidRPr="00F645D8" w:rsidRDefault="00C52E18" w:rsidP="001556F5">
            <w:pPr>
              <w:jc w:val="center"/>
              <w:rPr>
                <w:sz w:val="24"/>
                <w:szCs w:val="24"/>
                <w:lang w:val="ro-RO"/>
              </w:rPr>
            </w:pPr>
            <w:r w:rsidRPr="00F645D8">
              <w:rPr>
                <w:sz w:val="24"/>
                <w:szCs w:val="24"/>
                <w:lang w:val="ro-RO"/>
              </w:rPr>
              <w:t>-</w:t>
            </w:r>
          </w:p>
        </w:tc>
      </w:tr>
      <w:tr w:rsidR="00C52E18" w:rsidRPr="00F645D8" w14:paraId="738F1654" w14:textId="77777777" w:rsidTr="001556F5">
        <w:tc>
          <w:tcPr>
            <w:tcW w:w="2234" w:type="dxa"/>
          </w:tcPr>
          <w:p w14:paraId="74A3C21E" w14:textId="77777777" w:rsidR="00C52E18" w:rsidRPr="00F645D8" w:rsidRDefault="00C52E18" w:rsidP="001556F5">
            <w:pPr>
              <w:rPr>
                <w:sz w:val="24"/>
                <w:szCs w:val="24"/>
                <w:lang w:val="ro-RO"/>
              </w:rPr>
            </w:pPr>
            <w:r w:rsidRPr="00F645D8">
              <w:rPr>
                <w:sz w:val="24"/>
                <w:szCs w:val="24"/>
                <w:lang w:val="ro-RO"/>
              </w:rPr>
              <w:t>Inteligent (anexa IC)</w:t>
            </w:r>
          </w:p>
        </w:tc>
        <w:tc>
          <w:tcPr>
            <w:tcW w:w="1559" w:type="dxa"/>
          </w:tcPr>
          <w:p w14:paraId="495AE6AB" w14:textId="77777777" w:rsidR="00C52E18" w:rsidRPr="00F645D8" w:rsidRDefault="00C52E18" w:rsidP="001556F5">
            <w:pPr>
              <w:jc w:val="center"/>
              <w:rPr>
                <w:sz w:val="24"/>
                <w:szCs w:val="24"/>
                <w:lang w:val="ro-RO"/>
              </w:rPr>
            </w:pPr>
            <w:r w:rsidRPr="00F645D8">
              <w:rPr>
                <w:sz w:val="24"/>
                <w:szCs w:val="24"/>
                <w:lang w:val="ro-RO"/>
              </w:rPr>
              <w:t>± 2%</w:t>
            </w:r>
          </w:p>
        </w:tc>
        <w:tc>
          <w:tcPr>
            <w:tcW w:w="1560" w:type="dxa"/>
          </w:tcPr>
          <w:p w14:paraId="3F500C02" w14:textId="77777777" w:rsidR="00C52E18" w:rsidRPr="00F645D8" w:rsidRDefault="00C52E18" w:rsidP="001556F5">
            <w:pPr>
              <w:jc w:val="center"/>
              <w:rPr>
                <w:sz w:val="24"/>
                <w:szCs w:val="24"/>
                <w:lang w:val="ro-RO"/>
              </w:rPr>
            </w:pPr>
            <w:r w:rsidRPr="00F645D8">
              <w:rPr>
                <w:sz w:val="24"/>
                <w:szCs w:val="24"/>
                <w:lang w:val="ro-RO"/>
              </w:rPr>
              <w:t>± 1,5 km/h</w:t>
            </w:r>
          </w:p>
        </w:tc>
        <w:tc>
          <w:tcPr>
            <w:tcW w:w="1559" w:type="dxa"/>
          </w:tcPr>
          <w:p w14:paraId="7CE9730D" w14:textId="77777777" w:rsidR="00C52E18" w:rsidRPr="00F645D8" w:rsidRDefault="00C52E18" w:rsidP="001556F5">
            <w:pPr>
              <w:jc w:val="center"/>
              <w:rPr>
                <w:sz w:val="24"/>
                <w:szCs w:val="24"/>
                <w:lang w:val="ro-RO"/>
              </w:rPr>
            </w:pPr>
            <w:r w:rsidRPr="00F645D8">
              <w:rPr>
                <w:sz w:val="24"/>
                <w:szCs w:val="24"/>
                <w:lang w:val="ro-RO"/>
              </w:rPr>
              <w:t>± 2 s/zi</w:t>
            </w:r>
          </w:p>
        </w:tc>
        <w:tc>
          <w:tcPr>
            <w:tcW w:w="2595" w:type="dxa"/>
          </w:tcPr>
          <w:p w14:paraId="22EFC11F" w14:textId="77777777" w:rsidR="00C52E18" w:rsidRPr="00F645D8" w:rsidRDefault="00C52E18" w:rsidP="001556F5">
            <w:pPr>
              <w:spacing w:line="240" w:lineRule="auto"/>
              <w:jc w:val="center"/>
              <w:rPr>
                <w:sz w:val="24"/>
                <w:szCs w:val="24"/>
                <w:lang w:val="ro-RO"/>
              </w:rPr>
            </w:pPr>
            <w:r w:rsidRPr="00F645D8">
              <w:rPr>
                <w:sz w:val="24"/>
                <w:szCs w:val="24"/>
                <w:lang w:val="ro-RO"/>
              </w:rPr>
              <w:t xml:space="preserve">± 0,1 min. latitudine </w:t>
            </w:r>
          </w:p>
          <w:p w14:paraId="62D07E6D" w14:textId="77777777" w:rsidR="00C52E18" w:rsidRPr="00F645D8" w:rsidRDefault="00C52E18" w:rsidP="001556F5">
            <w:pPr>
              <w:spacing w:line="240" w:lineRule="auto"/>
              <w:jc w:val="center"/>
              <w:rPr>
                <w:sz w:val="24"/>
                <w:szCs w:val="24"/>
                <w:lang w:val="ro-RO"/>
              </w:rPr>
            </w:pPr>
            <w:r w:rsidRPr="00F645D8">
              <w:rPr>
                <w:sz w:val="24"/>
                <w:szCs w:val="24"/>
                <w:lang w:val="ro-RO"/>
              </w:rPr>
              <w:t>± 0,1 min. longitudine</w:t>
            </w:r>
          </w:p>
        </w:tc>
      </w:tr>
    </w:tbl>
    <w:p w14:paraId="53588296" w14:textId="77777777" w:rsidR="00C52E18" w:rsidRPr="00F645D8" w:rsidRDefault="00C52E18" w:rsidP="00D2646B">
      <w:pPr>
        <w:rPr>
          <w:rFonts w:ascii="Times New Roman" w:hAnsi="Times New Roman"/>
          <w:sz w:val="24"/>
          <w:szCs w:val="24"/>
          <w:lang w:val="ro-RO"/>
        </w:rPr>
      </w:pPr>
    </w:p>
    <w:sectPr w:rsidR="00C52E18" w:rsidRPr="00F645D8" w:rsidSect="00693A71">
      <w:footerReference w:type="default" r:id="rId12"/>
      <w:headerReference w:type="first" r:id="rId13"/>
      <w:pgSz w:w="12240" w:h="15840"/>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1E2AE" w14:textId="77777777" w:rsidR="0059125A" w:rsidRDefault="0059125A" w:rsidP="00552497">
      <w:pPr>
        <w:spacing w:after="0" w:line="240" w:lineRule="auto"/>
      </w:pPr>
      <w:r>
        <w:separator/>
      </w:r>
    </w:p>
  </w:endnote>
  <w:endnote w:type="continuationSeparator" w:id="0">
    <w:p w14:paraId="47B27A00" w14:textId="77777777" w:rsidR="0059125A" w:rsidRDefault="0059125A" w:rsidP="005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1" w:usb1="00000000" w:usb2="00000000" w:usb3="00000000" w:csb0="00000003" w:csb1="00000000"/>
  </w:font>
  <w:font w:name="Helvetica-Light-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20">
    <w:altName w:val="MS Mincho"/>
    <w:panose1 w:val="00000000000000000000"/>
    <w:charset w:val="80"/>
    <w:family w:val="auto"/>
    <w:notTrueType/>
    <w:pitch w:val="default"/>
    <w:sig w:usb0="00000001" w:usb1="08070000" w:usb2="00000010" w:usb3="00000000" w:csb0="00020000" w:csb1="00000000"/>
  </w:font>
  <w:font w:name="TimesNewRoman+01">
    <w:altName w:val="MS Mincho"/>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72424"/>
      <w:docPartObj>
        <w:docPartGallery w:val="Page Numbers (Bottom of Page)"/>
        <w:docPartUnique/>
      </w:docPartObj>
    </w:sdtPr>
    <w:sdtEndPr>
      <w:rPr>
        <w:noProof/>
      </w:rPr>
    </w:sdtEndPr>
    <w:sdtContent>
      <w:p w14:paraId="68E93E6E" w14:textId="77777777" w:rsidR="00066F4B" w:rsidRDefault="00066F4B">
        <w:pPr>
          <w:pStyle w:val="Subsol"/>
          <w:jc w:val="right"/>
        </w:pPr>
        <w:r w:rsidRPr="000007AA">
          <w:rPr>
            <w:rFonts w:ascii="Times New Roman" w:hAnsi="Times New Roman" w:cs="Times New Roman"/>
          </w:rPr>
          <w:fldChar w:fldCharType="begin"/>
        </w:r>
        <w:r w:rsidRPr="000007AA">
          <w:rPr>
            <w:rFonts w:ascii="Times New Roman" w:hAnsi="Times New Roman" w:cs="Times New Roman"/>
          </w:rPr>
          <w:instrText xml:space="preserve"> PAGE   \* MERGEFORMAT </w:instrText>
        </w:r>
        <w:r w:rsidRPr="000007AA">
          <w:rPr>
            <w:rFonts w:ascii="Times New Roman" w:hAnsi="Times New Roman" w:cs="Times New Roman"/>
          </w:rPr>
          <w:fldChar w:fldCharType="separate"/>
        </w:r>
        <w:r w:rsidR="00FC248E">
          <w:rPr>
            <w:rFonts w:ascii="Times New Roman" w:hAnsi="Times New Roman" w:cs="Times New Roman"/>
            <w:noProof/>
          </w:rPr>
          <w:t>55</w:t>
        </w:r>
        <w:r w:rsidRPr="000007AA">
          <w:rPr>
            <w:rFonts w:ascii="Times New Roman" w:hAnsi="Times New Roman" w:cs="Times New Roman"/>
            <w:noProof/>
          </w:rPr>
          <w:fldChar w:fldCharType="end"/>
        </w:r>
      </w:p>
    </w:sdtContent>
  </w:sdt>
  <w:p w14:paraId="570D00E3" w14:textId="77777777" w:rsidR="00066F4B" w:rsidRDefault="00066F4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8434" w14:textId="77777777" w:rsidR="0059125A" w:rsidRDefault="0059125A" w:rsidP="00552497">
      <w:pPr>
        <w:spacing w:after="0" w:line="240" w:lineRule="auto"/>
      </w:pPr>
      <w:r>
        <w:separator/>
      </w:r>
    </w:p>
  </w:footnote>
  <w:footnote w:type="continuationSeparator" w:id="0">
    <w:p w14:paraId="6167D79F" w14:textId="77777777" w:rsidR="0059125A" w:rsidRDefault="0059125A" w:rsidP="0055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021E" w14:textId="69A1825B" w:rsidR="00693A71" w:rsidRDefault="00693A71">
    <w:pPr>
      <w:pStyle w:val="Antet"/>
    </w:pPr>
    <w:r>
      <w:rPr>
        <w:noProof/>
      </w:rPr>
      <w:drawing>
        <wp:anchor distT="0" distB="0" distL="114300" distR="114300" simplePos="0" relativeHeight="251658240" behindDoc="1" locked="0" layoutInCell="1" allowOverlap="1" wp14:anchorId="261A319C" wp14:editId="3E3F2643">
          <wp:simplePos x="0" y="0"/>
          <wp:positionH relativeFrom="column">
            <wp:posOffset>-60960</wp:posOffset>
          </wp:positionH>
          <wp:positionV relativeFrom="paragraph">
            <wp:posOffset>-352425</wp:posOffset>
          </wp:positionV>
          <wp:extent cx="6338570" cy="1343025"/>
          <wp:effectExtent l="0" t="0" r="5080" b="9525"/>
          <wp:wrapNone/>
          <wp:docPr id="486391021" name="I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57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F5D"/>
    <w:multiLevelType w:val="hybridMultilevel"/>
    <w:tmpl w:val="05ACDB44"/>
    <w:lvl w:ilvl="0" w:tplc="6EE007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2539F"/>
    <w:multiLevelType w:val="hybridMultilevel"/>
    <w:tmpl w:val="3A3A1BDE"/>
    <w:lvl w:ilvl="0" w:tplc="BE74E940">
      <w:numFmt w:val="bullet"/>
      <w:lvlText w:val="-"/>
      <w:lvlJc w:val="left"/>
      <w:pPr>
        <w:ind w:left="720" w:hanging="360"/>
      </w:pPr>
      <w:rPr>
        <w:rFonts w:ascii="Times New Roman" w:eastAsia="Times New Roman" w:hAnsi="Times New Roman" w:cs="Times New Roman" w:hint="default"/>
      </w:rPr>
    </w:lvl>
    <w:lvl w:ilvl="1" w:tplc="89B6902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01412"/>
    <w:multiLevelType w:val="hybridMultilevel"/>
    <w:tmpl w:val="468A8AB2"/>
    <w:lvl w:ilvl="0" w:tplc="4A02C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CC2C55"/>
    <w:multiLevelType w:val="hybridMultilevel"/>
    <w:tmpl w:val="DDBE6BF4"/>
    <w:lvl w:ilvl="0" w:tplc="4A02C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369FD"/>
    <w:multiLevelType w:val="hybridMultilevel"/>
    <w:tmpl w:val="8E221A44"/>
    <w:lvl w:ilvl="0" w:tplc="413A98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27E99"/>
    <w:multiLevelType w:val="hybridMultilevel"/>
    <w:tmpl w:val="F7E80794"/>
    <w:lvl w:ilvl="0" w:tplc="92A07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866B7"/>
    <w:multiLevelType w:val="hybridMultilevel"/>
    <w:tmpl w:val="AE50AA6A"/>
    <w:lvl w:ilvl="0" w:tplc="92A07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91196"/>
    <w:multiLevelType w:val="hybridMultilevel"/>
    <w:tmpl w:val="8A72B9F0"/>
    <w:lvl w:ilvl="0" w:tplc="BE74E9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F643C4"/>
    <w:multiLevelType w:val="hybridMultilevel"/>
    <w:tmpl w:val="ED429028"/>
    <w:lvl w:ilvl="0" w:tplc="92A07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9510D"/>
    <w:multiLevelType w:val="hybridMultilevel"/>
    <w:tmpl w:val="4D9491AE"/>
    <w:lvl w:ilvl="0" w:tplc="4A02C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B28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2531685">
    <w:abstractNumId w:val="4"/>
  </w:num>
  <w:num w:numId="2" w16cid:durableId="1839543470">
    <w:abstractNumId w:val="2"/>
  </w:num>
  <w:num w:numId="3" w16cid:durableId="17896377">
    <w:abstractNumId w:val="5"/>
  </w:num>
  <w:num w:numId="4" w16cid:durableId="1617827460">
    <w:abstractNumId w:val="6"/>
  </w:num>
  <w:num w:numId="5" w16cid:durableId="257832695">
    <w:abstractNumId w:val="3"/>
  </w:num>
  <w:num w:numId="6" w16cid:durableId="1946880943">
    <w:abstractNumId w:val="8"/>
  </w:num>
  <w:num w:numId="7" w16cid:durableId="1239364869">
    <w:abstractNumId w:val="9"/>
  </w:num>
  <w:num w:numId="8" w16cid:durableId="1147936624">
    <w:abstractNumId w:val="10"/>
  </w:num>
  <w:num w:numId="9" w16cid:durableId="1576670894">
    <w:abstractNumId w:val="1"/>
  </w:num>
  <w:num w:numId="10" w16cid:durableId="682048571">
    <w:abstractNumId w:val="7"/>
  </w:num>
  <w:num w:numId="11" w16cid:durableId="549356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85"/>
    <w:rsid w:val="00003442"/>
    <w:rsid w:val="0000427A"/>
    <w:rsid w:val="00006680"/>
    <w:rsid w:val="00007590"/>
    <w:rsid w:val="000107A3"/>
    <w:rsid w:val="00010AFF"/>
    <w:rsid w:val="000163AF"/>
    <w:rsid w:val="0001688A"/>
    <w:rsid w:val="00020D27"/>
    <w:rsid w:val="000239BC"/>
    <w:rsid w:val="000264A4"/>
    <w:rsid w:val="00035D74"/>
    <w:rsid w:val="0003701F"/>
    <w:rsid w:val="000470D2"/>
    <w:rsid w:val="00047482"/>
    <w:rsid w:val="0005446B"/>
    <w:rsid w:val="000549C6"/>
    <w:rsid w:val="00055544"/>
    <w:rsid w:val="000612A7"/>
    <w:rsid w:val="0006139C"/>
    <w:rsid w:val="00063267"/>
    <w:rsid w:val="00066F4B"/>
    <w:rsid w:val="000744D3"/>
    <w:rsid w:val="0007773E"/>
    <w:rsid w:val="000777EA"/>
    <w:rsid w:val="00081C35"/>
    <w:rsid w:val="00087F85"/>
    <w:rsid w:val="00092A5B"/>
    <w:rsid w:val="000A3026"/>
    <w:rsid w:val="000A54B6"/>
    <w:rsid w:val="000B34FB"/>
    <w:rsid w:val="000B5AF6"/>
    <w:rsid w:val="000B6609"/>
    <w:rsid w:val="000C1B1C"/>
    <w:rsid w:val="000C53BE"/>
    <w:rsid w:val="000C59E6"/>
    <w:rsid w:val="000D03E9"/>
    <w:rsid w:val="000D66D9"/>
    <w:rsid w:val="000E1D71"/>
    <w:rsid w:val="000E305C"/>
    <w:rsid w:val="000F54E6"/>
    <w:rsid w:val="00113C86"/>
    <w:rsid w:val="00115945"/>
    <w:rsid w:val="00120F83"/>
    <w:rsid w:val="001244AA"/>
    <w:rsid w:val="00133DF0"/>
    <w:rsid w:val="001341F5"/>
    <w:rsid w:val="00137A3A"/>
    <w:rsid w:val="001401B2"/>
    <w:rsid w:val="00146BAE"/>
    <w:rsid w:val="00150FED"/>
    <w:rsid w:val="00152E7C"/>
    <w:rsid w:val="001549E5"/>
    <w:rsid w:val="001556F5"/>
    <w:rsid w:val="00155BEB"/>
    <w:rsid w:val="00157B6C"/>
    <w:rsid w:val="001600A6"/>
    <w:rsid w:val="001614FB"/>
    <w:rsid w:val="00163B09"/>
    <w:rsid w:val="00164B09"/>
    <w:rsid w:val="00170359"/>
    <w:rsid w:val="00171EAA"/>
    <w:rsid w:val="0017407F"/>
    <w:rsid w:val="00176981"/>
    <w:rsid w:val="00181A9C"/>
    <w:rsid w:val="0018619E"/>
    <w:rsid w:val="00187B08"/>
    <w:rsid w:val="0019114A"/>
    <w:rsid w:val="00194375"/>
    <w:rsid w:val="00197609"/>
    <w:rsid w:val="00197F7F"/>
    <w:rsid w:val="001A196D"/>
    <w:rsid w:val="001A2450"/>
    <w:rsid w:val="001A2A92"/>
    <w:rsid w:val="001B2D31"/>
    <w:rsid w:val="001B644A"/>
    <w:rsid w:val="001B6F71"/>
    <w:rsid w:val="001D096E"/>
    <w:rsid w:val="001D1639"/>
    <w:rsid w:val="001D3709"/>
    <w:rsid w:val="001D7D4D"/>
    <w:rsid w:val="001E3F29"/>
    <w:rsid w:val="001F0CA9"/>
    <w:rsid w:val="001F5DE5"/>
    <w:rsid w:val="002006E4"/>
    <w:rsid w:val="00205464"/>
    <w:rsid w:val="00205CF1"/>
    <w:rsid w:val="0020662B"/>
    <w:rsid w:val="002140F4"/>
    <w:rsid w:val="002179E9"/>
    <w:rsid w:val="00226A74"/>
    <w:rsid w:val="00230A69"/>
    <w:rsid w:val="00232865"/>
    <w:rsid w:val="002347A7"/>
    <w:rsid w:val="00235097"/>
    <w:rsid w:val="0023541D"/>
    <w:rsid w:val="00241C27"/>
    <w:rsid w:val="00247EAB"/>
    <w:rsid w:val="002526F7"/>
    <w:rsid w:val="00252B28"/>
    <w:rsid w:val="00254E72"/>
    <w:rsid w:val="00261B81"/>
    <w:rsid w:val="0026553A"/>
    <w:rsid w:val="002663D2"/>
    <w:rsid w:val="00267865"/>
    <w:rsid w:val="00274734"/>
    <w:rsid w:val="00275207"/>
    <w:rsid w:val="00276D98"/>
    <w:rsid w:val="00280318"/>
    <w:rsid w:val="0028330E"/>
    <w:rsid w:val="002850D4"/>
    <w:rsid w:val="002854DD"/>
    <w:rsid w:val="0029082C"/>
    <w:rsid w:val="00293951"/>
    <w:rsid w:val="00294FF9"/>
    <w:rsid w:val="002A5685"/>
    <w:rsid w:val="002A60AE"/>
    <w:rsid w:val="002A6851"/>
    <w:rsid w:val="002B3324"/>
    <w:rsid w:val="002B3969"/>
    <w:rsid w:val="002C5071"/>
    <w:rsid w:val="002C6340"/>
    <w:rsid w:val="002C68D5"/>
    <w:rsid w:val="002C7A3A"/>
    <w:rsid w:val="002D2CA0"/>
    <w:rsid w:val="002D60BD"/>
    <w:rsid w:val="002D6454"/>
    <w:rsid w:val="002E580C"/>
    <w:rsid w:val="002E5AD9"/>
    <w:rsid w:val="002F61CB"/>
    <w:rsid w:val="00300133"/>
    <w:rsid w:val="003004EC"/>
    <w:rsid w:val="00301A80"/>
    <w:rsid w:val="00302728"/>
    <w:rsid w:val="003056DB"/>
    <w:rsid w:val="003110A1"/>
    <w:rsid w:val="00313403"/>
    <w:rsid w:val="003159C8"/>
    <w:rsid w:val="00315E2E"/>
    <w:rsid w:val="00317281"/>
    <w:rsid w:val="003218B6"/>
    <w:rsid w:val="003235D0"/>
    <w:rsid w:val="003262EF"/>
    <w:rsid w:val="00327C3A"/>
    <w:rsid w:val="00330540"/>
    <w:rsid w:val="00337A58"/>
    <w:rsid w:val="003435CF"/>
    <w:rsid w:val="00352636"/>
    <w:rsid w:val="0035622C"/>
    <w:rsid w:val="00356F96"/>
    <w:rsid w:val="00357DC0"/>
    <w:rsid w:val="0036048A"/>
    <w:rsid w:val="00367E66"/>
    <w:rsid w:val="0037067C"/>
    <w:rsid w:val="00380725"/>
    <w:rsid w:val="00380CDD"/>
    <w:rsid w:val="00385CB3"/>
    <w:rsid w:val="00394AE6"/>
    <w:rsid w:val="00397FC2"/>
    <w:rsid w:val="003A658B"/>
    <w:rsid w:val="003A67A3"/>
    <w:rsid w:val="003B4366"/>
    <w:rsid w:val="003B4D18"/>
    <w:rsid w:val="003B5FEC"/>
    <w:rsid w:val="003C4C1F"/>
    <w:rsid w:val="003D0114"/>
    <w:rsid w:val="003D5359"/>
    <w:rsid w:val="003D59E5"/>
    <w:rsid w:val="003E1F7C"/>
    <w:rsid w:val="003E2823"/>
    <w:rsid w:val="003E70CF"/>
    <w:rsid w:val="003E7747"/>
    <w:rsid w:val="003F18FB"/>
    <w:rsid w:val="003F42E4"/>
    <w:rsid w:val="003F50AD"/>
    <w:rsid w:val="003F5B70"/>
    <w:rsid w:val="003F7325"/>
    <w:rsid w:val="004004EC"/>
    <w:rsid w:val="00400C9A"/>
    <w:rsid w:val="00401F5A"/>
    <w:rsid w:val="00404CDE"/>
    <w:rsid w:val="00405DEB"/>
    <w:rsid w:val="00407C0A"/>
    <w:rsid w:val="004134B4"/>
    <w:rsid w:val="0041457B"/>
    <w:rsid w:val="004223A2"/>
    <w:rsid w:val="00422D26"/>
    <w:rsid w:val="00423539"/>
    <w:rsid w:val="004266E8"/>
    <w:rsid w:val="00432EAA"/>
    <w:rsid w:val="004363D7"/>
    <w:rsid w:val="00436B08"/>
    <w:rsid w:val="00442A7E"/>
    <w:rsid w:val="00450512"/>
    <w:rsid w:val="00450BA2"/>
    <w:rsid w:val="00453F40"/>
    <w:rsid w:val="004560D8"/>
    <w:rsid w:val="00467F33"/>
    <w:rsid w:val="004701FA"/>
    <w:rsid w:val="0047470D"/>
    <w:rsid w:val="0047481C"/>
    <w:rsid w:val="00481454"/>
    <w:rsid w:val="00486920"/>
    <w:rsid w:val="00486CC5"/>
    <w:rsid w:val="004905D6"/>
    <w:rsid w:val="004A3FA7"/>
    <w:rsid w:val="004A41CD"/>
    <w:rsid w:val="004A4D94"/>
    <w:rsid w:val="004A6FC6"/>
    <w:rsid w:val="004B0B88"/>
    <w:rsid w:val="004B601B"/>
    <w:rsid w:val="004C024D"/>
    <w:rsid w:val="004C1999"/>
    <w:rsid w:val="004C6BBC"/>
    <w:rsid w:val="004C7C2B"/>
    <w:rsid w:val="004C7C45"/>
    <w:rsid w:val="004D0961"/>
    <w:rsid w:val="004D0A65"/>
    <w:rsid w:val="004D3B9A"/>
    <w:rsid w:val="004D4826"/>
    <w:rsid w:val="004D4A8C"/>
    <w:rsid w:val="004E29CD"/>
    <w:rsid w:val="004E345A"/>
    <w:rsid w:val="004E6628"/>
    <w:rsid w:val="004F149D"/>
    <w:rsid w:val="004F1D92"/>
    <w:rsid w:val="004F2618"/>
    <w:rsid w:val="004F63FE"/>
    <w:rsid w:val="004F74A3"/>
    <w:rsid w:val="005021F5"/>
    <w:rsid w:val="00502744"/>
    <w:rsid w:val="0050341D"/>
    <w:rsid w:val="00503FDC"/>
    <w:rsid w:val="0050526C"/>
    <w:rsid w:val="00505E72"/>
    <w:rsid w:val="0051069D"/>
    <w:rsid w:val="00515119"/>
    <w:rsid w:val="00517FA3"/>
    <w:rsid w:val="00526092"/>
    <w:rsid w:val="00527D29"/>
    <w:rsid w:val="00541CB7"/>
    <w:rsid w:val="00543A54"/>
    <w:rsid w:val="00552497"/>
    <w:rsid w:val="00552D62"/>
    <w:rsid w:val="005543A6"/>
    <w:rsid w:val="00562B00"/>
    <w:rsid w:val="00563F10"/>
    <w:rsid w:val="0057078F"/>
    <w:rsid w:val="00570944"/>
    <w:rsid w:val="00570C4A"/>
    <w:rsid w:val="00580B4F"/>
    <w:rsid w:val="00582168"/>
    <w:rsid w:val="00584366"/>
    <w:rsid w:val="0058627B"/>
    <w:rsid w:val="005901F5"/>
    <w:rsid w:val="0059125A"/>
    <w:rsid w:val="00594EE7"/>
    <w:rsid w:val="00596E6F"/>
    <w:rsid w:val="005A35BC"/>
    <w:rsid w:val="005A7EF6"/>
    <w:rsid w:val="005B137C"/>
    <w:rsid w:val="005B514B"/>
    <w:rsid w:val="005B747C"/>
    <w:rsid w:val="005C0D6D"/>
    <w:rsid w:val="005C304B"/>
    <w:rsid w:val="005D1798"/>
    <w:rsid w:val="005D436F"/>
    <w:rsid w:val="005D5824"/>
    <w:rsid w:val="005E2C0D"/>
    <w:rsid w:val="005E3198"/>
    <w:rsid w:val="005E73DD"/>
    <w:rsid w:val="005E7FC9"/>
    <w:rsid w:val="006069C6"/>
    <w:rsid w:val="0061223F"/>
    <w:rsid w:val="00613574"/>
    <w:rsid w:val="00613944"/>
    <w:rsid w:val="00614CAD"/>
    <w:rsid w:val="00617178"/>
    <w:rsid w:val="0062205A"/>
    <w:rsid w:val="00625254"/>
    <w:rsid w:val="0063077E"/>
    <w:rsid w:val="00632F35"/>
    <w:rsid w:val="006346DC"/>
    <w:rsid w:val="0064038A"/>
    <w:rsid w:val="00641DDF"/>
    <w:rsid w:val="00641FC8"/>
    <w:rsid w:val="00646F43"/>
    <w:rsid w:val="0064763D"/>
    <w:rsid w:val="006574FC"/>
    <w:rsid w:val="006661E7"/>
    <w:rsid w:val="006755A3"/>
    <w:rsid w:val="00675B48"/>
    <w:rsid w:val="00677A88"/>
    <w:rsid w:val="00680289"/>
    <w:rsid w:val="0068200E"/>
    <w:rsid w:val="006844C3"/>
    <w:rsid w:val="00690058"/>
    <w:rsid w:val="00691795"/>
    <w:rsid w:val="00693A71"/>
    <w:rsid w:val="006A7A17"/>
    <w:rsid w:val="006B0149"/>
    <w:rsid w:val="006B05BA"/>
    <w:rsid w:val="006B685D"/>
    <w:rsid w:val="006B6B9A"/>
    <w:rsid w:val="006C1661"/>
    <w:rsid w:val="006C361E"/>
    <w:rsid w:val="006C5A5D"/>
    <w:rsid w:val="006C6FA7"/>
    <w:rsid w:val="006E0168"/>
    <w:rsid w:val="006E12E5"/>
    <w:rsid w:val="006E4CBC"/>
    <w:rsid w:val="006E4DE8"/>
    <w:rsid w:val="006E55C4"/>
    <w:rsid w:val="006E64FC"/>
    <w:rsid w:val="006F2CF8"/>
    <w:rsid w:val="006F52A7"/>
    <w:rsid w:val="006F6303"/>
    <w:rsid w:val="00700509"/>
    <w:rsid w:val="00701D18"/>
    <w:rsid w:val="0070315E"/>
    <w:rsid w:val="00703F9F"/>
    <w:rsid w:val="0071011E"/>
    <w:rsid w:val="00710B13"/>
    <w:rsid w:val="0071100B"/>
    <w:rsid w:val="00714F3E"/>
    <w:rsid w:val="00717261"/>
    <w:rsid w:val="00722CCA"/>
    <w:rsid w:val="00726A71"/>
    <w:rsid w:val="007410D5"/>
    <w:rsid w:val="00742BC2"/>
    <w:rsid w:val="0074477C"/>
    <w:rsid w:val="007508F3"/>
    <w:rsid w:val="00754FD5"/>
    <w:rsid w:val="00755C30"/>
    <w:rsid w:val="00760AAB"/>
    <w:rsid w:val="0076140D"/>
    <w:rsid w:val="007621E6"/>
    <w:rsid w:val="00765537"/>
    <w:rsid w:val="00767CDA"/>
    <w:rsid w:val="007706CA"/>
    <w:rsid w:val="00770E6A"/>
    <w:rsid w:val="00771217"/>
    <w:rsid w:val="007729DB"/>
    <w:rsid w:val="00776F6D"/>
    <w:rsid w:val="00780B5E"/>
    <w:rsid w:val="00782EED"/>
    <w:rsid w:val="00784228"/>
    <w:rsid w:val="00784622"/>
    <w:rsid w:val="007939EF"/>
    <w:rsid w:val="00796C07"/>
    <w:rsid w:val="007A1446"/>
    <w:rsid w:val="007A57C8"/>
    <w:rsid w:val="007B214F"/>
    <w:rsid w:val="007B5437"/>
    <w:rsid w:val="007B7C85"/>
    <w:rsid w:val="007C177C"/>
    <w:rsid w:val="007E2F7D"/>
    <w:rsid w:val="007E6D70"/>
    <w:rsid w:val="007F0330"/>
    <w:rsid w:val="007F2C74"/>
    <w:rsid w:val="007F3033"/>
    <w:rsid w:val="007F4E8F"/>
    <w:rsid w:val="007F7CF9"/>
    <w:rsid w:val="00802757"/>
    <w:rsid w:val="00804B7B"/>
    <w:rsid w:val="00805DCC"/>
    <w:rsid w:val="00810F52"/>
    <w:rsid w:val="00812682"/>
    <w:rsid w:val="008154DB"/>
    <w:rsid w:val="008326AD"/>
    <w:rsid w:val="00835132"/>
    <w:rsid w:val="0084097C"/>
    <w:rsid w:val="00842E37"/>
    <w:rsid w:val="008470BB"/>
    <w:rsid w:val="00847C9B"/>
    <w:rsid w:val="00847EAE"/>
    <w:rsid w:val="008516F0"/>
    <w:rsid w:val="00851A14"/>
    <w:rsid w:val="00856744"/>
    <w:rsid w:val="008632A2"/>
    <w:rsid w:val="00864F95"/>
    <w:rsid w:val="008651F9"/>
    <w:rsid w:val="00865CFD"/>
    <w:rsid w:val="008677B5"/>
    <w:rsid w:val="0087037C"/>
    <w:rsid w:val="00870B91"/>
    <w:rsid w:val="00870BC8"/>
    <w:rsid w:val="00877017"/>
    <w:rsid w:val="00877E21"/>
    <w:rsid w:val="008812BB"/>
    <w:rsid w:val="00882C49"/>
    <w:rsid w:val="008873C0"/>
    <w:rsid w:val="00890FAD"/>
    <w:rsid w:val="00893EE8"/>
    <w:rsid w:val="008A73C3"/>
    <w:rsid w:val="008B27E6"/>
    <w:rsid w:val="008B476D"/>
    <w:rsid w:val="008B4F18"/>
    <w:rsid w:val="008C27BF"/>
    <w:rsid w:val="008C67BF"/>
    <w:rsid w:val="008C7B52"/>
    <w:rsid w:val="008D1B48"/>
    <w:rsid w:val="008D6625"/>
    <w:rsid w:val="008E08CB"/>
    <w:rsid w:val="008E1CB7"/>
    <w:rsid w:val="008E202F"/>
    <w:rsid w:val="008E232E"/>
    <w:rsid w:val="008E6DBA"/>
    <w:rsid w:val="009053DC"/>
    <w:rsid w:val="0090598B"/>
    <w:rsid w:val="00905B53"/>
    <w:rsid w:val="00905C1A"/>
    <w:rsid w:val="0091317A"/>
    <w:rsid w:val="00913630"/>
    <w:rsid w:val="00916FA8"/>
    <w:rsid w:val="0091750E"/>
    <w:rsid w:val="0091799F"/>
    <w:rsid w:val="00920D62"/>
    <w:rsid w:val="00931713"/>
    <w:rsid w:val="00931F55"/>
    <w:rsid w:val="00933D41"/>
    <w:rsid w:val="00942B1D"/>
    <w:rsid w:val="009475E7"/>
    <w:rsid w:val="00951599"/>
    <w:rsid w:val="00953CFF"/>
    <w:rsid w:val="00965280"/>
    <w:rsid w:val="00965289"/>
    <w:rsid w:val="00966192"/>
    <w:rsid w:val="009661E5"/>
    <w:rsid w:val="00967C9B"/>
    <w:rsid w:val="00972FD2"/>
    <w:rsid w:val="00973C51"/>
    <w:rsid w:val="009747E6"/>
    <w:rsid w:val="00974845"/>
    <w:rsid w:val="0097691A"/>
    <w:rsid w:val="00982692"/>
    <w:rsid w:val="009921EB"/>
    <w:rsid w:val="0099601C"/>
    <w:rsid w:val="009A121F"/>
    <w:rsid w:val="009B1627"/>
    <w:rsid w:val="009B5389"/>
    <w:rsid w:val="009C1B18"/>
    <w:rsid w:val="009D039E"/>
    <w:rsid w:val="009D77AD"/>
    <w:rsid w:val="009E165C"/>
    <w:rsid w:val="009F09C0"/>
    <w:rsid w:val="009F42A6"/>
    <w:rsid w:val="009F50FC"/>
    <w:rsid w:val="009F5C7E"/>
    <w:rsid w:val="00A01B4A"/>
    <w:rsid w:val="00A0518E"/>
    <w:rsid w:val="00A07EDD"/>
    <w:rsid w:val="00A1035A"/>
    <w:rsid w:val="00A11E35"/>
    <w:rsid w:val="00A12861"/>
    <w:rsid w:val="00A20C92"/>
    <w:rsid w:val="00A22F9C"/>
    <w:rsid w:val="00A239F8"/>
    <w:rsid w:val="00A30F10"/>
    <w:rsid w:val="00A3215E"/>
    <w:rsid w:val="00A371CC"/>
    <w:rsid w:val="00A37610"/>
    <w:rsid w:val="00A433BF"/>
    <w:rsid w:val="00A44D94"/>
    <w:rsid w:val="00A45409"/>
    <w:rsid w:val="00A4604B"/>
    <w:rsid w:val="00A4726E"/>
    <w:rsid w:val="00A5373D"/>
    <w:rsid w:val="00A56338"/>
    <w:rsid w:val="00A56D58"/>
    <w:rsid w:val="00A602B3"/>
    <w:rsid w:val="00A60789"/>
    <w:rsid w:val="00A65D44"/>
    <w:rsid w:val="00A72D28"/>
    <w:rsid w:val="00A7709A"/>
    <w:rsid w:val="00A77BCA"/>
    <w:rsid w:val="00A828A3"/>
    <w:rsid w:val="00A82C1F"/>
    <w:rsid w:val="00A82D9C"/>
    <w:rsid w:val="00A82F80"/>
    <w:rsid w:val="00A8716F"/>
    <w:rsid w:val="00A94BB3"/>
    <w:rsid w:val="00AB76E9"/>
    <w:rsid w:val="00AC0973"/>
    <w:rsid w:val="00AC3379"/>
    <w:rsid w:val="00AC46D4"/>
    <w:rsid w:val="00AC5510"/>
    <w:rsid w:val="00AD25DB"/>
    <w:rsid w:val="00AD3D1D"/>
    <w:rsid w:val="00AD6C17"/>
    <w:rsid w:val="00AE128E"/>
    <w:rsid w:val="00AE2F26"/>
    <w:rsid w:val="00AF0E0C"/>
    <w:rsid w:val="00AF2185"/>
    <w:rsid w:val="00AF4731"/>
    <w:rsid w:val="00AF5563"/>
    <w:rsid w:val="00B0029C"/>
    <w:rsid w:val="00B009DB"/>
    <w:rsid w:val="00B01E77"/>
    <w:rsid w:val="00B02D55"/>
    <w:rsid w:val="00B05CF5"/>
    <w:rsid w:val="00B10FB1"/>
    <w:rsid w:val="00B11ED1"/>
    <w:rsid w:val="00B129BB"/>
    <w:rsid w:val="00B144B9"/>
    <w:rsid w:val="00B16894"/>
    <w:rsid w:val="00B20159"/>
    <w:rsid w:val="00B21632"/>
    <w:rsid w:val="00B24277"/>
    <w:rsid w:val="00B25970"/>
    <w:rsid w:val="00B26E2C"/>
    <w:rsid w:val="00B32776"/>
    <w:rsid w:val="00B37CF1"/>
    <w:rsid w:val="00B40CE3"/>
    <w:rsid w:val="00B44E30"/>
    <w:rsid w:val="00B46019"/>
    <w:rsid w:val="00B50A46"/>
    <w:rsid w:val="00B50F34"/>
    <w:rsid w:val="00B51771"/>
    <w:rsid w:val="00B55937"/>
    <w:rsid w:val="00B6390B"/>
    <w:rsid w:val="00B7319F"/>
    <w:rsid w:val="00B75E8B"/>
    <w:rsid w:val="00B77CD8"/>
    <w:rsid w:val="00B82BA1"/>
    <w:rsid w:val="00B85F13"/>
    <w:rsid w:val="00B91345"/>
    <w:rsid w:val="00B92265"/>
    <w:rsid w:val="00BA7C4F"/>
    <w:rsid w:val="00BB0A04"/>
    <w:rsid w:val="00BB20AB"/>
    <w:rsid w:val="00BB65C1"/>
    <w:rsid w:val="00BC2B8B"/>
    <w:rsid w:val="00BC774A"/>
    <w:rsid w:val="00BD10AD"/>
    <w:rsid w:val="00BD1440"/>
    <w:rsid w:val="00BD1497"/>
    <w:rsid w:val="00BD7EA0"/>
    <w:rsid w:val="00BE1B75"/>
    <w:rsid w:val="00BE2AC4"/>
    <w:rsid w:val="00BF48A4"/>
    <w:rsid w:val="00BF6673"/>
    <w:rsid w:val="00C00427"/>
    <w:rsid w:val="00C00B1E"/>
    <w:rsid w:val="00C036C4"/>
    <w:rsid w:val="00C1075E"/>
    <w:rsid w:val="00C10A84"/>
    <w:rsid w:val="00C11603"/>
    <w:rsid w:val="00C1347E"/>
    <w:rsid w:val="00C15816"/>
    <w:rsid w:val="00C16066"/>
    <w:rsid w:val="00C163D7"/>
    <w:rsid w:val="00C212C4"/>
    <w:rsid w:val="00C248D4"/>
    <w:rsid w:val="00C2755D"/>
    <w:rsid w:val="00C30209"/>
    <w:rsid w:val="00C33481"/>
    <w:rsid w:val="00C37BAC"/>
    <w:rsid w:val="00C41F3B"/>
    <w:rsid w:val="00C42643"/>
    <w:rsid w:val="00C44A34"/>
    <w:rsid w:val="00C5163B"/>
    <w:rsid w:val="00C52E18"/>
    <w:rsid w:val="00C53A55"/>
    <w:rsid w:val="00C5418E"/>
    <w:rsid w:val="00C56334"/>
    <w:rsid w:val="00C60308"/>
    <w:rsid w:val="00C60DE3"/>
    <w:rsid w:val="00C632AF"/>
    <w:rsid w:val="00C64F53"/>
    <w:rsid w:val="00C67120"/>
    <w:rsid w:val="00C700A6"/>
    <w:rsid w:val="00C761CF"/>
    <w:rsid w:val="00C81009"/>
    <w:rsid w:val="00C83EBD"/>
    <w:rsid w:val="00C84B05"/>
    <w:rsid w:val="00C84C1E"/>
    <w:rsid w:val="00C927FC"/>
    <w:rsid w:val="00C96C7E"/>
    <w:rsid w:val="00C97E99"/>
    <w:rsid w:val="00CA0855"/>
    <w:rsid w:val="00CA290D"/>
    <w:rsid w:val="00CA319F"/>
    <w:rsid w:val="00CA34B9"/>
    <w:rsid w:val="00CA4931"/>
    <w:rsid w:val="00CA4B94"/>
    <w:rsid w:val="00CA657A"/>
    <w:rsid w:val="00CA66BC"/>
    <w:rsid w:val="00CA71B7"/>
    <w:rsid w:val="00CB2D70"/>
    <w:rsid w:val="00CC537D"/>
    <w:rsid w:val="00CD361B"/>
    <w:rsid w:val="00CD575E"/>
    <w:rsid w:val="00CD6464"/>
    <w:rsid w:val="00CE64B1"/>
    <w:rsid w:val="00CF1206"/>
    <w:rsid w:val="00CF2D9F"/>
    <w:rsid w:val="00CF4784"/>
    <w:rsid w:val="00D02BB6"/>
    <w:rsid w:val="00D10075"/>
    <w:rsid w:val="00D120DF"/>
    <w:rsid w:val="00D12D22"/>
    <w:rsid w:val="00D1468A"/>
    <w:rsid w:val="00D14706"/>
    <w:rsid w:val="00D15A76"/>
    <w:rsid w:val="00D160E9"/>
    <w:rsid w:val="00D16877"/>
    <w:rsid w:val="00D22913"/>
    <w:rsid w:val="00D258EB"/>
    <w:rsid w:val="00D2646B"/>
    <w:rsid w:val="00D26A89"/>
    <w:rsid w:val="00D32280"/>
    <w:rsid w:val="00D337FD"/>
    <w:rsid w:val="00D4457D"/>
    <w:rsid w:val="00D47FB8"/>
    <w:rsid w:val="00D504F3"/>
    <w:rsid w:val="00D53667"/>
    <w:rsid w:val="00D6036A"/>
    <w:rsid w:val="00D61348"/>
    <w:rsid w:val="00D63C62"/>
    <w:rsid w:val="00D67EC3"/>
    <w:rsid w:val="00D70448"/>
    <w:rsid w:val="00D722DA"/>
    <w:rsid w:val="00D7304F"/>
    <w:rsid w:val="00D73A84"/>
    <w:rsid w:val="00D767E4"/>
    <w:rsid w:val="00D82E80"/>
    <w:rsid w:val="00D853DC"/>
    <w:rsid w:val="00D902DE"/>
    <w:rsid w:val="00D92EE8"/>
    <w:rsid w:val="00D9312A"/>
    <w:rsid w:val="00D93C48"/>
    <w:rsid w:val="00DA6E44"/>
    <w:rsid w:val="00DA7F71"/>
    <w:rsid w:val="00DB0E81"/>
    <w:rsid w:val="00DB2343"/>
    <w:rsid w:val="00DB654C"/>
    <w:rsid w:val="00DC2D47"/>
    <w:rsid w:val="00DC356E"/>
    <w:rsid w:val="00DC475D"/>
    <w:rsid w:val="00DD378E"/>
    <w:rsid w:val="00DD3C49"/>
    <w:rsid w:val="00DD59FC"/>
    <w:rsid w:val="00DD75C2"/>
    <w:rsid w:val="00DE7517"/>
    <w:rsid w:val="00DF08B3"/>
    <w:rsid w:val="00DF0EB7"/>
    <w:rsid w:val="00DF131F"/>
    <w:rsid w:val="00DF2E5B"/>
    <w:rsid w:val="00E005A1"/>
    <w:rsid w:val="00E0064F"/>
    <w:rsid w:val="00E01F8A"/>
    <w:rsid w:val="00E04766"/>
    <w:rsid w:val="00E068EF"/>
    <w:rsid w:val="00E07CB9"/>
    <w:rsid w:val="00E16137"/>
    <w:rsid w:val="00E2027B"/>
    <w:rsid w:val="00E31DC7"/>
    <w:rsid w:val="00E378E4"/>
    <w:rsid w:val="00E40A28"/>
    <w:rsid w:val="00E4274A"/>
    <w:rsid w:val="00E44983"/>
    <w:rsid w:val="00E46277"/>
    <w:rsid w:val="00E52CA8"/>
    <w:rsid w:val="00E60C73"/>
    <w:rsid w:val="00E647B0"/>
    <w:rsid w:val="00E7204B"/>
    <w:rsid w:val="00E72291"/>
    <w:rsid w:val="00E754D9"/>
    <w:rsid w:val="00E76B80"/>
    <w:rsid w:val="00E76CE9"/>
    <w:rsid w:val="00E80CB3"/>
    <w:rsid w:val="00E810A2"/>
    <w:rsid w:val="00E838B7"/>
    <w:rsid w:val="00E84BF3"/>
    <w:rsid w:val="00E84CFD"/>
    <w:rsid w:val="00E85B98"/>
    <w:rsid w:val="00E9042A"/>
    <w:rsid w:val="00E914A7"/>
    <w:rsid w:val="00E92362"/>
    <w:rsid w:val="00E927B2"/>
    <w:rsid w:val="00E95C0B"/>
    <w:rsid w:val="00EA2F22"/>
    <w:rsid w:val="00EA3DFC"/>
    <w:rsid w:val="00EB00F0"/>
    <w:rsid w:val="00EB3E65"/>
    <w:rsid w:val="00EB3ED0"/>
    <w:rsid w:val="00EB65AA"/>
    <w:rsid w:val="00EB721C"/>
    <w:rsid w:val="00EC496F"/>
    <w:rsid w:val="00EC5B29"/>
    <w:rsid w:val="00EC7D2A"/>
    <w:rsid w:val="00ED0066"/>
    <w:rsid w:val="00EE1265"/>
    <w:rsid w:val="00EE381B"/>
    <w:rsid w:val="00EE3F86"/>
    <w:rsid w:val="00EF07AD"/>
    <w:rsid w:val="00EF1A18"/>
    <w:rsid w:val="00EF266F"/>
    <w:rsid w:val="00EF34A5"/>
    <w:rsid w:val="00EF38D9"/>
    <w:rsid w:val="00EF587D"/>
    <w:rsid w:val="00EF66E5"/>
    <w:rsid w:val="00F04F70"/>
    <w:rsid w:val="00F0520B"/>
    <w:rsid w:val="00F1056F"/>
    <w:rsid w:val="00F116F0"/>
    <w:rsid w:val="00F12EC1"/>
    <w:rsid w:val="00F14BEC"/>
    <w:rsid w:val="00F212F1"/>
    <w:rsid w:val="00F25110"/>
    <w:rsid w:val="00F262E3"/>
    <w:rsid w:val="00F3156D"/>
    <w:rsid w:val="00F31B84"/>
    <w:rsid w:val="00F32EF6"/>
    <w:rsid w:val="00F361FA"/>
    <w:rsid w:val="00F37E0D"/>
    <w:rsid w:val="00F462AF"/>
    <w:rsid w:val="00F474C8"/>
    <w:rsid w:val="00F51DB0"/>
    <w:rsid w:val="00F536A4"/>
    <w:rsid w:val="00F54C0C"/>
    <w:rsid w:val="00F57E5D"/>
    <w:rsid w:val="00F606FC"/>
    <w:rsid w:val="00F645D8"/>
    <w:rsid w:val="00F67F24"/>
    <w:rsid w:val="00F73596"/>
    <w:rsid w:val="00F75234"/>
    <w:rsid w:val="00F771F2"/>
    <w:rsid w:val="00F803DC"/>
    <w:rsid w:val="00F8195E"/>
    <w:rsid w:val="00F81988"/>
    <w:rsid w:val="00F853EE"/>
    <w:rsid w:val="00F86868"/>
    <w:rsid w:val="00F92698"/>
    <w:rsid w:val="00F9479C"/>
    <w:rsid w:val="00FA0836"/>
    <w:rsid w:val="00FA2E86"/>
    <w:rsid w:val="00FA4C77"/>
    <w:rsid w:val="00FA4D2C"/>
    <w:rsid w:val="00FB2638"/>
    <w:rsid w:val="00FB59BF"/>
    <w:rsid w:val="00FC1961"/>
    <w:rsid w:val="00FC1A4D"/>
    <w:rsid w:val="00FC20DB"/>
    <w:rsid w:val="00FC248E"/>
    <w:rsid w:val="00FC4264"/>
    <w:rsid w:val="00FC4EAB"/>
    <w:rsid w:val="00FD0116"/>
    <w:rsid w:val="00FD5893"/>
    <w:rsid w:val="00FE2D29"/>
    <w:rsid w:val="00FE41EF"/>
    <w:rsid w:val="00FF11AE"/>
    <w:rsid w:val="00FF27BF"/>
    <w:rsid w:val="00FF36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0023"/>
  <w15:chartTrackingRefBased/>
  <w15:docId w15:val="{4C2D8AFD-7C43-4DB2-8E16-2DF54BEA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F85"/>
    <w:pPr>
      <w:spacing w:after="200" w:line="276" w:lineRule="auto"/>
    </w:pPr>
    <w:rPr>
      <w:lang w:val="en-US"/>
    </w:rPr>
  </w:style>
  <w:style w:type="paragraph" w:styleId="Titlu1">
    <w:name w:val="heading 1"/>
    <w:basedOn w:val="Normal"/>
    <w:next w:val="Normal"/>
    <w:link w:val="Titlu1Caracter"/>
    <w:uiPriority w:val="9"/>
    <w:qFormat/>
    <w:rsid w:val="00C52E18"/>
    <w:pPr>
      <w:keepNext/>
      <w:keepLines/>
      <w:spacing w:before="240" w:after="0"/>
      <w:outlineLvl w:val="0"/>
    </w:pPr>
    <w:rPr>
      <w:rFonts w:asciiTheme="majorHAnsi" w:eastAsiaTheme="majorEastAsia" w:hAnsiTheme="majorHAnsi" w:cstheme="majorBidi"/>
      <w:color w:val="2E74B5" w:themeColor="accent1" w:themeShade="BF"/>
      <w:sz w:val="32"/>
      <w:szCs w:val="32"/>
      <w:lang w:val="ro-RO" w:eastAsia="ro-RO"/>
    </w:rPr>
  </w:style>
  <w:style w:type="paragraph" w:styleId="Titlu3">
    <w:name w:val="heading 3"/>
    <w:basedOn w:val="Normal"/>
    <w:next w:val="Normal"/>
    <w:link w:val="Titlu3Caracter"/>
    <w:uiPriority w:val="9"/>
    <w:qFormat/>
    <w:rsid w:val="00C52E1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087F85"/>
    <w:rPr>
      <w:b/>
      <w:bCs/>
      <w:color w:val="333399"/>
      <w:u w:val="single"/>
    </w:rPr>
  </w:style>
  <w:style w:type="character" w:customStyle="1" w:styleId="ca1">
    <w:name w:val="ca1"/>
    <w:basedOn w:val="Fontdeparagrafimplicit"/>
    <w:rsid w:val="00087F85"/>
    <w:rPr>
      <w:b/>
      <w:bCs/>
      <w:color w:val="005F00"/>
      <w:sz w:val="24"/>
      <w:szCs w:val="24"/>
    </w:rPr>
  </w:style>
  <w:style w:type="character" w:customStyle="1" w:styleId="tca1">
    <w:name w:val="tca1"/>
    <w:basedOn w:val="Fontdeparagrafimplicit"/>
    <w:rsid w:val="00087F85"/>
    <w:rPr>
      <w:b/>
      <w:bCs/>
      <w:sz w:val="24"/>
      <w:szCs w:val="24"/>
    </w:rPr>
  </w:style>
  <w:style w:type="character" w:customStyle="1" w:styleId="ara1">
    <w:name w:val="ar_a1"/>
    <w:basedOn w:val="Fontdeparagrafimplicit"/>
    <w:rsid w:val="00087F85"/>
    <w:rPr>
      <w:b/>
      <w:bCs/>
      <w:strike/>
      <w:color w:val="DC143C"/>
      <w:sz w:val="22"/>
      <w:szCs w:val="22"/>
    </w:rPr>
  </w:style>
  <w:style w:type="character" w:customStyle="1" w:styleId="ala1">
    <w:name w:val="al_a1"/>
    <w:basedOn w:val="Fontdeparagrafimplicit"/>
    <w:rsid w:val="00087F85"/>
    <w:rPr>
      <w:b/>
      <w:bCs/>
      <w:strike/>
      <w:color w:val="DC143C"/>
    </w:rPr>
  </w:style>
  <w:style w:type="character" w:customStyle="1" w:styleId="tala1">
    <w:name w:val="tal_a1"/>
    <w:basedOn w:val="Fontdeparagrafimplicit"/>
    <w:rsid w:val="00087F85"/>
    <w:rPr>
      <w:strike/>
      <w:color w:val="DC143C"/>
    </w:rPr>
  </w:style>
  <w:style w:type="character" w:customStyle="1" w:styleId="ar1">
    <w:name w:val="ar1"/>
    <w:basedOn w:val="Fontdeparagrafimplicit"/>
    <w:rsid w:val="00087F85"/>
    <w:rPr>
      <w:b/>
      <w:bCs/>
      <w:color w:val="0000AF"/>
      <w:sz w:val="22"/>
      <w:szCs w:val="22"/>
    </w:rPr>
  </w:style>
  <w:style w:type="character" w:customStyle="1" w:styleId="al1">
    <w:name w:val="al1"/>
    <w:basedOn w:val="Fontdeparagrafimplicit"/>
    <w:rsid w:val="00087F85"/>
    <w:rPr>
      <w:b/>
      <w:bCs/>
      <w:color w:val="008F00"/>
    </w:rPr>
  </w:style>
  <w:style w:type="character" w:customStyle="1" w:styleId="tal1">
    <w:name w:val="tal1"/>
    <w:basedOn w:val="Fontdeparagrafimplicit"/>
    <w:rsid w:val="00087F85"/>
  </w:style>
  <w:style w:type="character" w:customStyle="1" w:styleId="li1">
    <w:name w:val="li1"/>
    <w:basedOn w:val="Fontdeparagrafimplicit"/>
    <w:rsid w:val="00087F85"/>
    <w:rPr>
      <w:b/>
      <w:bCs/>
      <w:color w:val="8F0000"/>
    </w:rPr>
  </w:style>
  <w:style w:type="character" w:customStyle="1" w:styleId="tli1">
    <w:name w:val="tli1"/>
    <w:basedOn w:val="Fontdeparagrafimplicit"/>
    <w:rsid w:val="00087F85"/>
  </w:style>
  <w:style w:type="character" w:customStyle="1" w:styleId="tpa1">
    <w:name w:val="tpa1"/>
    <w:basedOn w:val="Fontdeparagrafimplicit"/>
    <w:rsid w:val="00087F85"/>
  </w:style>
  <w:style w:type="character" w:customStyle="1" w:styleId="lego1">
    <w:name w:val="lego1"/>
    <w:basedOn w:val="Fontdeparagrafimplicit"/>
    <w:rsid w:val="00087F85"/>
    <w:rPr>
      <w:b w:val="0"/>
      <w:bCs w:val="0"/>
      <w:i/>
      <w:iCs/>
      <w:vanish w:val="0"/>
      <w:webHidden w:val="0"/>
      <w:color w:val="6666FF"/>
      <w:sz w:val="18"/>
      <w:szCs w:val="18"/>
      <w:specVanish w:val="0"/>
    </w:rPr>
  </w:style>
  <w:style w:type="paragraph" w:styleId="TextnBalon">
    <w:name w:val="Balloon Text"/>
    <w:basedOn w:val="Normal"/>
    <w:link w:val="TextnBalonCaracter"/>
    <w:uiPriority w:val="99"/>
    <w:semiHidden/>
    <w:unhideWhenUsed/>
    <w:rsid w:val="00087F8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7F85"/>
    <w:rPr>
      <w:rFonts w:ascii="Tahoma" w:hAnsi="Tahoma" w:cs="Tahoma"/>
      <w:sz w:val="16"/>
      <w:szCs w:val="16"/>
      <w:lang w:val="en-US"/>
    </w:rPr>
  </w:style>
  <w:style w:type="paragraph" w:styleId="Listparagraf">
    <w:name w:val="List Paragraph"/>
    <w:basedOn w:val="Normal"/>
    <w:uiPriority w:val="34"/>
    <w:qFormat/>
    <w:rsid w:val="00087F85"/>
    <w:pPr>
      <w:ind w:left="720"/>
      <w:contextualSpacing/>
    </w:pPr>
  </w:style>
  <w:style w:type="paragraph" w:customStyle="1" w:styleId="Frspaiere1">
    <w:name w:val="Fără spațiere1"/>
    <w:uiPriority w:val="1"/>
    <w:qFormat/>
    <w:rsid w:val="00087F85"/>
    <w:pPr>
      <w:spacing w:after="0" w:line="240" w:lineRule="auto"/>
    </w:pPr>
    <w:rPr>
      <w:rFonts w:ascii="Calibri" w:eastAsia="Times New Roman" w:hAnsi="Calibri" w:cs="Times New Roman"/>
      <w:lang w:eastAsia="ro-RO"/>
    </w:rPr>
  </w:style>
  <w:style w:type="character" w:customStyle="1" w:styleId="tpt1">
    <w:name w:val="tpt1"/>
    <w:basedOn w:val="Fontdeparagrafimplicit"/>
    <w:rsid w:val="00087F85"/>
  </w:style>
  <w:style w:type="character" w:customStyle="1" w:styleId="do1">
    <w:name w:val="do1"/>
    <w:basedOn w:val="Fontdeparagrafimplicit"/>
    <w:rsid w:val="00087F85"/>
    <w:rPr>
      <w:b/>
      <w:bCs/>
      <w:sz w:val="26"/>
      <w:szCs w:val="26"/>
    </w:rPr>
  </w:style>
  <w:style w:type="paragraph" w:customStyle="1" w:styleId="Default">
    <w:name w:val="Default"/>
    <w:rsid w:val="00087F85"/>
    <w:pPr>
      <w:autoSpaceDE w:val="0"/>
      <w:autoSpaceDN w:val="0"/>
      <w:adjustRightInd w:val="0"/>
      <w:spacing w:after="0" w:line="240" w:lineRule="auto"/>
    </w:pPr>
    <w:rPr>
      <w:rFonts w:ascii="Tahoma" w:hAnsi="Tahoma" w:cs="Tahoma"/>
      <w:color w:val="000000"/>
      <w:sz w:val="24"/>
      <w:szCs w:val="24"/>
      <w:lang w:val="en-US"/>
    </w:rPr>
  </w:style>
  <w:style w:type="paragraph" w:styleId="PreformatatHTML">
    <w:name w:val="HTML Preformatted"/>
    <w:basedOn w:val="Normal"/>
    <w:link w:val="PreformatatHTMLCaracter"/>
    <w:uiPriority w:val="99"/>
    <w:semiHidden/>
    <w:unhideWhenUsed/>
    <w:rsid w:val="0008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semiHidden/>
    <w:rsid w:val="00087F85"/>
    <w:rPr>
      <w:rFonts w:ascii="Courier New" w:eastAsia="Times New Roman" w:hAnsi="Courier New" w:cs="Courier New"/>
      <w:sz w:val="20"/>
      <w:szCs w:val="20"/>
      <w:lang w:val="en-US"/>
    </w:rPr>
  </w:style>
  <w:style w:type="table" w:styleId="Tabelgril">
    <w:name w:val="Table Grid"/>
    <w:basedOn w:val="TabelNormal"/>
    <w:uiPriority w:val="39"/>
    <w:rsid w:val="00087F85"/>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elNormal"/>
    <w:uiPriority w:val="46"/>
    <w:rsid w:val="00087F85"/>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59"/>
    <w:rsid w:val="00087F8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1">
    <w:name w:val="pt1"/>
    <w:basedOn w:val="Fontdeparagrafimplicit"/>
    <w:rsid w:val="00087F85"/>
    <w:rPr>
      <w:b/>
      <w:bCs/>
      <w:color w:val="8F0000"/>
    </w:rPr>
  </w:style>
  <w:style w:type="character" w:customStyle="1" w:styleId="sp1">
    <w:name w:val="sp1"/>
    <w:basedOn w:val="Fontdeparagrafimplicit"/>
    <w:rsid w:val="00087F85"/>
    <w:rPr>
      <w:b/>
      <w:bCs/>
      <w:color w:val="8F0000"/>
    </w:rPr>
  </w:style>
  <w:style w:type="character" w:customStyle="1" w:styleId="tsp1">
    <w:name w:val="tsp1"/>
    <w:basedOn w:val="Fontdeparagrafimplicit"/>
    <w:rsid w:val="00087F85"/>
  </w:style>
  <w:style w:type="character" w:customStyle="1" w:styleId="pta1">
    <w:name w:val="pt_a1"/>
    <w:basedOn w:val="Fontdeparagrafimplicit"/>
    <w:rsid w:val="00087F85"/>
    <w:rPr>
      <w:b/>
      <w:bCs/>
      <w:strike/>
      <w:color w:val="DC143C"/>
    </w:rPr>
  </w:style>
  <w:style w:type="character" w:customStyle="1" w:styleId="tpta1">
    <w:name w:val="tpt_a1"/>
    <w:basedOn w:val="Fontdeparagrafimplicit"/>
    <w:rsid w:val="00087F85"/>
    <w:rPr>
      <w:strike/>
      <w:color w:val="DC143C"/>
    </w:rPr>
  </w:style>
  <w:style w:type="paragraph" w:styleId="Frspaiere">
    <w:name w:val="No Spacing"/>
    <w:uiPriority w:val="1"/>
    <w:qFormat/>
    <w:rsid w:val="00087F85"/>
    <w:pPr>
      <w:spacing w:after="0" w:line="240" w:lineRule="auto"/>
    </w:pPr>
    <w:rPr>
      <w:lang w:val="en-US"/>
    </w:rPr>
  </w:style>
  <w:style w:type="paragraph" w:customStyle="1" w:styleId="CM1">
    <w:name w:val="CM1"/>
    <w:basedOn w:val="Default"/>
    <w:next w:val="Default"/>
    <w:uiPriority w:val="99"/>
    <w:rsid w:val="00087F85"/>
    <w:rPr>
      <w:rFonts w:ascii="EUAlbertina" w:hAnsi="EUAlbertina" w:cstheme="minorBidi"/>
      <w:color w:val="auto"/>
      <w:lang w:val="ro-RO"/>
    </w:rPr>
  </w:style>
  <w:style w:type="paragraph" w:customStyle="1" w:styleId="CM3">
    <w:name w:val="CM3"/>
    <w:basedOn w:val="Default"/>
    <w:next w:val="Default"/>
    <w:uiPriority w:val="99"/>
    <w:rsid w:val="00087F85"/>
    <w:rPr>
      <w:rFonts w:ascii="EUAlbertina" w:hAnsi="EUAlbertina" w:cstheme="minorBidi"/>
      <w:color w:val="auto"/>
      <w:lang w:val="ro-RO"/>
    </w:rPr>
  </w:style>
  <w:style w:type="character" w:customStyle="1" w:styleId="Bodytext">
    <w:name w:val="Body text_"/>
    <w:link w:val="BodyText1"/>
    <w:uiPriority w:val="99"/>
    <w:locked/>
    <w:rsid w:val="00087F85"/>
    <w:rPr>
      <w:sz w:val="26"/>
      <w:szCs w:val="26"/>
      <w:shd w:val="clear" w:color="auto" w:fill="FFFFFF"/>
    </w:rPr>
  </w:style>
  <w:style w:type="paragraph" w:customStyle="1" w:styleId="BodyText1">
    <w:name w:val="Body Text1"/>
    <w:basedOn w:val="Normal"/>
    <w:link w:val="Bodytext"/>
    <w:uiPriority w:val="99"/>
    <w:rsid w:val="00087F85"/>
    <w:pPr>
      <w:widowControl w:val="0"/>
      <w:shd w:val="clear" w:color="auto" w:fill="FFFFFF"/>
      <w:spacing w:before="480" w:after="360" w:line="371" w:lineRule="exact"/>
      <w:jc w:val="both"/>
    </w:pPr>
    <w:rPr>
      <w:sz w:val="26"/>
      <w:szCs w:val="26"/>
      <w:lang w:val="ro-RO"/>
    </w:rPr>
  </w:style>
  <w:style w:type="paragraph" w:styleId="Corptext">
    <w:name w:val="Body Text"/>
    <w:basedOn w:val="Normal"/>
    <w:link w:val="CorptextCaracter"/>
    <w:semiHidden/>
    <w:rsid w:val="00087F85"/>
    <w:pPr>
      <w:spacing w:after="0" w:line="240" w:lineRule="auto"/>
    </w:pPr>
    <w:rPr>
      <w:rFonts w:ascii="Helvetica-Light-R" w:eastAsia="Times New Roman" w:hAnsi="Helvetica-Light-R" w:cs="Times New Roman"/>
      <w:snapToGrid w:val="0"/>
      <w:color w:val="000000"/>
      <w:sz w:val="20"/>
      <w:szCs w:val="20"/>
    </w:rPr>
  </w:style>
  <w:style w:type="character" w:customStyle="1" w:styleId="CorptextCaracter">
    <w:name w:val="Corp text Caracter"/>
    <w:basedOn w:val="Fontdeparagrafimplicit"/>
    <w:link w:val="Corptext"/>
    <w:semiHidden/>
    <w:rsid w:val="00087F85"/>
    <w:rPr>
      <w:rFonts w:ascii="Helvetica-Light-R" w:eastAsia="Times New Roman" w:hAnsi="Helvetica-Light-R" w:cs="Times New Roman"/>
      <w:snapToGrid w:val="0"/>
      <w:color w:val="000000"/>
      <w:sz w:val="20"/>
      <w:szCs w:val="20"/>
      <w:lang w:val="en-US"/>
    </w:rPr>
  </w:style>
  <w:style w:type="paragraph" w:styleId="Antet">
    <w:name w:val="header"/>
    <w:basedOn w:val="Normal"/>
    <w:link w:val="AntetCaracter"/>
    <w:unhideWhenUsed/>
    <w:rsid w:val="00087F85"/>
    <w:pPr>
      <w:tabs>
        <w:tab w:val="center" w:pos="4513"/>
        <w:tab w:val="right" w:pos="9026"/>
      </w:tabs>
      <w:spacing w:after="0" w:line="240" w:lineRule="auto"/>
    </w:pPr>
  </w:style>
  <w:style w:type="character" w:customStyle="1" w:styleId="AntetCaracter">
    <w:name w:val="Antet Caracter"/>
    <w:basedOn w:val="Fontdeparagrafimplicit"/>
    <w:link w:val="Antet"/>
    <w:rsid w:val="00087F85"/>
    <w:rPr>
      <w:lang w:val="en-US"/>
    </w:rPr>
  </w:style>
  <w:style w:type="paragraph" w:styleId="Subsol">
    <w:name w:val="footer"/>
    <w:basedOn w:val="Normal"/>
    <w:link w:val="SubsolCaracter"/>
    <w:uiPriority w:val="99"/>
    <w:unhideWhenUsed/>
    <w:rsid w:val="00087F8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87F85"/>
    <w:rPr>
      <w:lang w:val="en-US"/>
    </w:rPr>
  </w:style>
  <w:style w:type="character" w:styleId="Referincomentariu">
    <w:name w:val="annotation reference"/>
    <w:basedOn w:val="Fontdeparagrafimplicit"/>
    <w:uiPriority w:val="99"/>
    <w:semiHidden/>
    <w:unhideWhenUsed/>
    <w:rsid w:val="00087F85"/>
    <w:rPr>
      <w:sz w:val="16"/>
      <w:szCs w:val="16"/>
    </w:rPr>
  </w:style>
  <w:style w:type="paragraph" w:styleId="Textcomentariu">
    <w:name w:val="annotation text"/>
    <w:basedOn w:val="Normal"/>
    <w:link w:val="TextcomentariuCaracter"/>
    <w:uiPriority w:val="99"/>
    <w:semiHidden/>
    <w:unhideWhenUsed/>
    <w:rsid w:val="00087F8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87F85"/>
    <w:rPr>
      <w:sz w:val="20"/>
      <w:szCs w:val="20"/>
      <w:lang w:val="en-US"/>
    </w:rPr>
  </w:style>
  <w:style w:type="character" w:customStyle="1" w:styleId="Titlu1Caracter">
    <w:name w:val="Titlu 1 Caracter"/>
    <w:basedOn w:val="Fontdeparagrafimplicit"/>
    <w:link w:val="Titlu1"/>
    <w:uiPriority w:val="9"/>
    <w:rsid w:val="00C52E18"/>
    <w:rPr>
      <w:rFonts w:asciiTheme="majorHAnsi" w:eastAsiaTheme="majorEastAsia" w:hAnsiTheme="majorHAnsi" w:cstheme="majorBidi"/>
      <w:color w:val="2E74B5" w:themeColor="accent1" w:themeShade="BF"/>
      <w:sz w:val="32"/>
      <w:szCs w:val="32"/>
      <w:lang w:eastAsia="ro-RO"/>
    </w:rPr>
  </w:style>
  <w:style w:type="character" w:customStyle="1" w:styleId="Titlu3Caracter">
    <w:name w:val="Titlu 3 Caracter"/>
    <w:basedOn w:val="Fontdeparagrafimplicit"/>
    <w:link w:val="Titlu3"/>
    <w:uiPriority w:val="9"/>
    <w:rsid w:val="00C52E18"/>
    <w:rPr>
      <w:rFonts w:ascii="Cambria" w:eastAsia="Times New Roman" w:hAnsi="Cambria" w:cs="Times New Roman"/>
      <w:b/>
      <w:bCs/>
      <w:sz w:val="26"/>
      <w:szCs w:val="26"/>
      <w:lang w:eastAsia="ro-RO"/>
    </w:rPr>
  </w:style>
  <w:style w:type="paragraph" w:styleId="Titlu">
    <w:name w:val="Title"/>
    <w:basedOn w:val="Normal"/>
    <w:link w:val="TitluCaracter"/>
    <w:qFormat/>
    <w:rsid w:val="00C52E18"/>
    <w:pPr>
      <w:spacing w:after="0" w:line="240" w:lineRule="auto"/>
      <w:jc w:val="center"/>
    </w:pPr>
    <w:rPr>
      <w:rFonts w:ascii="Arial" w:eastAsia="Times New Roman" w:hAnsi="Arial" w:cs="Times New Roman"/>
      <w:b/>
      <w:sz w:val="28"/>
      <w:szCs w:val="20"/>
      <w:lang w:val="ro-RO" w:eastAsia="ro-RO"/>
    </w:rPr>
  </w:style>
  <w:style w:type="character" w:customStyle="1" w:styleId="TitluCaracter">
    <w:name w:val="Titlu Caracter"/>
    <w:basedOn w:val="Fontdeparagrafimplicit"/>
    <w:link w:val="Titlu"/>
    <w:rsid w:val="00C52E18"/>
    <w:rPr>
      <w:rFonts w:ascii="Arial" w:eastAsia="Times New Roman" w:hAnsi="Arial" w:cs="Times New Roman"/>
      <w:b/>
      <w:sz w:val="28"/>
      <w:szCs w:val="20"/>
      <w:lang w:eastAsia="ro-RO"/>
    </w:rPr>
  </w:style>
  <w:style w:type="character" w:customStyle="1" w:styleId="Bodytext3">
    <w:name w:val="Body text (3)_"/>
    <w:basedOn w:val="Fontdeparagrafimplicit"/>
    <w:link w:val="Bodytext30"/>
    <w:uiPriority w:val="99"/>
    <w:locked/>
    <w:rsid w:val="00A82C1F"/>
    <w:rPr>
      <w:b/>
      <w:bCs/>
      <w:sz w:val="28"/>
      <w:szCs w:val="28"/>
      <w:shd w:val="clear" w:color="auto" w:fill="FFFFFF"/>
    </w:rPr>
  </w:style>
  <w:style w:type="paragraph" w:customStyle="1" w:styleId="Bodytext30">
    <w:name w:val="Body text (3)"/>
    <w:basedOn w:val="Normal"/>
    <w:link w:val="Bodytext3"/>
    <w:uiPriority w:val="99"/>
    <w:rsid w:val="00A82C1F"/>
    <w:pPr>
      <w:widowControl w:val="0"/>
      <w:shd w:val="clear" w:color="auto" w:fill="FFFFFF"/>
      <w:spacing w:before="1020" w:after="60" w:line="673" w:lineRule="exact"/>
      <w:jc w:val="center"/>
    </w:pPr>
    <w:rPr>
      <w:b/>
      <w:bCs/>
      <w:sz w:val="28"/>
      <w:szCs w:val="28"/>
      <w:lang w:val="ro-RO"/>
    </w:rPr>
  </w:style>
  <w:style w:type="paragraph" w:styleId="Corptext2">
    <w:name w:val="Body Text 2"/>
    <w:basedOn w:val="Normal"/>
    <w:link w:val="Corptext2Caracter"/>
    <w:uiPriority w:val="99"/>
    <w:semiHidden/>
    <w:unhideWhenUsed/>
    <w:rsid w:val="00FE41EF"/>
    <w:pPr>
      <w:spacing w:after="120" w:line="480" w:lineRule="auto"/>
    </w:pPr>
  </w:style>
  <w:style w:type="character" w:customStyle="1" w:styleId="Corptext2Caracter">
    <w:name w:val="Corp text 2 Caracter"/>
    <w:basedOn w:val="Fontdeparagrafimplicit"/>
    <w:link w:val="Corptext2"/>
    <w:uiPriority w:val="99"/>
    <w:semiHidden/>
    <w:rsid w:val="00FE41EF"/>
    <w:rPr>
      <w:lang w:val="en-US"/>
    </w:rPr>
  </w:style>
  <w:style w:type="paragraph" w:customStyle="1" w:styleId="NumberList">
    <w:name w:val="Number List"/>
    <w:rsid w:val="00EF1A18"/>
    <w:pPr>
      <w:widowControl w:val="0"/>
      <w:spacing w:after="0" w:line="240" w:lineRule="auto"/>
      <w:ind w:left="720"/>
    </w:pPr>
    <w:rPr>
      <w:rFonts w:ascii="Times New Roman" w:eastAsia="Times New Roman" w:hAnsi="Times New Roman" w:cs="Times New Roman"/>
      <w:snapToGrid w:val="0"/>
      <w:color w:val="000000"/>
      <w:sz w:val="24"/>
      <w:szCs w:val="20"/>
      <w:lang w:val="en-US"/>
    </w:rPr>
  </w:style>
  <w:style w:type="paragraph" w:styleId="NormalWeb">
    <w:name w:val="Normal (Web)"/>
    <w:basedOn w:val="Normal"/>
    <w:uiPriority w:val="99"/>
    <w:semiHidden/>
    <w:unhideWhenUsed/>
    <w:rsid w:val="003D011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1567">
      <w:bodyDiv w:val="1"/>
      <w:marLeft w:val="0"/>
      <w:marRight w:val="0"/>
      <w:marTop w:val="0"/>
      <w:marBottom w:val="0"/>
      <w:divBdr>
        <w:top w:val="none" w:sz="0" w:space="0" w:color="auto"/>
        <w:left w:val="none" w:sz="0" w:space="0" w:color="auto"/>
        <w:bottom w:val="none" w:sz="0" w:space="0" w:color="auto"/>
        <w:right w:val="none" w:sz="0" w:space="0" w:color="auto"/>
      </w:divBdr>
      <w:divsChild>
        <w:div w:id="618296428">
          <w:marLeft w:val="0"/>
          <w:marRight w:val="0"/>
          <w:marTop w:val="0"/>
          <w:marBottom w:val="0"/>
          <w:divBdr>
            <w:top w:val="none" w:sz="0" w:space="0" w:color="auto"/>
            <w:left w:val="none" w:sz="0" w:space="0" w:color="auto"/>
            <w:bottom w:val="none" w:sz="0" w:space="0" w:color="auto"/>
            <w:right w:val="none" w:sz="0" w:space="0" w:color="auto"/>
          </w:divBdr>
          <w:divsChild>
            <w:div w:id="554700011">
              <w:marLeft w:val="0"/>
              <w:marRight w:val="0"/>
              <w:marTop w:val="0"/>
              <w:marBottom w:val="0"/>
              <w:divBdr>
                <w:top w:val="dashed" w:sz="2" w:space="0" w:color="FFFFFF"/>
                <w:left w:val="dashed" w:sz="2" w:space="0" w:color="FFFFFF"/>
                <w:bottom w:val="dashed" w:sz="2" w:space="0" w:color="FFFFFF"/>
                <w:right w:val="dashed" w:sz="2" w:space="0" w:color="FFFFFF"/>
              </w:divBdr>
              <w:divsChild>
                <w:div w:id="718558361">
                  <w:marLeft w:val="0"/>
                  <w:marRight w:val="0"/>
                  <w:marTop w:val="0"/>
                  <w:marBottom w:val="0"/>
                  <w:divBdr>
                    <w:top w:val="dashed" w:sz="2" w:space="0" w:color="FFFFFF"/>
                    <w:left w:val="dashed" w:sz="2" w:space="0" w:color="FFFFFF"/>
                    <w:bottom w:val="dashed" w:sz="2" w:space="0" w:color="FFFFFF"/>
                    <w:right w:val="dashed" w:sz="2" w:space="0" w:color="FFFFFF"/>
                  </w:divBdr>
                </w:div>
                <w:div w:id="938412655">
                  <w:marLeft w:val="0"/>
                  <w:marRight w:val="0"/>
                  <w:marTop w:val="0"/>
                  <w:marBottom w:val="0"/>
                  <w:divBdr>
                    <w:top w:val="dashed" w:sz="2" w:space="0" w:color="FFFFFF"/>
                    <w:left w:val="dashed" w:sz="2" w:space="0" w:color="FFFFFF"/>
                    <w:bottom w:val="dashed" w:sz="2" w:space="0" w:color="FFFFFF"/>
                    <w:right w:val="dashed" w:sz="2" w:space="0" w:color="FFFFFF"/>
                  </w:divBdr>
                  <w:divsChild>
                    <w:div w:id="435829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383679">
                  <w:marLeft w:val="0"/>
                  <w:marRight w:val="0"/>
                  <w:marTop w:val="0"/>
                  <w:marBottom w:val="0"/>
                  <w:divBdr>
                    <w:top w:val="dashed" w:sz="2" w:space="0" w:color="FFFFFF"/>
                    <w:left w:val="dashed" w:sz="2" w:space="0" w:color="FFFFFF"/>
                    <w:bottom w:val="dashed" w:sz="2" w:space="0" w:color="FFFFFF"/>
                    <w:right w:val="dashed" w:sz="2" w:space="0" w:color="FFFFFF"/>
                  </w:divBdr>
                </w:div>
                <w:div w:id="1795905086">
                  <w:marLeft w:val="0"/>
                  <w:marRight w:val="0"/>
                  <w:marTop w:val="0"/>
                  <w:marBottom w:val="0"/>
                  <w:divBdr>
                    <w:top w:val="dashed" w:sz="2" w:space="0" w:color="FFFFFF"/>
                    <w:left w:val="dashed" w:sz="2" w:space="0" w:color="FFFFFF"/>
                    <w:bottom w:val="dashed" w:sz="2" w:space="0" w:color="FFFFFF"/>
                    <w:right w:val="dashed" w:sz="2" w:space="0" w:color="FFFFFF"/>
                  </w:divBdr>
                  <w:divsChild>
                    <w:div w:id="2042704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elu_dog\sintact%204.0\cache\Legislatia%20Uniunii%20Europene\temp3738032\12037934.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mielu_dog\sintact%204.0\cache\Legislatia%20Uniunii%20Europene\temp3738032\12037934.HTM" TargetMode="External"/><Relationship Id="rId4" Type="http://schemas.openxmlformats.org/officeDocument/2006/relationships/settings" Target="settings.xml"/><Relationship Id="rId9" Type="http://schemas.openxmlformats.org/officeDocument/2006/relationships/hyperlink" Target="file:///C:\Documents%20and%20Settings\mielu_dog\sintact%204.0\cache\Legislatia%20Uniunii%20Europene\temp3738032\12037934.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EEA4-7D26-41A2-ADDA-0DA713CA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63</Pages>
  <Words>19608</Words>
  <Characters>113732</Characters>
  <Application>Microsoft Office Word</Application>
  <DocSecurity>0</DocSecurity>
  <Lines>947</Lines>
  <Paragraphs>266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Teodor Raduta</dc:creator>
  <cp:keywords/>
  <dc:description/>
  <cp:lastModifiedBy>Ministerul Transporturilor</cp:lastModifiedBy>
  <cp:revision>3</cp:revision>
  <cp:lastPrinted>2024-10-31T12:58:00Z</cp:lastPrinted>
  <dcterms:created xsi:type="dcterms:W3CDTF">2024-10-24T10:29:00Z</dcterms:created>
  <dcterms:modified xsi:type="dcterms:W3CDTF">2024-10-31T13:31:00Z</dcterms:modified>
</cp:coreProperties>
</file>